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4"/>
        <w:tblpPr w:leftFromText="180" w:rightFromText="180" w:vertAnchor="text" w:horzAnchor="margin" w:tblpY="-382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15"/>
        <w:gridCol w:w="4740"/>
      </w:tblGrid>
      <w:tr w:rsidR="00632728" w:rsidRPr="001C31F6" w14:paraId="3B35E29F" w14:textId="77777777" w:rsidTr="003C2E48">
        <w:tc>
          <w:tcPr>
            <w:tcW w:w="4615" w:type="dxa"/>
          </w:tcPr>
          <w:p w14:paraId="34ACFB88" w14:textId="77777777" w:rsidR="00632728" w:rsidRPr="001C31F6" w:rsidRDefault="00632728" w:rsidP="00C541C4">
            <w:pPr>
              <w:rPr>
                <w:rStyle w:val="st42"/>
                <w:lang w:val="uk-UA" w:eastAsia="ru-RU"/>
              </w:rPr>
            </w:pPr>
          </w:p>
        </w:tc>
        <w:tc>
          <w:tcPr>
            <w:tcW w:w="4740" w:type="dxa"/>
            <w:hideMark/>
          </w:tcPr>
          <w:p w14:paraId="6FAEEE3D" w14:textId="77777777" w:rsidR="00DF5A55" w:rsidRDefault="00DF5A55" w:rsidP="00C541C4">
            <w:pPr>
              <w:rPr>
                <w:rStyle w:val="st42"/>
                <w:lang w:val="uk-UA" w:eastAsia="ru-RU"/>
              </w:rPr>
            </w:pPr>
          </w:p>
          <w:p w14:paraId="6B3A6B5E" w14:textId="08A65246" w:rsidR="00632728" w:rsidRPr="001C31F6" w:rsidRDefault="00632728" w:rsidP="00C541C4">
            <w:pPr>
              <w:rPr>
                <w:rStyle w:val="st42"/>
                <w:lang w:val="uk-UA" w:eastAsia="ru-RU"/>
              </w:rPr>
            </w:pPr>
            <w:bookmarkStart w:id="0" w:name="_GoBack"/>
            <w:bookmarkEnd w:id="0"/>
            <w:r w:rsidRPr="001C31F6">
              <w:rPr>
                <w:rStyle w:val="st42"/>
                <w:lang w:val="uk-UA" w:eastAsia="ru-RU"/>
              </w:rPr>
              <w:t xml:space="preserve">Додаток </w:t>
            </w:r>
            <w:r w:rsidR="003C2E48" w:rsidRPr="001C31F6">
              <w:rPr>
                <w:rStyle w:val="st42"/>
                <w:lang w:val="uk-UA" w:eastAsia="ru-RU"/>
              </w:rPr>
              <w:t>1</w:t>
            </w:r>
            <w:r w:rsidRPr="001C31F6">
              <w:rPr>
                <w:rStyle w:val="st42"/>
                <w:lang w:val="uk-UA" w:eastAsia="ru-RU"/>
              </w:rPr>
              <w:br/>
              <w:t>до Договору транспортування теплової енергії</w:t>
            </w:r>
          </w:p>
        </w:tc>
      </w:tr>
    </w:tbl>
    <w:p w14:paraId="4CD76D8E" w14:textId="77777777" w:rsidR="00632728" w:rsidRPr="00280E3F" w:rsidRDefault="00632728" w:rsidP="00632728">
      <w:pPr>
        <w:rPr>
          <w:lang w:val="ru-RU"/>
        </w:rPr>
      </w:pPr>
    </w:p>
    <w:p w14:paraId="7F92D120" w14:textId="44C7C752" w:rsidR="003C2E48" w:rsidRPr="001C31F6" w:rsidRDefault="00632728" w:rsidP="003C2E48">
      <w:r w:rsidRPr="001C31F6">
        <w:tab/>
      </w:r>
      <w:r w:rsidRPr="001C31F6">
        <w:tab/>
      </w:r>
      <w:r w:rsidRPr="001C31F6">
        <w:tab/>
      </w:r>
      <w:r w:rsidRPr="001C31F6">
        <w:tab/>
      </w:r>
      <w:r w:rsidRPr="001C31F6">
        <w:tab/>
        <w:t>ЗАЯВА</w:t>
      </w:r>
    </w:p>
    <w:p w14:paraId="1155BA68" w14:textId="10D309E1" w:rsidR="00632728" w:rsidRPr="001C31F6" w:rsidRDefault="003C2E48" w:rsidP="00560820">
      <w:pPr>
        <w:jc w:val="center"/>
      </w:pPr>
      <w:r w:rsidRPr="001C31F6">
        <w:t xml:space="preserve">щодо укладання </w:t>
      </w:r>
      <w:r w:rsidR="00632728" w:rsidRPr="001C31F6">
        <w:t>договору транспортування теплової енергії</w:t>
      </w:r>
    </w:p>
    <w:p w14:paraId="508618C5" w14:textId="77777777" w:rsidR="00632728" w:rsidRPr="001C31F6" w:rsidRDefault="00632728" w:rsidP="00632728">
      <w:pPr>
        <w:jc w:val="both"/>
        <w:rPr>
          <w:b/>
        </w:rPr>
      </w:pPr>
      <w:r w:rsidRPr="001C31F6">
        <w:rPr>
          <w:b/>
        </w:rPr>
        <w:t>Дані Замовника:</w:t>
      </w:r>
    </w:p>
    <w:tbl>
      <w:tblPr>
        <w:tblW w:w="97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5416"/>
        <w:gridCol w:w="3686"/>
      </w:tblGrid>
      <w:tr w:rsidR="00632728" w:rsidRPr="001C31F6" w14:paraId="6D19C4DE" w14:textId="77777777" w:rsidTr="0056082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71130F" w14:textId="77777777" w:rsidR="00632728" w:rsidRPr="001C31F6" w:rsidRDefault="00632728" w:rsidP="00C541C4">
            <w:pPr>
              <w:jc w:val="both"/>
              <w:rPr>
                <w:rFonts w:eastAsia="Calibri"/>
                <w:lang w:eastAsia="ru-RU"/>
              </w:rPr>
            </w:pPr>
            <w:r w:rsidRPr="001C31F6">
              <w:rPr>
                <w:rFonts w:eastAsia="Calibri"/>
                <w:lang w:eastAsia="ru-RU"/>
              </w:rPr>
              <w:t>1</w:t>
            </w:r>
          </w:p>
        </w:tc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F509F4" w14:textId="77777777" w:rsidR="00632728" w:rsidRPr="001C31F6" w:rsidRDefault="00632728" w:rsidP="00C541C4">
            <w:pPr>
              <w:jc w:val="both"/>
              <w:rPr>
                <w:rFonts w:eastAsia="Calibri"/>
                <w:lang w:eastAsia="ru-RU"/>
              </w:rPr>
            </w:pPr>
            <w:r w:rsidRPr="001C31F6">
              <w:rPr>
                <w:rFonts w:eastAsia="Calibri"/>
                <w:lang w:eastAsia="ru-RU"/>
              </w:rPr>
              <w:t>Прізвище, ім’я, по батькові</w:t>
            </w:r>
            <w:r w:rsidRPr="001C31F6">
              <w:rPr>
                <w:rFonts w:eastAsia="Calibri"/>
                <w:b/>
                <w:lang w:eastAsia="ru-RU"/>
              </w:rPr>
              <w:t>/</w:t>
            </w:r>
            <w:r w:rsidRPr="001C31F6">
              <w:rPr>
                <w:rFonts w:eastAsia="Calibri"/>
                <w:lang w:eastAsia="ru-RU"/>
              </w:rPr>
              <w:t>назва юридичної особи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BB7DF" w14:textId="77777777" w:rsidR="00632728" w:rsidRPr="001C31F6" w:rsidRDefault="00632728" w:rsidP="00C541C4">
            <w:pPr>
              <w:jc w:val="both"/>
              <w:rPr>
                <w:rFonts w:eastAsia="Calibri"/>
                <w:lang w:eastAsia="ru-RU"/>
              </w:rPr>
            </w:pPr>
          </w:p>
        </w:tc>
      </w:tr>
      <w:tr w:rsidR="00632728" w:rsidRPr="001C31F6" w14:paraId="11296D4A" w14:textId="77777777" w:rsidTr="0056082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A27735" w14:textId="77777777" w:rsidR="00632728" w:rsidRPr="001C31F6" w:rsidRDefault="00632728" w:rsidP="00C541C4">
            <w:pPr>
              <w:jc w:val="both"/>
              <w:rPr>
                <w:rFonts w:eastAsia="Calibri"/>
                <w:lang w:eastAsia="ru-RU"/>
              </w:rPr>
            </w:pPr>
            <w:r w:rsidRPr="001C31F6">
              <w:rPr>
                <w:rFonts w:eastAsia="Calibri"/>
                <w:lang w:eastAsia="ru-RU"/>
              </w:rPr>
              <w:t>2</w:t>
            </w:r>
          </w:p>
        </w:tc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C3D7CA" w14:textId="77777777" w:rsidR="00632728" w:rsidRPr="001C31F6" w:rsidRDefault="00632728" w:rsidP="00C541C4">
            <w:pPr>
              <w:jc w:val="both"/>
              <w:rPr>
                <w:rFonts w:eastAsia="Calibri"/>
                <w:lang w:eastAsia="ru-RU"/>
              </w:rPr>
            </w:pPr>
            <w:r w:rsidRPr="001C31F6">
              <w:rPr>
                <w:rFonts w:eastAsia="Calibri"/>
                <w:shd w:val="clear" w:color="auto" w:fill="FFFFFF"/>
                <w:lang w:eastAsia="ru-RU"/>
              </w:rPr>
              <w:t>Унікальний номер запису в Єдиному державному демографічному реєстрі (для фізичних осіб) (за наявності)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A2850" w14:textId="77777777" w:rsidR="00632728" w:rsidRPr="001C31F6" w:rsidRDefault="00632728" w:rsidP="00C541C4">
            <w:pPr>
              <w:jc w:val="both"/>
              <w:rPr>
                <w:rFonts w:eastAsia="Calibri"/>
                <w:lang w:eastAsia="ru-RU"/>
              </w:rPr>
            </w:pPr>
          </w:p>
        </w:tc>
      </w:tr>
      <w:tr w:rsidR="00632728" w:rsidRPr="001C31F6" w14:paraId="394E2102" w14:textId="77777777" w:rsidTr="0056082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527CC1" w14:textId="77777777" w:rsidR="00632728" w:rsidRPr="001C31F6" w:rsidRDefault="00632728" w:rsidP="00C541C4">
            <w:pPr>
              <w:jc w:val="both"/>
              <w:rPr>
                <w:rFonts w:eastAsia="Calibri"/>
                <w:lang w:eastAsia="ru-RU"/>
              </w:rPr>
            </w:pPr>
            <w:r w:rsidRPr="001C31F6">
              <w:rPr>
                <w:rFonts w:eastAsia="Calibri"/>
                <w:lang w:eastAsia="ru-RU"/>
              </w:rPr>
              <w:t>3</w:t>
            </w:r>
          </w:p>
        </w:tc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890640" w14:textId="2E61A2BA" w:rsidR="00632728" w:rsidRPr="001C31F6" w:rsidRDefault="00632728" w:rsidP="00C541C4">
            <w:pPr>
              <w:jc w:val="both"/>
              <w:rPr>
                <w:rFonts w:eastAsia="Calibri"/>
                <w:lang w:eastAsia="ru-RU"/>
              </w:rPr>
            </w:pPr>
            <w:r w:rsidRPr="001C31F6">
              <w:rPr>
                <w:rFonts w:eastAsia="Calibri"/>
                <w:shd w:val="clear" w:color="auto" w:fill="FFFFFF"/>
                <w:lang w:eastAsia="ru-RU"/>
              </w:rPr>
              <w:t xml:space="preserve">Реєстраційний номер облікової картки платника податків (для фізичних осіб, які через свої релігійні переконання відмовляються від прийняття реєстраційного номера облікової картки платника податків та </w:t>
            </w:r>
            <w:r w:rsidR="00A3156B" w:rsidRPr="001C31F6">
              <w:rPr>
                <w:rFonts w:eastAsia="Calibri"/>
                <w:shd w:val="clear" w:color="auto" w:fill="FFFFFF"/>
                <w:lang w:eastAsia="ru-RU"/>
              </w:rPr>
              <w:t xml:space="preserve">офіційно </w:t>
            </w:r>
            <w:r w:rsidRPr="001C31F6">
              <w:rPr>
                <w:rFonts w:eastAsia="Calibri"/>
                <w:shd w:val="clear" w:color="auto" w:fill="FFFFFF"/>
                <w:lang w:eastAsia="ru-RU"/>
              </w:rPr>
              <w:t xml:space="preserve">повідомили про це відповідний орган </w:t>
            </w:r>
            <w:r w:rsidR="000E7308" w:rsidRPr="001C31F6">
              <w:rPr>
                <w:rFonts w:eastAsia="Calibri"/>
                <w:shd w:val="clear" w:color="auto" w:fill="FFFFFF"/>
                <w:lang w:eastAsia="ru-RU"/>
              </w:rPr>
              <w:t xml:space="preserve">державної влади </w:t>
            </w:r>
            <w:r w:rsidRPr="001C31F6">
              <w:rPr>
                <w:rFonts w:eastAsia="Calibri"/>
                <w:shd w:val="clear" w:color="auto" w:fill="FFFFFF"/>
                <w:lang w:eastAsia="ru-RU"/>
              </w:rPr>
              <w:t>і мають відмітку в паспорті (або слово «відмова» у разі, якщо паспорт виготовлений у формі картки) – серія та номер паспорта) або код ЄДРПОУ (для юридичних осіб) споживача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1B51F" w14:textId="77777777" w:rsidR="00632728" w:rsidRPr="001C31F6" w:rsidRDefault="00632728" w:rsidP="00C541C4">
            <w:pPr>
              <w:jc w:val="both"/>
              <w:rPr>
                <w:rFonts w:eastAsia="Calibri"/>
                <w:lang w:eastAsia="ru-RU"/>
              </w:rPr>
            </w:pPr>
          </w:p>
        </w:tc>
      </w:tr>
      <w:tr w:rsidR="00632728" w:rsidRPr="001C31F6" w14:paraId="6EC87EAD" w14:textId="77777777" w:rsidTr="0056082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C5EEE7" w14:textId="58125DB5" w:rsidR="00632728" w:rsidRPr="001C31F6" w:rsidRDefault="00560820" w:rsidP="00C541C4">
            <w:pPr>
              <w:jc w:val="both"/>
              <w:rPr>
                <w:rFonts w:eastAsia="Calibri"/>
                <w:lang w:eastAsia="ru-RU"/>
              </w:rPr>
            </w:pPr>
            <w:r w:rsidRPr="001C31F6">
              <w:rPr>
                <w:rFonts w:eastAsia="Calibri"/>
                <w:lang w:eastAsia="ru-RU"/>
              </w:rPr>
              <w:t>4</w:t>
            </w:r>
          </w:p>
        </w:tc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6AEAAF" w14:textId="77777777" w:rsidR="00632728" w:rsidRPr="001C31F6" w:rsidRDefault="00632728" w:rsidP="00C541C4">
            <w:pPr>
              <w:jc w:val="both"/>
              <w:rPr>
                <w:rFonts w:eastAsia="Calibri"/>
                <w:lang w:eastAsia="ru-RU"/>
              </w:rPr>
            </w:pPr>
            <w:r w:rsidRPr="001C31F6">
              <w:rPr>
                <w:rFonts w:eastAsia="Calibri"/>
                <w:shd w:val="clear" w:color="auto" w:fill="FFFFFF"/>
                <w:lang w:eastAsia="ru-RU"/>
              </w:rPr>
              <w:t>Тип та адреса об'єктів, якими забезпечується виробництво теплової енергії для подальшого транспортування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A2274" w14:textId="77777777" w:rsidR="00632728" w:rsidRPr="001C31F6" w:rsidRDefault="00632728" w:rsidP="00C541C4">
            <w:pPr>
              <w:jc w:val="both"/>
              <w:rPr>
                <w:rFonts w:eastAsia="Calibri"/>
                <w:lang w:eastAsia="ru-RU"/>
              </w:rPr>
            </w:pPr>
          </w:p>
        </w:tc>
      </w:tr>
      <w:tr w:rsidR="00632728" w:rsidRPr="001C31F6" w14:paraId="6C2F83BF" w14:textId="77777777" w:rsidTr="0056082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09814" w14:textId="012E81D3" w:rsidR="00632728" w:rsidRPr="001C31F6" w:rsidRDefault="00560820" w:rsidP="00C541C4">
            <w:pPr>
              <w:jc w:val="both"/>
              <w:rPr>
                <w:rFonts w:eastAsia="Calibri"/>
                <w:lang w:eastAsia="ru-RU"/>
              </w:rPr>
            </w:pPr>
            <w:r w:rsidRPr="001C31F6">
              <w:rPr>
                <w:rFonts w:eastAsia="Calibri"/>
                <w:lang w:eastAsia="ru-RU"/>
              </w:rPr>
              <w:t>5</w:t>
            </w:r>
          </w:p>
        </w:tc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6FA07" w14:textId="77777777" w:rsidR="00632728" w:rsidRPr="001C31F6" w:rsidRDefault="00632728" w:rsidP="00C541C4">
            <w:pPr>
              <w:jc w:val="both"/>
              <w:rPr>
                <w:rFonts w:eastAsia="Calibri"/>
                <w:shd w:val="clear" w:color="auto" w:fill="FFFFFF"/>
                <w:lang w:eastAsia="ru-RU"/>
              </w:rPr>
            </w:pPr>
            <w:r w:rsidRPr="001C31F6">
              <w:rPr>
                <w:rFonts w:eastAsia="Calibri"/>
                <w:shd w:val="clear" w:color="auto" w:fill="FFFFFF"/>
                <w:lang w:eastAsia="ru-RU"/>
              </w:rPr>
              <w:t>Тип та адреса об'єктів, яким забезпечується транспортування теплової енергії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2B251" w14:textId="77777777" w:rsidR="00632728" w:rsidRPr="001C31F6" w:rsidRDefault="00632728" w:rsidP="00C541C4">
            <w:pPr>
              <w:jc w:val="both"/>
              <w:rPr>
                <w:rFonts w:eastAsia="Calibri"/>
                <w:lang w:eastAsia="ru-RU"/>
              </w:rPr>
            </w:pPr>
          </w:p>
        </w:tc>
      </w:tr>
      <w:tr w:rsidR="00632728" w:rsidRPr="001C31F6" w14:paraId="443C542E" w14:textId="77777777" w:rsidTr="0056082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DE2AAC" w14:textId="0EFE2357" w:rsidR="00632728" w:rsidRPr="001C31F6" w:rsidRDefault="00560820" w:rsidP="00C541C4">
            <w:pPr>
              <w:jc w:val="both"/>
              <w:rPr>
                <w:rFonts w:eastAsia="Calibri"/>
                <w:lang w:eastAsia="ru-RU"/>
              </w:rPr>
            </w:pPr>
            <w:r w:rsidRPr="001C31F6">
              <w:rPr>
                <w:rFonts w:eastAsia="Calibri"/>
                <w:lang w:eastAsia="ru-RU"/>
              </w:rPr>
              <w:t>6</w:t>
            </w:r>
          </w:p>
        </w:tc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180517" w14:textId="47F94D6D" w:rsidR="00632728" w:rsidRPr="001C31F6" w:rsidRDefault="00632728" w:rsidP="00C541C4">
            <w:pPr>
              <w:jc w:val="both"/>
              <w:rPr>
                <w:rFonts w:eastAsia="Calibri"/>
                <w:lang w:eastAsia="ru-RU"/>
              </w:rPr>
            </w:pPr>
            <w:r w:rsidRPr="001C31F6">
              <w:rPr>
                <w:rFonts w:eastAsia="Calibri"/>
                <w:shd w:val="clear" w:color="auto" w:fill="FFFFFF"/>
                <w:lang w:eastAsia="ru-RU"/>
              </w:rPr>
              <w:t xml:space="preserve">Найменування теплогенеруючої організації, з якою Замовник уклав договір купівлі-продажу теплової енергії (у разі якщо </w:t>
            </w:r>
            <w:r w:rsidR="00943D45">
              <w:rPr>
                <w:rFonts w:eastAsia="Calibri"/>
                <w:shd w:val="clear" w:color="auto" w:fill="FFFFFF"/>
                <w:lang w:eastAsia="ru-RU"/>
              </w:rPr>
              <w:t>З</w:t>
            </w:r>
            <w:r w:rsidRPr="001C31F6">
              <w:rPr>
                <w:rFonts w:eastAsia="Calibri"/>
                <w:shd w:val="clear" w:color="auto" w:fill="FFFFFF"/>
                <w:lang w:eastAsia="ru-RU"/>
              </w:rPr>
              <w:t>амовник не виступає теплогенеруючою організацією)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81FE5" w14:textId="77777777" w:rsidR="00632728" w:rsidRPr="001C31F6" w:rsidRDefault="00632728" w:rsidP="00C541C4">
            <w:pPr>
              <w:jc w:val="both"/>
              <w:rPr>
                <w:rFonts w:eastAsia="Calibri"/>
                <w:lang w:eastAsia="ru-RU"/>
              </w:rPr>
            </w:pPr>
          </w:p>
        </w:tc>
      </w:tr>
      <w:tr w:rsidR="00632728" w:rsidRPr="001C31F6" w14:paraId="3C2D1CED" w14:textId="77777777" w:rsidTr="0056082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764732" w14:textId="46C9E775" w:rsidR="00632728" w:rsidRPr="001C31F6" w:rsidRDefault="00560820" w:rsidP="00C541C4">
            <w:pPr>
              <w:jc w:val="both"/>
              <w:rPr>
                <w:rFonts w:eastAsia="Calibri"/>
                <w:lang w:eastAsia="ru-RU"/>
              </w:rPr>
            </w:pPr>
            <w:r w:rsidRPr="001C31F6">
              <w:rPr>
                <w:rFonts w:eastAsia="Calibri"/>
                <w:lang w:eastAsia="ru-RU"/>
              </w:rPr>
              <w:t>7</w:t>
            </w:r>
          </w:p>
        </w:tc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9624E1" w14:textId="1383AEE1" w:rsidR="00632728" w:rsidRPr="001C31F6" w:rsidRDefault="00632728" w:rsidP="00C541C4">
            <w:pPr>
              <w:jc w:val="both"/>
              <w:rPr>
                <w:rFonts w:eastAsia="Calibri"/>
                <w:lang w:eastAsia="ru-RU"/>
              </w:rPr>
            </w:pPr>
            <w:r w:rsidRPr="001C31F6">
              <w:rPr>
                <w:rFonts w:eastAsia="Calibri"/>
                <w:shd w:val="clear" w:color="auto" w:fill="FFFFFF"/>
                <w:lang w:eastAsia="ru-RU"/>
              </w:rPr>
              <w:t>Джерело обміну документами (номер засобу зв'язку, адреса електронної пошти)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18BCE" w14:textId="77777777" w:rsidR="00632728" w:rsidRPr="001C31F6" w:rsidRDefault="00632728" w:rsidP="00C541C4">
            <w:pPr>
              <w:jc w:val="both"/>
              <w:rPr>
                <w:rFonts w:eastAsia="Calibri"/>
                <w:lang w:eastAsia="ru-RU"/>
              </w:rPr>
            </w:pPr>
          </w:p>
        </w:tc>
      </w:tr>
    </w:tbl>
    <w:p w14:paraId="24C42E28" w14:textId="72536FCE" w:rsidR="00632728" w:rsidRPr="001C31F6" w:rsidRDefault="00632728" w:rsidP="00056778">
      <w:pPr>
        <w:ind w:firstLine="709"/>
        <w:jc w:val="both"/>
      </w:pPr>
      <w:r w:rsidRPr="001C31F6">
        <w:t>Своїм підписом Замовник підтверджує згоду на автоматизовану обробку його персональних даних згідно з чинним законодавством та можливу їх передачу третім особам, які мають право на отримання цих даних згідно з чинним законодавством, у тому числі щодо кількісних та/або вартісних обсягів</w:t>
      </w:r>
      <w:r w:rsidR="00EF0080" w:rsidRPr="001C31F6">
        <w:t>,</w:t>
      </w:r>
      <w:r w:rsidRPr="001C31F6">
        <w:t xml:space="preserve"> наданих за Договором послуг.</w:t>
      </w:r>
    </w:p>
    <w:p w14:paraId="42D3A641" w14:textId="77777777" w:rsidR="00632728" w:rsidRPr="001C31F6" w:rsidRDefault="00632728" w:rsidP="00056778">
      <w:pPr>
        <w:ind w:firstLine="709"/>
        <w:jc w:val="both"/>
      </w:pPr>
      <w:r w:rsidRPr="001C31F6">
        <w:t>Відмітка про згоду Замовника на обробку персональних даних:</w:t>
      </w:r>
    </w:p>
    <w:p w14:paraId="4C9DDA36" w14:textId="77777777" w:rsidR="00632728" w:rsidRPr="001C31F6" w:rsidRDefault="00632728" w:rsidP="00056778">
      <w:pPr>
        <w:jc w:val="both"/>
      </w:pPr>
    </w:p>
    <w:p w14:paraId="5EC93836" w14:textId="769E5533" w:rsidR="00632728" w:rsidRPr="001C31F6" w:rsidRDefault="00632728" w:rsidP="00056778">
      <w:pPr>
        <w:jc w:val="both"/>
      </w:pPr>
      <w:r w:rsidRPr="001C31F6">
        <w:t xml:space="preserve">___________    </w:t>
      </w:r>
      <w:r w:rsidR="00451632" w:rsidRPr="001C31F6">
        <w:t xml:space="preserve">                   </w:t>
      </w:r>
      <w:r w:rsidRPr="001C31F6">
        <w:t xml:space="preserve">_________________      </w:t>
      </w:r>
      <w:r w:rsidR="00451632" w:rsidRPr="001C31F6">
        <w:t xml:space="preserve">              </w:t>
      </w:r>
      <w:r w:rsidRPr="001C31F6">
        <w:t xml:space="preserve">  ___________________________</w:t>
      </w:r>
    </w:p>
    <w:p w14:paraId="687E4D5A" w14:textId="08B646AB" w:rsidR="00632728" w:rsidRPr="001C31F6" w:rsidRDefault="00632728" w:rsidP="00056778">
      <w:pPr>
        <w:jc w:val="both"/>
      </w:pPr>
      <w:r w:rsidRPr="001C31F6">
        <w:t xml:space="preserve">        (дата)                      </w:t>
      </w:r>
      <w:r w:rsidR="002A79A7">
        <w:t xml:space="preserve">    </w:t>
      </w:r>
      <w:r w:rsidRPr="001C31F6">
        <w:t xml:space="preserve"> (особистий підпис)                                        (П. І. Б. Замовника)</w:t>
      </w:r>
    </w:p>
    <w:p w14:paraId="3CF75D6E" w14:textId="77777777" w:rsidR="00632728" w:rsidRPr="001C31F6" w:rsidRDefault="00632728" w:rsidP="00056778">
      <w:pPr>
        <w:jc w:val="both"/>
      </w:pPr>
    </w:p>
    <w:p w14:paraId="78C81967" w14:textId="77777777" w:rsidR="00632728" w:rsidRPr="001C31F6" w:rsidRDefault="00632728" w:rsidP="00056778">
      <w:pPr>
        <w:jc w:val="both"/>
      </w:pPr>
      <w:r w:rsidRPr="001C31F6">
        <w:t>Реквізити Замовника:</w:t>
      </w:r>
    </w:p>
    <w:p w14:paraId="2F837975" w14:textId="77777777" w:rsidR="00632728" w:rsidRPr="001C31F6" w:rsidRDefault="00632728" w:rsidP="00056778">
      <w:pPr>
        <w:jc w:val="both"/>
      </w:pPr>
    </w:p>
    <w:p w14:paraId="61D74CDA" w14:textId="77777777" w:rsidR="00632728" w:rsidRPr="001C31F6" w:rsidRDefault="00632728" w:rsidP="00056778">
      <w:pPr>
        <w:jc w:val="both"/>
      </w:pPr>
      <w:r w:rsidRPr="001C31F6">
        <w:t>_______________________________________</w:t>
      </w:r>
    </w:p>
    <w:p w14:paraId="1BAC2EC0" w14:textId="77777777" w:rsidR="00632728" w:rsidRPr="001C31F6" w:rsidRDefault="00632728" w:rsidP="00056778">
      <w:pPr>
        <w:jc w:val="both"/>
      </w:pPr>
    </w:p>
    <w:p w14:paraId="378A3047" w14:textId="4AC150A4" w:rsidR="00632728" w:rsidRPr="001C31F6" w:rsidRDefault="00632728" w:rsidP="00056778">
      <w:r w:rsidRPr="001C31F6">
        <w:t>До заяви додаються (у разі необхідності):</w:t>
      </w:r>
      <w:r w:rsidRPr="001C31F6">
        <w:br/>
        <w:t>_______________________________________________________________</w:t>
      </w:r>
      <w:r w:rsidR="00451632" w:rsidRPr="001C31F6">
        <w:t>___________</w:t>
      </w:r>
      <w:r w:rsidRPr="001C31F6">
        <w:t>___</w:t>
      </w:r>
    </w:p>
    <w:p w14:paraId="5C513DE1" w14:textId="77777777" w:rsidR="00632728" w:rsidRPr="001C31F6" w:rsidRDefault="00632728" w:rsidP="00056778">
      <w:pPr>
        <w:jc w:val="both"/>
      </w:pPr>
    </w:p>
    <w:p w14:paraId="33BFDA93" w14:textId="40C9BBF3" w:rsidR="00632728" w:rsidRPr="001C31F6" w:rsidRDefault="00632728" w:rsidP="00056778">
      <w:pPr>
        <w:jc w:val="both"/>
      </w:pPr>
      <w:r w:rsidRPr="001C31F6">
        <w:t>Відмітка про підписання Замовником цієї заяви:</w:t>
      </w:r>
    </w:p>
    <w:p w14:paraId="6230FA37" w14:textId="77777777" w:rsidR="00632728" w:rsidRPr="001C31F6" w:rsidRDefault="00632728" w:rsidP="00056778">
      <w:pPr>
        <w:jc w:val="both"/>
      </w:pPr>
    </w:p>
    <w:p w14:paraId="0BFBEE65" w14:textId="06F700FE" w:rsidR="00632728" w:rsidRPr="001C31F6" w:rsidRDefault="00632728" w:rsidP="00056778">
      <w:pPr>
        <w:jc w:val="both"/>
      </w:pPr>
      <w:r w:rsidRPr="001C31F6">
        <w:t>_________________________</w:t>
      </w:r>
      <w:r w:rsidR="00451632" w:rsidRPr="001C31F6">
        <w:t>___</w:t>
      </w:r>
      <w:r w:rsidRPr="001C31F6">
        <w:t xml:space="preserve">       </w:t>
      </w:r>
      <w:r w:rsidR="00451632" w:rsidRPr="001C31F6">
        <w:t xml:space="preserve">                    </w:t>
      </w:r>
      <w:r w:rsidRPr="001C31F6">
        <w:t xml:space="preserve"> ________________   </w:t>
      </w:r>
      <w:r w:rsidR="00451632" w:rsidRPr="001C31F6">
        <w:t>____</w:t>
      </w:r>
      <w:r w:rsidRPr="001C31F6">
        <w:t>__________________</w:t>
      </w:r>
    </w:p>
    <w:p w14:paraId="5AF54712" w14:textId="4EE2C8EF" w:rsidR="00632728" w:rsidRPr="001C31F6" w:rsidRDefault="00632728" w:rsidP="00056778">
      <w:pPr>
        <w:jc w:val="both"/>
      </w:pPr>
      <w:r w:rsidRPr="001C31F6">
        <w:t xml:space="preserve">(дата подання заяви-приєднання) </w:t>
      </w:r>
      <w:r w:rsidR="00451632" w:rsidRPr="001C31F6">
        <w:t xml:space="preserve">                   </w:t>
      </w:r>
      <w:r w:rsidRPr="001C31F6">
        <w:t xml:space="preserve">(особистий підпис) </w:t>
      </w:r>
      <w:r w:rsidR="00451632" w:rsidRPr="001C31F6">
        <w:t xml:space="preserve">      </w:t>
      </w:r>
      <w:r w:rsidRPr="001C31F6">
        <w:t>(П. І. Б. Замовника)</w:t>
      </w:r>
    </w:p>
    <w:p w14:paraId="693CC536" w14:textId="03B7B077" w:rsidR="008609E9" w:rsidRPr="001C31F6" w:rsidRDefault="00284E15" w:rsidP="00284E15">
      <w:pPr>
        <w:ind w:firstLine="5103"/>
        <w:rPr>
          <w:rStyle w:val="st42"/>
          <w:lang w:eastAsia="ru-RU"/>
        </w:rPr>
      </w:pPr>
      <w:r w:rsidRPr="001C31F6">
        <w:br w:type="page"/>
      </w:r>
      <w:r w:rsidR="008609E9" w:rsidRPr="001C31F6">
        <w:rPr>
          <w:rStyle w:val="st42"/>
          <w:lang w:eastAsia="ru-RU"/>
        </w:rPr>
        <w:lastRenderedPageBreak/>
        <w:t>Додаток 2</w:t>
      </w:r>
    </w:p>
    <w:p w14:paraId="5B669436" w14:textId="77777777" w:rsidR="008609E9" w:rsidRPr="001C31F6" w:rsidRDefault="008609E9" w:rsidP="00284E15">
      <w:pPr>
        <w:ind w:left="5103"/>
        <w:rPr>
          <w:rStyle w:val="st42"/>
          <w:lang w:eastAsia="ru-RU"/>
        </w:rPr>
      </w:pPr>
      <w:r w:rsidRPr="001C31F6">
        <w:rPr>
          <w:rStyle w:val="st42"/>
          <w:lang w:eastAsia="ru-RU"/>
        </w:rPr>
        <w:t>до Договору транспортування теплової енергії</w:t>
      </w:r>
    </w:p>
    <w:p w14:paraId="7D1C63D2" w14:textId="77777777" w:rsidR="008609E9" w:rsidRPr="001C31F6" w:rsidRDefault="008609E9" w:rsidP="008609E9">
      <w:pPr>
        <w:jc w:val="both"/>
      </w:pPr>
    </w:p>
    <w:p w14:paraId="4D500BC9" w14:textId="0B92550A" w:rsidR="002119A3" w:rsidRPr="001C31F6" w:rsidRDefault="002119A3" w:rsidP="008609E9">
      <w:pPr>
        <w:jc w:val="center"/>
      </w:pPr>
      <w:r w:rsidRPr="001C31F6">
        <w:t>Відомості щодо планових обсягів транспортування теплової енергії, планових обсягів втрат і витоків теплоносія та планових перерв</w:t>
      </w:r>
    </w:p>
    <w:tbl>
      <w:tblPr>
        <w:tblW w:w="10180" w:type="dxa"/>
        <w:tblInd w:w="-4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115"/>
        <w:gridCol w:w="1660"/>
        <w:gridCol w:w="1245"/>
        <w:gridCol w:w="1245"/>
        <w:gridCol w:w="1521"/>
        <w:gridCol w:w="1939"/>
        <w:gridCol w:w="1455"/>
      </w:tblGrid>
      <w:tr w:rsidR="00961440" w:rsidRPr="001C31F6" w14:paraId="274B0F76" w14:textId="77777777" w:rsidTr="003A7E0E">
        <w:trPr>
          <w:trHeight w:val="2123"/>
        </w:trPr>
        <w:tc>
          <w:tcPr>
            <w:tcW w:w="1115" w:type="dxa"/>
          </w:tcPr>
          <w:p w14:paraId="24E442E7" w14:textId="4DFBAFE7" w:rsidR="00961440" w:rsidRPr="001C31F6" w:rsidRDefault="00961440" w:rsidP="00C541C4">
            <w:pPr>
              <w:pStyle w:val="a6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bookmarkStart w:id="1" w:name="_Hlk163040508"/>
            <w:r w:rsidRPr="001C31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Місяць</w:t>
            </w:r>
          </w:p>
        </w:tc>
        <w:tc>
          <w:tcPr>
            <w:tcW w:w="1660" w:type="dxa"/>
            <w:hideMark/>
          </w:tcPr>
          <w:p w14:paraId="73EA62FB" w14:textId="421C1C4C" w:rsidR="00961440" w:rsidRPr="001C31F6" w:rsidRDefault="000D0B63" w:rsidP="00C541C4">
            <w:pPr>
              <w:pStyle w:val="a6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31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Плановий о</w:t>
            </w:r>
            <w:r w:rsidR="00961440" w:rsidRPr="001C31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бсяг теплової енергії</w:t>
            </w:r>
            <w:r w:rsidR="00943D4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</w:t>
            </w:r>
            <w:r w:rsidR="00961440" w:rsidRPr="001C31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621BF4" w:rsidRPr="001C31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прийнятої для транспортування</w:t>
            </w:r>
            <w:r w:rsidR="00961440" w:rsidRPr="001C31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(Гкал/міс)</w:t>
            </w:r>
          </w:p>
        </w:tc>
        <w:tc>
          <w:tcPr>
            <w:tcW w:w="1245" w:type="dxa"/>
          </w:tcPr>
          <w:p w14:paraId="06BA9EA2" w14:textId="1ACBFA87" w:rsidR="00961440" w:rsidRPr="001C31F6" w:rsidRDefault="000D0B63" w:rsidP="00621BF4">
            <w:pPr>
              <w:pStyle w:val="a6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31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Планові в</w:t>
            </w:r>
            <w:r w:rsidR="00961440" w:rsidRPr="001C31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трати </w:t>
            </w:r>
            <w:r w:rsidR="00621BF4" w:rsidRPr="001C31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теплової енергії </w:t>
            </w:r>
            <w:r w:rsidR="00961440" w:rsidRPr="001C31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 теплових мережах (Гкал/міс)</w:t>
            </w:r>
          </w:p>
        </w:tc>
        <w:tc>
          <w:tcPr>
            <w:tcW w:w="1245" w:type="dxa"/>
          </w:tcPr>
          <w:p w14:paraId="1754EF07" w14:textId="29D8C93C" w:rsidR="00961440" w:rsidRPr="001C31F6" w:rsidRDefault="005A278F" w:rsidP="00C541C4">
            <w:pPr>
              <w:pStyle w:val="a6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31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Рівень планових втрат</w:t>
            </w:r>
            <w:r w:rsidR="00621BF4" w:rsidRPr="001C31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961440" w:rsidRPr="001C31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 теплових мережах, %</w:t>
            </w:r>
          </w:p>
        </w:tc>
        <w:tc>
          <w:tcPr>
            <w:tcW w:w="1521" w:type="dxa"/>
          </w:tcPr>
          <w:p w14:paraId="2EDF5F20" w14:textId="4B76774F" w:rsidR="00961440" w:rsidRPr="001C31F6" w:rsidRDefault="000D0B63" w:rsidP="00C541C4">
            <w:pPr>
              <w:pStyle w:val="a6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31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Плановий о</w:t>
            </w:r>
            <w:r w:rsidR="00961440" w:rsidRPr="001C31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бсяг </w:t>
            </w:r>
            <w:r w:rsidR="00621BF4" w:rsidRPr="001C31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протранспортованої теплової енергії</w:t>
            </w:r>
            <w:r w:rsidR="00961440" w:rsidRPr="001C31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(Гкал/міс)</w:t>
            </w:r>
          </w:p>
        </w:tc>
        <w:tc>
          <w:tcPr>
            <w:tcW w:w="1939" w:type="dxa"/>
          </w:tcPr>
          <w:p w14:paraId="4BB75153" w14:textId="6E26AA01" w:rsidR="00961440" w:rsidRPr="001C31F6" w:rsidRDefault="000D0B63" w:rsidP="00C541C4">
            <w:pPr>
              <w:pStyle w:val="a6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31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Плановий о</w:t>
            </w:r>
            <w:r w:rsidR="00961440" w:rsidRPr="001C31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бсяг витоків</w:t>
            </w:r>
            <w:r w:rsidR="00EE1B03" w:rsidRPr="001C31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</w:t>
            </w:r>
            <w:r w:rsidR="00961440" w:rsidRPr="001C31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який врахований в тарифах на транспортування теплової енергії, (</w:t>
            </w:r>
            <w:proofErr w:type="spellStart"/>
            <w:r w:rsidR="00961440" w:rsidRPr="001C31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тонн</w:t>
            </w:r>
            <w:proofErr w:type="spellEnd"/>
            <w:r w:rsidR="00961440" w:rsidRPr="001C31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/міс)</w:t>
            </w:r>
            <w:r w:rsidR="00E878E5" w:rsidRPr="001C31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/</w:t>
            </w:r>
          </w:p>
          <w:p w14:paraId="4B3D1D6B" w14:textId="353A9AEA" w:rsidR="00E878E5" w:rsidRPr="001C31F6" w:rsidRDefault="00E878E5" w:rsidP="00C541C4">
            <w:pPr>
              <w:pStyle w:val="a6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31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</w:t>
            </w:r>
            <w:proofErr w:type="spellStart"/>
            <w:r w:rsidRPr="001C31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тонн</w:t>
            </w:r>
            <w:proofErr w:type="spellEnd"/>
            <w:r w:rsidRPr="001C31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/год)</w:t>
            </w:r>
          </w:p>
        </w:tc>
        <w:tc>
          <w:tcPr>
            <w:tcW w:w="1455" w:type="dxa"/>
            <w:hideMark/>
          </w:tcPr>
          <w:p w14:paraId="01E41D77" w14:textId="1E56C4F1" w:rsidR="00961440" w:rsidRPr="001C31F6" w:rsidRDefault="00961440" w:rsidP="00C541C4">
            <w:pPr>
              <w:pStyle w:val="a6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31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Відомості про планову перерву, ремонт, технічне обслуговування та їх тривалість</w:t>
            </w:r>
            <w:r w:rsidR="00943D4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</w:t>
            </w:r>
            <w:r w:rsidRPr="001C31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(діб)</w:t>
            </w:r>
          </w:p>
        </w:tc>
      </w:tr>
      <w:bookmarkEnd w:id="1"/>
      <w:tr w:rsidR="00961440" w:rsidRPr="001953F4" w14:paraId="556D7C92" w14:textId="77777777" w:rsidTr="003A7E0E">
        <w:trPr>
          <w:trHeight w:val="55"/>
        </w:trPr>
        <w:tc>
          <w:tcPr>
            <w:tcW w:w="1115" w:type="dxa"/>
          </w:tcPr>
          <w:p w14:paraId="40744E9E" w14:textId="4861DC54" w:rsidR="00961440" w:rsidRPr="001953F4" w:rsidRDefault="00961440" w:rsidP="00C541C4">
            <w:pPr>
              <w:pStyle w:val="a6"/>
              <w:spacing w:line="256" w:lineRule="auto"/>
              <w:jc w:val="center"/>
              <w:rPr>
                <w:rFonts w:ascii="Times New Roman" w:hAnsi="Times New Roman" w:cs="Times New Roman"/>
                <w:szCs w:val="24"/>
                <w:lang w:val="uk-UA"/>
              </w:rPr>
            </w:pPr>
            <w:r w:rsidRPr="001953F4">
              <w:rPr>
                <w:rFonts w:ascii="Times New Roman" w:hAnsi="Times New Roman" w:cs="Times New Roman"/>
                <w:szCs w:val="24"/>
                <w:lang w:val="uk-UA"/>
              </w:rPr>
              <w:t>Січень</w:t>
            </w:r>
          </w:p>
        </w:tc>
        <w:tc>
          <w:tcPr>
            <w:tcW w:w="1660" w:type="dxa"/>
          </w:tcPr>
          <w:p w14:paraId="752A0E59" w14:textId="63E76E03" w:rsidR="00961440" w:rsidRPr="001953F4" w:rsidRDefault="00961440" w:rsidP="00C541C4">
            <w:pPr>
              <w:pStyle w:val="a6"/>
              <w:spacing w:line="256" w:lineRule="auto"/>
              <w:jc w:val="center"/>
              <w:rPr>
                <w:rFonts w:ascii="Times New Roman" w:hAnsi="Times New Roman" w:cs="Times New Roman"/>
                <w:szCs w:val="24"/>
                <w:lang w:val="uk-UA"/>
              </w:rPr>
            </w:pPr>
          </w:p>
        </w:tc>
        <w:tc>
          <w:tcPr>
            <w:tcW w:w="1245" w:type="dxa"/>
          </w:tcPr>
          <w:p w14:paraId="6609C599" w14:textId="77777777" w:rsidR="00961440" w:rsidRPr="001953F4" w:rsidRDefault="00961440" w:rsidP="00C541C4">
            <w:pPr>
              <w:pStyle w:val="a6"/>
              <w:spacing w:line="256" w:lineRule="auto"/>
              <w:jc w:val="center"/>
              <w:rPr>
                <w:rFonts w:ascii="Times New Roman" w:hAnsi="Times New Roman" w:cs="Times New Roman"/>
                <w:szCs w:val="24"/>
                <w:lang w:val="uk-UA"/>
              </w:rPr>
            </w:pPr>
          </w:p>
        </w:tc>
        <w:tc>
          <w:tcPr>
            <w:tcW w:w="1245" w:type="dxa"/>
          </w:tcPr>
          <w:p w14:paraId="51E56A85" w14:textId="77777777" w:rsidR="00961440" w:rsidRPr="001953F4" w:rsidRDefault="00961440" w:rsidP="00C541C4">
            <w:pPr>
              <w:pStyle w:val="a6"/>
              <w:spacing w:line="256" w:lineRule="auto"/>
              <w:jc w:val="center"/>
              <w:rPr>
                <w:rFonts w:ascii="Times New Roman" w:hAnsi="Times New Roman" w:cs="Times New Roman"/>
                <w:szCs w:val="24"/>
                <w:lang w:val="uk-UA"/>
              </w:rPr>
            </w:pPr>
          </w:p>
        </w:tc>
        <w:tc>
          <w:tcPr>
            <w:tcW w:w="1521" w:type="dxa"/>
          </w:tcPr>
          <w:p w14:paraId="24AFE43E" w14:textId="30629B1D" w:rsidR="00961440" w:rsidRPr="001953F4" w:rsidRDefault="00961440" w:rsidP="00C541C4">
            <w:pPr>
              <w:pStyle w:val="a6"/>
              <w:spacing w:line="256" w:lineRule="auto"/>
              <w:jc w:val="center"/>
              <w:rPr>
                <w:rFonts w:ascii="Times New Roman" w:hAnsi="Times New Roman" w:cs="Times New Roman"/>
                <w:szCs w:val="24"/>
                <w:lang w:val="uk-UA"/>
              </w:rPr>
            </w:pPr>
          </w:p>
        </w:tc>
        <w:tc>
          <w:tcPr>
            <w:tcW w:w="1939" w:type="dxa"/>
          </w:tcPr>
          <w:p w14:paraId="11F31E2A" w14:textId="77777777" w:rsidR="00961440" w:rsidRPr="001953F4" w:rsidRDefault="00961440" w:rsidP="00C541C4">
            <w:pPr>
              <w:pStyle w:val="a6"/>
              <w:spacing w:line="256" w:lineRule="auto"/>
              <w:jc w:val="center"/>
              <w:rPr>
                <w:rFonts w:ascii="Times New Roman" w:hAnsi="Times New Roman" w:cs="Times New Roman"/>
                <w:szCs w:val="24"/>
                <w:lang w:val="uk-UA"/>
              </w:rPr>
            </w:pPr>
          </w:p>
        </w:tc>
        <w:tc>
          <w:tcPr>
            <w:tcW w:w="1455" w:type="dxa"/>
          </w:tcPr>
          <w:p w14:paraId="697555E7" w14:textId="029E6771" w:rsidR="00961440" w:rsidRPr="001953F4" w:rsidRDefault="00961440" w:rsidP="00C541C4">
            <w:pPr>
              <w:pStyle w:val="a6"/>
              <w:spacing w:line="256" w:lineRule="auto"/>
              <w:jc w:val="center"/>
              <w:rPr>
                <w:rFonts w:ascii="Times New Roman" w:hAnsi="Times New Roman" w:cs="Times New Roman"/>
                <w:szCs w:val="24"/>
                <w:lang w:val="uk-UA"/>
              </w:rPr>
            </w:pPr>
          </w:p>
        </w:tc>
      </w:tr>
      <w:tr w:rsidR="00961440" w:rsidRPr="001953F4" w14:paraId="059285E4" w14:textId="77777777" w:rsidTr="003A7E0E">
        <w:trPr>
          <w:trHeight w:val="302"/>
        </w:trPr>
        <w:tc>
          <w:tcPr>
            <w:tcW w:w="1115" w:type="dxa"/>
          </w:tcPr>
          <w:p w14:paraId="0F0156B0" w14:textId="42DC0D21" w:rsidR="00961440" w:rsidRPr="001953F4" w:rsidRDefault="00961440" w:rsidP="00C541C4">
            <w:pPr>
              <w:pStyle w:val="a6"/>
              <w:spacing w:line="256" w:lineRule="auto"/>
              <w:jc w:val="center"/>
              <w:rPr>
                <w:rFonts w:ascii="Times New Roman" w:hAnsi="Times New Roman" w:cs="Times New Roman"/>
                <w:szCs w:val="24"/>
                <w:lang w:val="uk-UA"/>
              </w:rPr>
            </w:pPr>
            <w:r w:rsidRPr="001953F4">
              <w:rPr>
                <w:rFonts w:ascii="Times New Roman" w:hAnsi="Times New Roman" w:cs="Times New Roman"/>
                <w:szCs w:val="24"/>
                <w:lang w:val="uk-UA"/>
              </w:rPr>
              <w:t>Лютий</w:t>
            </w:r>
          </w:p>
        </w:tc>
        <w:tc>
          <w:tcPr>
            <w:tcW w:w="1660" w:type="dxa"/>
          </w:tcPr>
          <w:p w14:paraId="570B484F" w14:textId="48F8E1F5" w:rsidR="00961440" w:rsidRPr="001953F4" w:rsidRDefault="00961440" w:rsidP="00C541C4">
            <w:pPr>
              <w:pStyle w:val="a6"/>
              <w:spacing w:line="256" w:lineRule="auto"/>
              <w:jc w:val="center"/>
              <w:rPr>
                <w:rFonts w:ascii="Times New Roman" w:hAnsi="Times New Roman" w:cs="Times New Roman"/>
                <w:szCs w:val="24"/>
                <w:lang w:val="uk-UA"/>
              </w:rPr>
            </w:pPr>
          </w:p>
        </w:tc>
        <w:tc>
          <w:tcPr>
            <w:tcW w:w="1245" w:type="dxa"/>
          </w:tcPr>
          <w:p w14:paraId="1A97014C" w14:textId="77777777" w:rsidR="00961440" w:rsidRPr="001953F4" w:rsidRDefault="00961440" w:rsidP="00C541C4">
            <w:pPr>
              <w:pStyle w:val="a6"/>
              <w:spacing w:line="256" w:lineRule="auto"/>
              <w:jc w:val="center"/>
              <w:rPr>
                <w:rFonts w:ascii="Times New Roman" w:hAnsi="Times New Roman" w:cs="Times New Roman"/>
                <w:szCs w:val="24"/>
                <w:lang w:val="uk-UA"/>
              </w:rPr>
            </w:pPr>
          </w:p>
        </w:tc>
        <w:tc>
          <w:tcPr>
            <w:tcW w:w="1245" w:type="dxa"/>
          </w:tcPr>
          <w:p w14:paraId="1846D899" w14:textId="77777777" w:rsidR="00961440" w:rsidRPr="001953F4" w:rsidRDefault="00961440" w:rsidP="00C541C4">
            <w:pPr>
              <w:pStyle w:val="a6"/>
              <w:spacing w:line="256" w:lineRule="auto"/>
              <w:jc w:val="center"/>
              <w:rPr>
                <w:rFonts w:ascii="Times New Roman" w:hAnsi="Times New Roman" w:cs="Times New Roman"/>
                <w:szCs w:val="24"/>
                <w:lang w:val="uk-UA"/>
              </w:rPr>
            </w:pPr>
          </w:p>
        </w:tc>
        <w:tc>
          <w:tcPr>
            <w:tcW w:w="1521" w:type="dxa"/>
          </w:tcPr>
          <w:p w14:paraId="7F454C77" w14:textId="693458FD" w:rsidR="00961440" w:rsidRPr="001953F4" w:rsidRDefault="00961440" w:rsidP="00C541C4">
            <w:pPr>
              <w:pStyle w:val="a6"/>
              <w:spacing w:line="256" w:lineRule="auto"/>
              <w:jc w:val="center"/>
              <w:rPr>
                <w:rFonts w:ascii="Times New Roman" w:hAnsi="Times New Roman" w:cs="Times New Roman"/>
                <w:szCs w:val="24"/>
                <w:lang w:val="uk-UA"/>
              </w:rPr>
            </w:pPr>
          </w:p>
        </w:tc>
        <w:tc>
          <w:tcPr>
            <w:tcW w:w="1939" w:type="dxa"/>
          </w:tcPr>
          <w:p w14:paraId="3A6FC19A" w14:textId="77777777" w:rsidR="00961440" w:rsidRPr="001953F4" w:rsidRDefault="00961440" w:rsidP="00C541C4">
            <w:pPr>
              <w:pStyle w:val="a6"/>
              <w:spacing w:line="256" w:lineRule="auto"/>
              <w:jc w:val="center"/>
              <w:rPr>
                <w:rFonts w:ascii="Times New Roman" w:hAnsi="Times New Roman" w:cs="Times New Roman"/>
                <w:szCs w:val="24"/>
                <w:lang w:val="uk-UA"/>
              </w:rPr>
            </w:pPr>
          </w:p>
        </w:tc>
        <w:tc>
          <w:tcPr>
            <w:tcW w:w="1455" w:type="dxa"/>
          </w:tcPr>
          <w:p w14:paraId="66E1F575" w14:textId="36D8E902" w:rsidR="00961440" w:rsidRPr="001953F4" w:rsidRDefault="00961440" w:rsidP="00C541C4">
            <w:pPr>
              <w:pStyle w:val="a6"/>
              <w:spacing w:line="256" w:lineRule="auto"/>
              <w:jc w:val="center"/>
              <w:rPr>
                <w:rFonts w:ascii="Times New Roman" w:hAnsi="Times New Roman" w:cs="Times New Roman"/>
                <w:szCs w:val="24"/>
                <w:lang w:val="uk-UA"/>
              </w:rPr>
            </w:pPr>
          </w:p>
        </w:tc>
      </w:tr>
      <w:tr w:rsidR="00961440" w:rsidRPr="001953F4" w14:paraId="44CD0958" w14:textId="77777777" w:rsidTr="003A7E0E">
        <w:trPr>
          <w:trHeight w:val="314"/>
        </w:trPr>
        <w:tc>
          <w:tcPr>
            <w:tcW w:w="1115" w:type="dxa"/>
          </w:tcPr>
          <w:p w14:paraId="34EFF291" w14:textId="376434F2" w:rsidR="00961440" w:rsidRPr="001953F4" w:rsidRDefault="00961440" w:rsidP="00C541C4">
            <w:pPr>
              <w:pStyle w:val="a6"/>
              <w:spacing w:line="256" w:lineRule="auto"/>
              <w:jc w:val="center"/>
              <w:rPr>
                <w:rFonts w:ascii="Times New Roman" w:hAnsi="Times New Roman" w:cs="Times New Roman"/>
                <w:szCs w:val="24"/>
                <w:lang w:val="uk-UA"/>
              </w:rPr>
            </w:pPr>
            <w:r w:rsidRPr="001953F4">
              <w:rPr>
                <w:rFonts w:ascii="Times New Roman" w:hAnsi="Times New Roman" w:cs="Times New Roman"/>
                <w:szCs w:val="24"/>
                <w:lang w:val="uk-UA"/>
              </w:rPr>
              <w:t>Березень</w:t>
            </w:r>
          </w:p>
        </w:tc>
        <w:tc>
          <w:tcPr>
            <w:tcW w:w="1660" w:type="dxa"/>
          </w:tcPr>
          <w:p w14:paraId="419A59CB" w14:textId="416759E1" w:rsidR="00961440" w:rsidRPr="001953F4" w:rsidRDefault="00961440" w:rsidP="00C541C4">
            <w:pPr>
              <w:pStyle w:val="a6"/>
              <w:spacing w:line="256" w:lineRule="auto"/>
              <w:jc w:val="center"/>
              <w:rPr>
                <w:rFonts w:ascii="Times New Roman" w:hAnsi="Times New Roman" w:cs="Times New Roman"/>
                <w:szCs w:val="24"/>
                <w:lang w:val="uk-UA"/>
              </w:rPr>
            </w:pPr>
          </w:p>
        </w:tc>
        <w:tc>
          <w:tcPr>
            <w:tcW w:w="1245" w:type="dxa"/>
          </w:tcPr>
          <w:p w14:paraId="261C0CE7" w14:textId="77777777" w:rsidR="00961440" w:rsidRPr="001953F4" w:rsidRDefault="00961440" w:rsidP="00C541C4">
            <w:pPr>
              <w:pStyle w:val="a6"/>
              <w:spacing w:line="256" w:lineRule="auto"/>
              <w:jc w:val="center"/>
              <w:rPr>
                <w:rFonts w:ascii="Times New Roman" w:hAnsi="Times New Roman" w:cs="Times New Roman"/>
                <w:szCs w:val="24"/>
                <w:lang w:val="uk-UA"/>
              </w:rPr>
            </w:pPr>
          </w:p>
        </w:tc>
        <w:tc>
          <w:tcPr>
            <w:tcW w:w="1245" w:type="dxa"/>
          </w:tcPr>
          <w:p w14:paraId="4A1FF687" w14:textId="77777777" w:rsidR="00961440" w:rsidRPr="001953F4" w:rsidRDefault="00961440" w:rsidP="00C541C4">
            <w:pPr>
              <w:pStyle w:val="a6"/>
              <w:spacing w:line="256" w:lineRule="auto"/>
              <w:jc w:val="center"/>
              <w:rPr>
                <w:rFonts w:ascii="Times New Roman" w:hAnsi="Times New Roman" w:cs="Times New Roman"/>
                <w:szCs w:val="24"/>
                <w:lang w:val="uk-UA"/>
              </w:rPr>
            </w:pPr>
          </w:p>
        </w:tc>
        <w:tc>
          <w:tcPr>
            <w:tcW w:w="1521" w:type="dxa"/>
          </w:tcPr>
          <w:p w14:paraId="522EAFC2" w14:textId="70F034A1" w:rsidR="00961440" w:rsidRPr="001953F4" w:rsidRDefault="00961440" w:rsidP="00C541C4">
            <w:pPr>
              <w:pStyle w:val="a6"/>
              <w:spacing w:line="256" w:lineRule="auto"/>
              <w:jc w:val="center"/>
              <w:rPr>
                <w:rFonts w:ascii="Times New Roman" w:hAnsi="Times New Roman" w:cs="Times New Roman"/>
                <w:szCs w:val="24"/>
                <w:lang w:val="uk-UA"/>
              </w:rPr>
            </w:pPr>
          </w:p>
        </w:tc>
        <w:tc>
          <w:tcPr>
            <w:tcW w:w="1939" w:type="dxa"/>
          </w:tcPr>
          <w:p w14:paraId="2C7F6B44" w14:textId="77777777" w:rsidR="00961440" w:rsidRPr="001953F4" w:rsidRDefault="00961440" w:rsidP="00C541C4">
            <w:pPr>
              <w:pStyle w:val="a6"/>
              <w:spacing w:line="256" w:lineRule="auto"/>
              <w:jc w:val="center"/>
              <w:rPr>
                <w:rFonts w:ascii="Times New Roman" w:hAnsi="Times New Roman" w:cs="Times New Roman"/>
                <w:szCs w:val="24"/>
                <w:lang w:val="uk-UA"/>
              </w:rPr>
            </w:pPr>
          </w:p>
        </w:tc>
        <w:tc>
          <w:tcPr>
            <w:tcW w:w="1455" w:type="dxa"/>
          </w:tcPr>
          <w:p w14:paraId="5973A6A6" w14:textId="6C62FC8C" w:rsidR="00961440" w:rsidRPr="001953F4" w:rsidRDefault="00961440" w:rsidP="00C541C4">
            <w:pPr>
              <w:pStyle w:val="a6"/>
              <w:spacing w:line="256" w:lineRule="auto"/>
              <w:jc w:val="center"/>
              <w:rPr>
                <w:rFonts w:ascii="Times New Roman" w:hAnsi="Times New Roman" w:cs="Times New Roman"/>
                <w:szCs w:val="24"/>
                <w:lang w:val="uk-UA"/>
              </w:rPr>
            </w:pPr>
          </w:p>
        </w:tc>
      </w:tr>
      <w:tr w:rsidR="00961440" w:rsidRPr="001953F4" w14:paraId="15B1D9C4" w14:textId="77777777" w:rsidTr="003A7E0E">
        <w:trPr>
          <w:trHeight w:val="302"/>
        </w:trPr>
        <w:tc>
          <w:tcPr>
            <w:tcW w:w="1115" w:type="dxa"/>
          </w:tcPr>
          <w:p w14:paraId="5BDA0995" w14:textId="25A10691" w:rsidR="00961440" w:rsidRPr="001953F4" w:rsidRDefault="00961440" w:rsidP="00C541C4">
            <w:pPr>
              <w:pStyle w:val="a6"/>
              <w:spacing w:line="256" w:lineRule="auto"/>
              <w:jc w:val="center"/>
              <w:rPr>
                <w:rFonts w:ascii="Times New Roman" w:hAnsi="Times New Roman" w:cs="Times New Roman"/>
                <w:szCs w:val="24"/>
                <w:lang w:val="uk-UA"/>
              </w:rPr>
            </w:pPr>
            <w:r w:rsidRPr="001953F4">
              <w:rPr>
                <w:rFonts w:ascii="Times New Roman" w:hAnsi="Times New Roman" w:cs="Times New Roman"/>
                <w:szCs w:val="24"/>
                <w:lang w:val="uk-UA"/>
              </w:rPr>
              <w:t>Квітень</w:t>
            </w:r>
          </w:p>
        </w:tc>
        <w:tc>
          <w:tcPr>
            <w:tcW w:w="1660" w:type="dxa"/>
          </w:tcPr>
          <w:p w14:paraId="03CF4F92" w14:textId="743978BE" w:rsidR="00961440" w:rsidRPr="001953F4" w:rsidRDefault="00961440" w:rsidP="00C541C4">
            <w:pPr>
              <w:pStyle w:val="a6"/>
              <w:spacing w:line="256" w:lineRule="auto"/>
              <w:jc w:val="center"/>
              <w:rPr>
                <w:rFonts w:ascii="Times New Roman" w:hAnsi="Times New Roman" w:cs="Times New Roman"/>
                <w:szCs w:val="24"/>
                <w:lang w:val="uk-UA"/>
              </w:rPr>
            </w:pPr>
          </w:p>
        </w:tc>
        <w:tc>
          <w:tcPr>
            <w:tcW w:w="1245" w:type="dxa"/>
          </w:tcPr>
          <w:p w14:paraId="171F82C3" w14:textId="77777777" w:rsidR="00961440" w:rsidRPr="001953F4" w:rsidRDefault="00961440" w:rsidP="00C541C4">
            <w:pPr>
              <w:pStyle w:val="a6"/>
              <w:spacing w:line="256" w:lineRule="auto"/>
              <w:jc w:val="center"/>
              <w:rPr>
                <w:rFonts w:ascii="Times New Roman" w:hAnsi="Times New Roman" w:cs="Times New Roman"/>
                <w:szCs w:val="24"/>
                <w:lang w:val="uk-UA"/>
              </w:rPr>
            </w:pPr>
          </w:p>
        </w:tc>
        <w:tc>
          <w:tcPr>
            <w:tcW w:w="1245" w:type="dxa"/>
          </w:tcPr>
          <w:p w14:paraId="37877B41" w14:textId="77777777" w:rsidR="00961440" w:rsidRPr="001953F4" w:rsidRDefault="00961440" w:rsidP="00C541C4">
            <w:pPr>
              <w:pStyle w:val="a6"/>
              <w:spacing w:line="256" w:lineRule="auto"/>
              <w:jc w:val="center"/>
              <w:rPr>
                <w:rFonts w:ascii="Times New Roman" w:hAnsi="Times New Roman" w:cs="Times New Roman"/>
                <w:szCs w:val="24"/>
                <w:lang w:val="uk-UA"/>
              </w:rPr>
            </w:pPr>
          </w:p>
        </w:tc>
        <w:tc>
          <w:tcPr>
            <w:tcW w:w="1521" w:type="dxa"/>
          </w:tcPr>
          <w:p w14:paraId="440797A3" w14:textId="47418491" w:rsidR="00961440" w:rsidRPr="001953F4" w:rsidRDefault="00961440" w:rsidP="00C541C4">
            <w:pPr>
              <w:pStyle w:val="a6"/>
              <w:spacing w:line="256" w:lineRule="auto"/>
              <w:jc w:val="center"/>
              <w:rPr>
                <w:rFonts w:ascii="Times New Roman" w:hAnsi="Times New Roman" w:cs="Times New Roman"/>
                <w:szCs w:val="24"/>
                <w:lang w:val="uk-UA"/>
              </w:rPr>
            </w:pPr>
          </w:p>
        </w:tc>
        <w:tc>
          <w:tcPr>
            <w:tcW w:w="1939" w:type="dxa"/>
          </w:tcPr>
          <w:p w14:paraId="3190F300" w14:textId="77777777" w:rsidR="00961440" w:rsidRPr="001953F4" w:rsidRDefault="00961440" w:rsidP="00C541C4">
            <w:pPr>
              <w:pStyle w:val="a6"/>
              <w:spacing w:line="256" w:lineRule="auto"/>
              <w:jc w:val="center"/>
              <w:rPr>
                <w:rFonts w:ascii="Times New Roman" w:hAnsi="Times New Roman" w:cs="Times New Roman"/>
                <w:szCs w:val="24"/>
                <w:lang w:val="uk-UA"/>
              </w:rPr>
            </w:pPr>
          </w:p>
        </w:tc>
        <w:tc>
          <w:tcPr>
            <w:tcW w:w="1455" w:type="dxa"/>
          </w:tcPr>
          <w:p w14:paraId="432C4DCF" w14:textId="2F42D277" w:rsidR="00961440" w:rsidRPr="001953F4" w:rsidRDefault="00961440" w:rsidP="00C541C4">
            <w:pPr>
              <w:pStyle w:val="a6"/>
              <w:spacing w:line="256" w:lineRule="auto"/>
              <w:jc w:val="center"/>
              <w:rPr>
                <w:rFonts w:ascii="Times New Roman" w:hAnsi="Times New Roman" w:cs="Times New Roman"/>
                <w:szCs w:val="24"/>
                <w:lang w:val="uk-UA"/>
              </w:rPr>
            </w:pPr>
          </w:p>
        </w:tc>
      </w:tr>
      <w:tr w:rsidR="00961440" w:rsidRPr="001953F4" w14:paraId="6FA730FB" w14:textId="77777777" w:rsidTr="003A7E0E">
        <w:trPr>
          <w:trHeight w:val="302"/>
        </w:trPr>
        <w:tc>
          <w:tcPr>
            <w:tcW w:w="1115" w:type="dxa"/>
          </w:tcPr>
          <w:p w14:paraId="7EFE946F" w14:textId="50158164" w:rsidR="00961440" w:rsidRPr="001953F4" w:rsidRDefault="00961440" w:rsidP="00C541C4">
            <w:pPr>
              <w:pStyle w:val="a6"/>
              <w:spacing w:line="256" w:lineRule="auto"/>
              <w:jc w:val="center"/>
              <w:rPr>
                <w:rFonts w:ascii="Times New Roman" w:hAnsi="Times New Roman" w:cs="Times New Roman"/>
                <w:szCs w:val="24"/>
                <w:lang w:val="uk-UA"/>
              </w:rPr>
            </w:pPr>
            <w:r w:rsidRPr="001953F4">
              <w:rPr>
                <w:rFonts w:ascii="Times New Roman" w:hAnsi="Times New Roman" w:cs="Times New Roman"/>
                <w:szCs w:val="24"/>
                <w:lang w:val="uk-UA"/>
              </w:rPr>
              <w:t>Травень</w:t>
            </w:r>
          </w:p>
        </w:tc>
        <w:tc>
          <w:tcPr>
            <w:tcW w:w="1660" w:type="dxa"/>
          </w:tcPr>
          <w:p w14:paraId="07877876" w14:textId="56AE7D02" w:rsidR="00961440" w:rsidRPr="001953F4" w:rsidRDefault="00961440" w:rsidP="00C541C4">
            <w:pPr>
              <w:pStyle w:val="a6"/>
              <w:spacing w:line="256" w:lineRule="auto"/>
              <w:jc w:val="center"/>
              <w:rPr>
                <w:rFonts w:ascii="Times New Roman" w:hAnsi="Times New Roman" w:cs="Times New Roman"/>
                <w:szCs w:val="24"/>
                <w:lang w:val="uk-UA"/>
              </w:rPr>
            </w:pPr>
          </w:p>
        </w:tc>
        <w:tc>
          <w:tcPr>
            <w:tcW w:w="1245" w:type="dxa"/>
          </w:tcPr>
          <w:p w14:paraId="1C1B3734" w14:textId="77777777" w:rsidR="00961440" w:rsidRPr="001953F4" w:rsidRDefault="00961440" w:rsidP="00C541C4">
            <w:pPr>
              <w:pStyle w:val="a6"/>
              <w:spacing w:line="256" w:lineRule="auto"/>
              <w:jc w:val="center"/>
              <w:rPr>
                <w:rFonts w:ascii="Times New Roman" w:hAnsi="Times New Roman" w:cs="Times New Roman"/>
                <w:szCs w:val="24"/>
                <w:lang w:val="uk-UA"/>
              </w:rPr>
            </w:pPr>
          </w:p>
        </w:tc>
        <w:tc>
          <w:tcPr>
            <w:tcW w:w="1245" w:type="dxa"/>
          </w:tcPr>
          <w:p w14:paraId="2ED4F9DE" w14:textId="77777777" w:rsidR="00961440" w:rsidRPr="001953F4" w:rsidRDefault="00961440" w:rsidP="00C541C4">
            <w:pPr>
              <w:pStyle w:val="a6"/>
              <w:spacing w:line="256" w:lineRule="auto"/>
              <w:jc w:val="center"/>
              <w:rPr>
                <w:rFonts w:ascii="Times New Roman" w:hAnsi="Times New Roman" w:cs="Times New Roman"/>
                <w:szCs w:val="24"/>
                <w:lang w:val="uk-UA"/>
              </w:rPr>
            </w:pPr>
          </w:p>
        </w:tc>
        <w:tc>
          <w:tcPr>
            <w:tcW w:w="1521" w:type="dxa"/>
          </w:tcPr>
          <w:p w14:paraId="2DB9A314" w14:textId="63903884" w:rsidR="00961440" w:rsidRPr="001953F4" w:rsidRDefault="00961440" w:rsidP="00C541C4">
            <w:pPr>
              <w:pStyle w:val="a6"/>
              <w:spacing w:line="256" w:lineRule="auto"/>
              <w:jc w:val="center"/>
              <w:rPr>
                <w:rFonts w:ascii="Times New Roman" w:hAnsi="Times New Roman" w:cs="Times New Roman"/>
                <w:szCs w:val="24"/>
                <w:lang w:val="uk-UA"/>
              </w:rPr>
            </w:pPr>
          </w:p>
        </w:tc>
        <w:tc>
          <w:tcPr>
            <w:tcW w:w="1939" w:type="dxa"/>
          </w:tcPr>
          <w:p w14:paraId="12B0E4DE" w14:textId="77777777" w:rsidR="00961440" w:rsidRPr="001953F4" w:rsidRDefault="00961440" w:rsidP="00C541C4">
            <w:pPr>
              <w:pStyle w:val="a6"/>
              <w:spacing w:line="256" w:lineRule="auto"/>
              <w:jc w:val="center"/>
              <w:rPr>
                <w:rFonts w:ascii="Times New Roman" w:hAnsi="Times New Roman" w:cs="Times New Roman"/>
                <w:szCs w:val="24"/>
                <w:lang w:val="uk-UA"/>
              </w:rPr>
            </w:pPr>
          </w:p>
        </w:tc>
        <w:tc>
          <w:tcPr>
            <w:tcW w:w="1455" w:type="dxa"/>
          </w:tcPr>
          <w:p w14:paraId="73250E6C" w14:textId="20C723B0" w:rsidR="00961440" w:rsidRPr="001953F4" w:rsidRDefault="00961440" w:rsidP="00C541C4">
            <w:pPr>
              <w:pStyle w:val="a6"/>
              <w:spacing w:line="256" w:lineRule="auto"/>
              <w:jc w:val="center"/>
              <w:rPr>
                <w:rFonts w:ascii="Times New Roman" w:hAnsi="Times New Roman" w:cs="Times New Roman"/>
                <w:szCs w:val="24"/>
                <w:lang w:val="uk-UA"/>
              </w:rPr>
            </w:pPr>
          </w:p>
        </w:tc>
      </w:tr>
      <w:tr w:rsidR="00961440" w:rsidRPr="001953F4" w14:paraId="7E1C8D10" w14:textId="77777777" w:rsidTr="003A7E0E">
        <w:trPr>
          <w:trHeight w:val="314"/>
        </w:trPr>
        <w:tc>
          <w:tcPr>
            <w:tcW w:w="1115" w:type="dxa"/>
          </w:tcPr>
          <w:p w14:paraId="6DC135B0" w14:textId="1404257D" w:rsidR="00961440" w:rsidRPr="001953F4" w:rsidRDefault="00961440" w:rsidP="00C541C4">
            <w:pPr>
              <w:pStyle w:val="a6"/>
              <w:spacing w:line="256" w:lineRule="auto"/>
              <w:jc w:val="center"/>
              <w:rPr>
                <w:rFonts w:ascii="Times New Roman" w:hAnsi="Times New Roman" w:cs="Times New Roman"/>
                <w:szCs w:val="24"/>
                <w:lang w:val="uk-UA"/>
              </w:rPr>
            </w:pPr>
            <w:r w:rsidRPr="001953F4">
              <w:rPr>
                <w:rFonts w:ascii="Times New Roman" w:hAnsi="Times New Roman" w:cs="Times New Roman"/>
                <w:szCs w:val="24"/>
                <w:lang w:val="uk-UA"/>
              </w:rPr>
              <w:t>Червень</w:t>
            </w:r>
          </w:p>
        </w:tc>
        <w:tc>
          <w:tcPr>
            <w:tcW w:w="1660" w:type="dxa"/>
          </w:tcPr>
          <w:p w14:paraId="062F432A" w14:textId="079156F2" w:rsidR="00961440" w:rsidRPr="001953F4" w:rsidRDefault="00961440" w:rsidP="00C541C4">
            <w:pPr>
              <w:pStyle w:val="a6"/>
              <w:spacing w:line="256" w:lineRule="auto"/>
              <w:jc w:val="center"/>
              <w:rPr>
                <w:rFonts w:ascii="Times New Roman" w:hAnsi="Times New Roman" w:cs="Times New Roman"/>
                <w:szCs w:val="24"/>
                <w:lang w:val="uk-UA"/>
              </w:rPr>
            </w:pPr>
          </w:p>
        </w:tc>
        <w:tc>
          <w:tcPr>
            <w:tcW w:w="1245" w:type="dxa"/>
          </w:tcPr>
          <w:p w14:paraId="2ED515D7" w14:textId="77777777" w:rsidR="00961440" w:rsidRPr="001953F4" w:rsidRDefault="00961440" w:rsidP="00C541C4">
            <w:pPr>
              <w:pStyle w:val="a6"/>
              <w:spacing w:line="256" w:lineRule="auto"/>
              <w:jc w:val="center"/>
              <w:rPr>
                <w:rFonts w:ascii="Times New Roman" w:hAnsi="Times New Roman" w:cs="Times New Roman"/>
                <w:szCs w:val="24"/>
                <w:lang w:val="uk-UA"/>
              </w:rPr>
            </w:pPr>
          </w:p>
        </w:tc>
        <w:tc>
          <w:tcPr>
            <w:tcW w:w="1245" w:type="dxa"/>
          </w:tcPr>
          <w:p w14:paraId="1B32F627" w14:textId="77777777" w:rsidR="00961440" w:rsidRPr="001953F4" w:rsidRDefault="00961440" w:rsidP="00C541C4">
            <w:pPr>
              <w:pStyle w:val="a6"/>
              <w:spacing w:line="256" w:lineRule="auto"/>
              <w:jc w:val="center"/>
              <w:rPr>
                <w:rFonts w:ascii="Times New Roman" w:hAnsi="Times New Roman" w:cs="Times New Roman"/>
                <w:szCs w:val="24"/>
                <w:lang w:val="uk-UA"/>
              </w:rPr>
            </w:pPr>
          </w:p>
        </w:tc>
        <w:tc>
          <w:tcPr>
            <w:tcW w:w="1521" w:type="dxa"/>
          </w:tcPr>
          <w:p w14:paraId="58CAC861" w14:textId="3B82924A" w:rsidR="00961440" w:rsidRPr="001953F4" w:rsidRDefault="00961440" w:rsidP="00C541C4">
            <w:pPr>
              <w:pStyle w:val="a6"/>
              <w:spacing w:line="256" w:lineRule="auto"/>
              <w:jc w:val="center"/>
              <w:rPr>
                <w:rFonts w:ascii="Times New Roman" w:hAnsi="Times New Roman" w:cs="Times New Roman"/>
                <w:szCs w:val="24"/>
                <w:lang w:val="uk-UA"/>
              </w:rPr>
            </w:pPr>
          </w:p>
        </w:tc>
        <w:tc>
          <w:tcPr>
            <w:tcW w:w="1939" w:type="dxa"/>
          </w:tcPr>
          <w:p w14:paraId="2E41BF82" w14:textId="77777777" w:rsidR="00961440" w:rsidRPr="001953F4" w:rsidRDefault="00961440" w:rsidP="00C541C4">
            <w:pPr>
              <w:pStyle w:val="a6"/>
              <w:spacing w:line="256" w:lineRule="auto"/>
              <w:jc w:val="center"/>
              <w:rPr>
                <w:rFonts w:ascii="Times New Roman" w:hAnsi="Times New Roman" w:cs="Times New Roman"/>
                <w:szCs w:val="24"/>
                <w:lang w:val="uk-UA"/>
              </w:rPr>
            </w:pPr>
          </w:p>
        </w:tc>
        <w:tc>
          <w:tcPr>
            <w:tcW w:w="1455" w:type="dxa"/>
          </w:tcPr>
          <w:p w14:paraId="5E304D91" w14:textId="2748C888" w:rsidR="00961440" w:rsidRPr="001953F4" w:rsidRDefault="00961440" w:rsidP="00C541C4">
            <w:pPr>
              <w:pStyle w:val="a6"/>
              <w:spacing w:line="256" w:lineRule="auto"/>
              <w:jc w:val="center"/>
              <w:rPr>
                <w:rFonts w:ascii="Times New Roman" w:hAnsi="Times New Roman" w:cs="Times New Roman"/>
                <w:szCs w:val="24"/>
                <w:lang w:val="uk-UA"/>
              </w:rPr>
            </w:pPr>
          </w:p>
        </w:tc>
      </w:tr>
      <w:tr w:rsidR="00961440" w:rsidRPr="001953F4" w14:paraId="170A6DC6" w14:textId="77777777" w:rsidTr="003A7E0E">
        <w:trPr>
          <w:trHeight w:val="302"/>
        </w:trPr>
        <w:tc>
          <w:tcPr>
            <w:tcW w:w="1115" w:type="dxa"/>
          </w:tcPr>
          <w:p w14:paraId="29A7F41B" w14:textId="4D57B0F9" w:rsidR="00961440" w:rsidRPr="001953F4" w:rsidRDefault="00961440" w:rsidP="00C541C4">
            <w:pPr>
              <w:pStyle w:val="a6"/>
              <w:spacing w:line="256" w:lineRule="auto"/>
              <w:jc w:val="center"/>
              <w:rPr>
                <w:rFonts w:ascii="Times New Roman" w:hAnsi="Times New Roman" w:cs="Times New Roman"/>
                <w:szCs w:val="24"/>
                <w:lang w:val="uk-UA"/>
              </w:rPr>
            </w:pPr>
            <w:r w:rsidRPr="001953F4">
              <w:rPr>
                <w:rFonts w:ascii="Times New Roman" w:hAnsi="Times New Roman" w:cs="Times New Roman"/>
                <w:szCs w:val="24"/>
                <w:lang w:val="uk-UA"/>
              </w:rPr>
              <w:t>Липень</w:t>
            </w:r>
          </w:p>
        </w:tc>
        <w:tc>
          <w:tcPr>
            <w:tcW w:w="1660" w:type="dxa"/>
          </w:tcPr>
          <w:p w14:paraId="5B4D3DF6" w14:textId="28358E7C" w:rsidR="00961440" w:rsidRPr="001953F4" w:rsidRDefault="00961440" w:rsidP="00C541C4">
            <w:pPr>
              <w:pStyle w:val="a6"/>
              <w:spacing w:line="256" w:lineRule="auto"/>
              <w:jc w:val="center"/>
              <w:rPr>
                <w:rFonts w:ascii="Times New Roman" w:hAnsi="Times New Roman" w:cs="Times New Roman"/>
                <w:szCs w:val="24"/>
                <w:lang w:val="uk-UA"/>
              </w:rPr>
            </w:pPr>
          </w:p>
        </w:tc>
        <w:tc>
          <w:tcPr>
            <w:tcW w:w="1245" w:type="dxa"/>
          </w:tcPr>
          <w:p w14:paraId="6738F562" w14:textId="77777777" w:rsidR="00961440" w:rsidRPr="001953F4" w:rsidRDefault="00961440" w:rsidP="00C541C4">
            <w:pPr>
              <w:pStyle w:val="a6"/>
              <w:spacing w:line="256" w:lineRule="auto"/>
              <w:jc w:val="center"/>
              <w:rPr>
                <w:rFonts w:ascii="Times New Roman" w:hAnsi="Times New Roman" w:cs="Times New Roman"/>
                <w:szCs w:val="24"/>
                <w:lang w:val="uk-UA"/>
              </w:rPr>
            </w:pPr>
          </w:p>
        </w:tc>
        <w:tc>
          <w:tcPr>
            <w:tcW w:w="1245" w:type="dxa"/>
          </w:tcPr>
          <w:p w14:paraId="3A35C1CC" w14:textId="77777777" w:rsidR="00961440" w:rsidRPr="001953F4" w:rsidRDefault="00961440" w:rsidP="00C541C4">
            <w:pPr>
              <w:pStyle w:val="a6"/>
              <w:spacing w:line="256" w:lineRule="auto"/>
              <w:jc w:val="center"/>
              <w:rPr>
                <w:rFonts w:ascii="Times New Roman" w:hAnsi="Times New Roman" w:cs="Times New Roman"/>
                <w:szCs w:val="24"/>
                <w:lang w:val="uk-UA"/>
              </w:rPr>
            </w:pPr>
          </w:p>
        </w:tc>
        <w:tc>
          <w:tcPr>
            <w:tcW w:w="1521" w:type="dxa"/>
          </w:tcPr>
          <w:p w14:paraId="2B7C79F4" w14:textId="0D1A04C5" w:rsidR="00961440" w:rsidRPr="001953F4" w:rsidRDefault="00961440" w:rsidP="00C541C4">
            <w:pPr>
              <w:pStyle w:val="a6"/>
              <w:spacing w:line="256" w:lineRule="auto"/>
              <w:jc w:val="center"/>
              <w:rPr>
                <w:rFonts w:ascii="Times New Roman" w:hAnsi="Times New Roman" w:cs="Times New Roman"/>
                <w:szCs w:val="24"/>
                <w:lang w:val="uk-UA"/>
              </w:rPr>
            </w:pPr>
          </w:p>
        </w:tc>
        <w:tc>
          <w:tcPr>
            <w:tcW w:w="1939" w:type="dxa"/>
          </w:tcPr>
          <w:p w14:paraId="1A232E7F" w14:textId="77777777" w:rsidR="00961440" w:rsidRPr="001953F4" w:rsidRDefault="00961440" w:rsidP="00C541C4">
            <w:pPr>
              <w:pStyle w:val="a6"/>
              <w:spacing w:line="256" w:lineRule="auto"/>
              <w:jc w:val="center"/>
              <w:rPr>
                <w:rFonts w:ascii="Times New Roman" w:hAnsi="Times New Roman" w:cs="Times New Roman"/>
                <w:szCs w:val="24"/>
                <w:lang w:val="uk-UA"/>
              </w:rPr>
            </w:pPr>
          </w:p>
        </w:tc>
        <w:tc>
          <w:tcPr>
            <w:tcW w:w="1455" w:type="dxa"/>
          </w:tcPr>
          <w:p w14:paraId="3D4EE741" w14:textId="2B5C9740" w:rsidR="00961440" w:rsidRPr="001953F4" w:rsidRDefault="00961440" w:rsidP="00C541C4">
            <w:pPr>
              <w:pStyle w:val="a6"/>
              <w:spacing w:line="256" w:lineRule="auto"/>
              <w:jc w:val="center"/>
              <w:rPr>
                <w:rFonts w:ascii="Times New Roman" w:hAnsi="Times New Roman" w:cs="Times New Roman"/>
                <w:szCs w:val="24"/>
                <w:lang w:val="uk-UA"/>
              </w:rPr>
            </w:pPr>
          </w:p>
        </w:tc>
      </w:tr>
      <w:tr w:rsidR="00961440" w:rsidRPr="001953F4" w14:paraId="7A7BC837" w14:textId="77777777" w:rsidTr="003A7E0E">
        <w:trPr>
          <w:trHeight w:val="302"/>
        </w:trPr>
        <w:tc>
          <w:tcPr>
            <w:tcW w:w="1115" w:type="dxa"/>
          </w:tcPr>
          <w:p w14:paraId="2D1C5299" w14:textId="428967E1" w:rsidR="00961440" w:rsidRPr="001953F4" w:rsidRDefault="00961440" w:rsidP="00C541C4">
            <w:pPr>
              <w:pStyle w:val="a6"/>
              <w:spacing w:line="256" w:lineRule="auto"/>
              <w:jc w:val="center"/>
              <w:rPr>
                <w:rFonts w:ascii="Times New Roman" w:hAnsi="Times New Roman" w:cs="Times New Roman"/>
                <w:szCs w:val="24"/>
                <w:lang w:val="uk-UA"/>
              </w:rPr>
            </w:pPr>
            <w:r w:rsidRPr="001953F4">
              <w:rPr>
                <w:rFonts w:ascii="Times New Roman" w:hAnsi="Times New Roman" w:cs="Times New Roman"/>
                <w:szCs w:val="24"/>
                <w:lang w:val="uk-UA"/>
              </w:rPr>
              <w:t>Серпень</w:t>
            </w:r>
          </w:p>
        </w:tc>
        <w:tc>
          <w:tcPr>
            <w:tcW w:w="1660" w:type="dxa"/>
          </w:tcPr>
          <w:p w14:paraId="66A1EFE6" w14:textId="2B4C671B" w:rsidR="00961440" w:rsidRPr="001953F4" w:rsidRDefault="00961440" w:rsidP="00C541C4">
            <w:pPr>
              <w:pStyle w:val="a6"/>
              <w:spacing w:line="256" w:lineRule="auto"/>
              <w:jc w:val="center"/>
              <w:rPr>
                <w:rFonts w:ascii="Times New Roman" w:hAnsi="Times New Roman" w:cs="Times New Roman"/>
                <w:szCs w:val="24"/>
                <w:lang w:val="uk-UA"/>
              </w:rPr>
            </w:pPr>
          </w:p>
        </w:tc>
        <w:tc>
          <w:tcPr>
            <w:tcW w:w="1245" w:type="dxa"/>
          </w:tcPr>
          <w:p w14:paraId="71F075F9" w14:textId="77777777" w:rsidR="00961440" w:rsidRPr="001953F4" w:rsidRDefault="00961440" w:rsidP="00C541C4">
            <w:pPr>
              <w:pStyle w:val="a6"/>
              <w:spacing w:line="256" w:lineRule="auto"/>
              <w:jc w:val="center"/>
              <w:rPr>
                <w:rFonts w:ascii="Times New Roman" w:hAnsi="Times New Roman" w:cs="Times New Roman"/>
                <w:szCs w:val="24"/>
                <w:lang w:val="uk-UA"/>
              </w:rPr>
            </w:pPr>
          </w:p>
        </w:tc>
        <w:tc>
          <w:tcPr>
            <w:tcW w:w="1245" w:type="dxa"/>
          </w:tcPr>
          <w:p w14:paraId="4F201D39" w14:textId="77777777" w:rsidR="00961440" w:rsidRPr="001953F4" w:rsidRDefault="00961440" w:rsidP="00C541C4">
            <w:pPr>
              <w:pStyle w:val="a6"/>
              <w:spacing w:line="256" w:lineRule="auto"/>
              <w:jc w:val="center"/>
              <w:rPr>
                <w:rFonts w:ascii="Times New Roman" w:hAnsi="Times New Roman" w:cs="Times New Roman"/>
                <w:szCs w:val="24"/>
                <w:lang w:val="uk-UA"/>
              </w:rPr>
            </w:pPr>
          </w:p>
        </w:tc>
        <w:tc>
          <w:tcPr>
            <w:tcW w:w="1521" w:type="dxa"/>
          </w:tcPr>
          <w:p w14:paraId="214C5577" w14:textId="3B588CD8" w:rsidR="00961440" w:rsidRPr="001953F4" w:rsidRDefault="00961440" w:rsidP="00C541C4">
            <w:pPr>
              <w:pStyle w:val="a6"/>
              <w:spacing w:line="256" w:lineRule="auto"/>
              <w:jc w:val="center"/>
              <w:rPr>
                <w:rFonts w:ascii="Times New Roman" w:hAnsi="Times New Roman" w:cs="Times New Roman"/>
                <w:szCs w:val="24"/>
                <w:lang w:val="uk-UA"/>
              </w:rPr>
            </w:pPr>
          </w:p>
        </w:tc>
        <w:tc>
          <w:tcPr>
            <w:tcW w:w="1939" w:type="dxa"/>
          </w:tcPr>
          <w:p w14:paraId="7C3BE31E" w14:textId="77777777" w:rsidR="00961440" w:rsidRPr="001953F4" w:rsidRDefault="00961440" w:rsidP="00C541C4">
            <w:pPr>
              <w:pStyle w:val="a6"/>
              <w:spacing w:line="256" w:lineRule="auto"/>
              <w:jc w:val="center"/>
              <w:rPr>
                <w:rFonts w:ascii="Times New Roman" w:hAnsi="Times New Roman" w:cs="Times New Roman"/>
                <w:szCs w:val="24"/>
                <w:lang w:val="uk-UA"/>
              </w:rPr>
            </w:pPr>
          </w:p>
        </w:tc>
        <w:tc>
          <w:tcPr>
            <w:tcW w:w="1455" w:type="dxa"/>
          </w:tcPr>
          <w:p w14:paraId="6D7D498E" w14:textId="52BB731C" w:rsidR="00961440" w:rsidRPr="001953F4" w:rsidRDefault="00961440" w:rsidP="00C541C4">
            <w:pPr>
              <w:pStyle w:val="a6"/>
              <w:spacing w:line="256" w:lineRule="auto"/>
              <w:jc w:val="center"/>
              <w:rPr>
                <w:rFonts w:ascii="Times New Roman" w:hAnsi="Times New Roman" w:cs="Times New Roman"/>
                <w:szCs w:val="24"/>
                <w:lang w:val="uk-UA"/>
              </w:rPr>
            </w:pPr>
          </w:p>
        </w:tc>
      </w:tr>
      <w:tr w:rsidR="00961440" w:rsidRPr="001953F4" w14:paraId="661F5B8D" w14:textId="77777777" w:rsidTr="003A7E0E">
        <w:trPr>
          <w:trHeight w:val="302"/>
        </w:trPr>
        <w:tc>
          <w:tcPr>
            <w:tcW w:w="1115" w:type="dxa"/>
          </w:tcPr>
          <w:p w14:paraId="459B2E5E" w14:textId="338D40ED" w:rsidR="00961440" w:rsidRPr="001953F4" w:rsidRDefault="00961440" w:rsidP="00C541C4">
            <w:pPr>
              <w:pStyle w:val="a6"/>
              <w:spacing w:line="256" w:lineRule="auto"/>
              <w:jc w:val="center"/>
              <w:rPr>
                <w:rFonts w:ascii="Times New Roman" w:hAnsi="Times New Roman" w:cs="Times New Roman"/>
                <w:szCs w:val="24"/>
                <w:lang w:val="uk-UA"/>
              </w:rPr>
            </w:pPr>
            <w:r w:rsidRPr="001953F4">
              <w:rPr>
                <w:rFonts w:ascii="Times New Roman" w:hAnsi="Times New Roman" w:cs="Times New Roman"/>
                <w:szCs w:val="24"/>
                <w:lang w:val="uk-UA"/>
              </w:rPr>
              <w:t>Вересень</w:t>
            </w:r>
          </w:p>
        </w:tc>
        <w:tc>
          <w:tcPr>
            <w:tcW w:w="1660" w:type="dxa"/>
          </w:tcPr>
          <w:p w14:paraId="4874A2E7" w14:textId="32997E9D" w:rsidR="00961440" w:rsidRPr="001953F4" w:rsidRDefault="00961440" w:rsidP="00C541C4">
            <w:pPr>
              <w:pStyle w:val="a6"/>
              <w:spacing w:line="256" w:lineRule="auto"/>
              <w:jc w:val="center"/>
              <w:rPr>
                <w:rFonts w:ascii="Times New Roman" w:hAnsi="Times New Roman" w:cs="Times New Roman"/>
                <w:szCs w:val="24"/>
                <w:lang w:val="uk-UA"/>
              </w:rPr>
            </w:pPr>
          </w:p>
        </w:tc>
        <w:tc>
          <w:tcPr>
            <w:tcW w:w="1245" w:type="dxa"/>
          </w:tcPr>
          <w:p w14:paraId="3A719E0A" w14:textId="77777777" w:rsidR="00961440" w:rsidRPr="001953F4" w:rsidRDefault="00961440" w:rsidP="00C541C4">
            <w:pPr>
              <w:pStyle w:val="a6"/>
              <w:spacing w:line="256" w:lineRule="auto"/>
              <w:jc w:val="center"/>
              <w:rPr>
                <w:rFonts w:ascii="Times New Roman" w:hAnsi="Times New Roman" w:cs="Times New Roman"/>
                <w:szCs w:val="24"/>
                <w:lang w:val="uk-UA"/>
              </w:rPr>
            </w:pPr>
          </w:p>
        </w:tc>
        <w:tc>
          <w:tcPr>
            <w:tcW w:w="1245" w:type="dxa"/>
          </w:tcPr>
          <w:p w14:paraId="19AF0AE5" w14:textId="77777777" w:rsidR="00961440" w:rsidRPr="001953F4" w:rsidRDefault="00961440" w:rsidP="00C541C4">
            <w:pPr>
              <w:pStyle w:val="a6"/>
              <w:spacing w:line="256" w:lineRule="auto"/>
              <w:jc w:val="center"/>
              <w:rPr>
                <w:rFonts w:ascii="Times New Roman" w:hAnsi="Times New Roman" w:cs="Times New Roman"/>
                <w:szCs w:val="24"/>
                <w:lang w:val="uk-UA"/>
              </w:rPr>
            </w:pPr>
          </w:p>
        </w:tc>
        <w:tc>
          <w:tcPr>
            <w:tcW w:w="1521" w:type="dxa"/>
          </w:tcPr>
          <w:p w14:paraId="6847549D" w14:textId="1E0DFCFC" w:rsidR="00961440" w:rsidRPr="001953F4" w:rsidRDefault="00961440" w:rsidP="00C541C4">
            <w:pPr>
              <w:pStyle w:val="a6"/>
              <w:spacing w:line="256" w:lineRule="auto"/>
              <w:jc w:val="center"/>
              <w:rPr>
                <w:rFonts w:ascii="Times New Roman" w:hAnsi="Times New Roman" w:cs="Times New Roman"/>
                <w:szCs w:val="24"/>
                <w:lang w:val="uk-UA"/>
              </w:rPr>
            </w:pPr>
          </w:p>
        </w:tc>
        <w:tc>
          <w:tcPr>
            <w:tcW w:w="1939" w:type="dxa"/>
          </w:tcPr>
          <w:p w14:paraId="26F65FCC" w14:textId="77777777" w:rsidR="00961440" w:rsidRPr="001953F4" w:rsidRDefault="00961440" w:rsidP="00C541C4">
            <w:pPr>
              <w:pStyle w:val="a6"/>
              <w:spacing w:line="256" w:lineRule="auto"/>
              <w:jc w:val="center"/>
              <w:rPr>
                <w:rFonts w:ascii="Times New Roman" w:hAnsi="Times New Roman" w:cs="Times New Roman"/>
                <w:szCs w:val="24"/>
                <w:lang w:val="uk-UA"/>
              </w:rPr>
            </w:pPr>
          </w:p>
        </w:tc>
        <w:tc>
          <w:tcPr>
            <w:tcW w:w="1455" w:type="dxa"/>
          </w:tcPr>
          <w:p w14:paraId="3D9A5E45" w14:textId="2084EFF5" w:rsidR="00961440" w:rsidRPr="001953F4" w:rsidRDefault="00961440" w:rsidP="00C541C4">
            <w:pPr>
              <w:pStyle w:val="a6"/>
              <w:spacing w:line="256" w:lineRule="auto"/>
              <w:jc w:val="center"/>
              <w:rPr>
                <w:rFonts w:ascii="Times New Roman" w:hAnsi="Times New Roman" w:cs="Times New Roman"/>
                <w:szCs w:val="24"/>
                <w:lang w:val="uk-UA"/>
              </w:rPr>
            </w:pPr>
          </w:p>
        </w:tc>
      </w:tr>
      <w:tr w:rsidR="00961440" w:rsidRPr="001953F4" w14:paraId="6EA5FDFC" w14:textId="77777777" w:rsidTr="003A7E0E">
        <w:trPr>
          <w:trHeight w:val="314"/>
        </w:trPr>
        <w:tc>
          <w:tcPr>
            <w:tcW w:w="1115" w:type="dxa"/>
          </w:tcPr>
          <w:p w14:paraId="7CFACFD0" w14:textId="218B3BA3" w:rsidR="00961440" w:rsidRPr="001953F4" w:rsidRDefault="00961440" w:rsidP="00C541C4">
            <w:pPr>
              <w:pStyle w:val="a6"/>
              <w:spacing w:line="256" w:lineRule="auto"/>
              <w:jc w:val="center"/>
              <w:rPr>
                <w:rFonts w:ascii="Times New Roman" w:hAnsi="Times New Roman" w:cs="Times New Roman"/>
                <w:szCs w:val="24"/>
                <w:lang w:val="uk-UA"/>
              </w:rPr>
            </w:pPr>
            <w:r w:rsidRPr="001953F4">
              <w:rPr>
                <w:rFonts w:ascii="Times New Roman" w:hAnsi="Times New Roman" w:cs="Times New Roman"/>
                <w:szCs w:val="24"/>
                <w:lang w:val="uk-UA"/>
              </w:rPr>
              <w:t>Жовтень</w:t>
            </w:r>
          </w:p>
        </w:tc>
        <w:tc>
          <w:tcPr>
            <w:tcW w:w="1660" w:type="dxa"/>
          </w:tcPr>
          <w:p w14:paraId="1E629AB5" w14:textId="6D4EA41D" w:rsidR="00961440" w:rsidRPr="001953F4" w:rsidRDefault="00961440" w:rsidP="00C541C4">
            <w:pPr>
              <w:pStyle w:val="a6"/>
              <w:spacing w:line="256" w:lineRule="auto"/>
              <w:jc w:val="center"/>
              <w:rPr>
                <w:rFonts w:ascii="Times New Roman" w:hAnsi="Times New Roman" w:cs="Times New Roman"/>
                <w:szCs w:val="24"/>
                <w:lang w:val="uk-UA"/>
              </w:rPr>
            </w:pPr>
          </w:p>
        </w:tc>
        <w:tc>
          <w:tcPr>
            <w:tcW w:w="1245" w:type="dxa"/>
          </w:tcPr>
          <w:p w14:paraId="37B3F323" w14:textId="77777777" w:rsidR="00961440" w:rsidRPr="001953F4" w:rsidRDefault="00961440" w:rsidP="00C541C4">
            <w:pPr>
              <w:pStyle w:val="a6"/>
              <w:spacing w:line="256" w:lineRule="auto"/>
              <w:jc w:val="center"/>
              <w:rPr>
                <w:rFonts w:ascii="Times New Roman" w:hAnsi="Times New Roman" w:cs="Times New Roman"/>
                <w:szCs w:val="24"/>
                <w:lang w:val="uk-UA"/>
              </w:rPr>
            </w:pPr>
          </w:p>
        </w:tc>
        <w:tc>
          <w:tcPr>
            <w:tcW w:w="1245" w:type="dxa"/>
          </w:tcPr>
          <w:p w14:paraId="4FD4C91B" w14:textId="77777777" w:rsidR="00961440" w:rsidRPr="001953F4" w:rsidRDefault="00961440" w:rsidP="00C541C4">
            <w:pPr>
              <w:pStyle w:val="a6"/>
              <w:spacing w:line="256" w:lineRule="auto"/>
              <w:jc w:val="center"/>
              <w:rPr>
                <w:rFonts w:ascii="Times New Roman" w:hAnsi="Times New Roman" w:cs="Times New Roman"/>
                <w:szCs w:val="24"/>
                <w:lang w:val="uk-UA"/>
              </w:rPr>
            </w:pPr>
          </w:p>
        </w:tc>
        <w:tc>
          <w:tcPr>
            <w:tcW w:w="1521" w:type="dxa"/>
          </w:tcPr>
          <w:p w14:paraId="157316FA" w14:textId="6B41A145" w:rsidR="00961440" w:rsidRPr="001953F4" w:rsidRDefault="00961440" w:rsidP="00C541C4">
            <w:pPr>
              <w:pStyle w:val="a6"/>
              <w:spacing w:line="256" w:lineRule="auto"/>
              <w:jc w:val="center"/>
              <w:rPr>
                <w:rFonts w:ascii="Times New Roman" w:hAnsi="Times New Roman" w:cs="Times New Roman"/>
                <w:szCs w:val="24"/>
                <w:lang w:val="uk-UA"/>
              </w:rPr>
            </w:pPr>
          </w:p>
        </w:tc>
        <w:tc>
          <w:tcPr>
            <w:tcW w:w="1939" w:type="dxa"/>
          </w:tcPr>
          <w:p w14:paraId="484D135F" w14:textId="77777777" w:rsidR="00961440" w:rsidRPr="001953F4" w:rsidRDefault="00961440" w:rsidP="00C541C4">
            <w:pPr>
              <w:pStyle w:val="a6"/>
              <w:spacing w:line="256" w:lineRule="auto"/>
              <w:jc w:val="center"/>
              <w:rPr>
                <w:rFonts w:ascii="Times New Roman" w:hAnsi="Times New Roman" w:cs="Times New Roman"/>
                <w:szCs w:val="24"/>
                <w:lang w:val="uk-UA"/>
              </w:rPr>
            </w:pPr>
          </w:p>
        </w:tc>
        <w:tc>
          <w:tcPr>
            <w:tcW w:w="1455" w:type="dxa"/>
          </w:tcPr>
          <w:p w14:paraId="47D5C2FB" w14:textId="54C5EE20" w:rsidR="00961440" w:rsidRPr="001953F4" w:rsidRDefault="00961440" w:rsidP="00C541C4">
            <w:pPr>
              <w:pStyle w:val="a6"/>
              <w:spacing w:line="256" w:lineRule="auto"/>
              <w:jc w:val="center"/>
              <w:rPr>
                <w:rFonts w:ascii="Times New Roman" w:hAnsi="Times New Roman" w:cs="Times New Roman"/>
                <w:szCs w:val="24"/>
                <w:lang w:val="uk-UA"/>
              </w:rPr>
            </w:pPr>
          </w:p>
        </w:tc>
      </w:tr>
      <w:tr w:rsidR="00961440" w:rsidRPr="001953F4" w14:paraId="60BE7077" w14:textId="77777777" w:rsidTr="003A7E0E">
        <w:trPr>
          <w:trHeight w:val="18"/>
        </w:trPr>
        <w:tc>
          <w:tcPr>
            <w:tcW w:w="1115" w:type="dxa"/>
          </w:tcPr>
          <w:p w14:paraId="437A2C6B" w14:textId="64682FD9" w:rsidR="00961440" w:rsidRPr="001953F4" w:rsidRDefault="00961440" w:rsidP="00C541C4">
            <w:pPr>
              <w:pStyle w:val="a6"/>
              <w:spacing w:line="256" w:lineRule="auto"/>
              <w:jc w:val="center"/>
              <w:rPr>
                <w:rFonts w:ascii="Times New Roman" w:hAnsi="Times New Roman" w:cs="Times New Roman"/>
                <w:szCs w:val="24"/>
                <w:lang w:val="uk-UA"/>
              </w:rPr>
            </w:pPr>
            <w:r w:rsidRPr="001953F4">
              <w:rPr>
                <w:rFonts w:ascii="Times New Roman" w:hAnsi="Times New Roman" w:cs="Times New Roman"/>
                <w:szCs w:val="24"/>
                <w:lang w:val="uk-UA"/>
              </w:rPr>
              <w:t>Листопад</w:t>
            </w:r>
          </w:p>
        </w:tc>
        <w:tc>
          <w:tcPr>
            <w:tcW w:w="1660" w:type="dxa"/>
          </w:tcPr>
          <w:p w14:paraId="4E3EB3BE" w14:textId="3D035254" w:rsidR="00961440" w:rsidRPr="001953F4" w:rsidRDefault="00961440" w:rsidP="00C541C4">
            <w:pPr>
              <w:pStyle w:val="a6"/>
              <w:spacing w:line="256" w:lineRule="auto"/>
              <w:jc w:val="center"/>
              <w:rPr>
                <w:rFonts w:ascii="Times New Roman" w:hAnsi="Times New Roman" w:cs="Times New Roman"/>
                <w:szCs w:val="24"/>
                <w:lang w:val="uk-UA"/>
              </w:rPr>
            </w:pPr>
          </w:p>
        </w:tc>
        <w:tc>
          <w:tcPr>
            <w:tcW w:w="1245" w:type="dxa"/>
          </w:tcPr>
          <w:p w14:paraId="0476F671" w14:textId="77777777" w:rsidR="00961440" w:rsidRPr="001953F4" w:rsidRDefault="00961440" w:rsidP="00C541C4">
            <w:pPr>
              <w:pStyle w:val="a6"/>
              <w:spacing w:line="256" w:lineRule="auto"/>
              <w:jc w:val="center"/>
              <w:rPr>
                <w:rFonts w:ascii="Times New Roman" w:hAnsi="Times New Roman" w:cs="Times New Roman"/>
                <w:szCs w:val="24"/>
                <w:lang w:val="uk-UA"/>
              </w:rPr>
            </w:pPr>
          </w:p>
        </w:tc>
        <w:tc>
          <w:tcPr>
            <w:tcW w:w="1245" w:type="dxa"/>
          </w:tcPr>
          <w:p w14:paraId="2E2B4615" w14:textId="77777777" w:rsidR="00961440" w:rsidRPr="001953F4" w:rsidRDefault="00961440" w:rsidP="00C541C4">
            <w:pPr>
              <w:pStyle w:val="a6"/>
              <w:spacing w:line="256" w:lineRule="auto"/>
              <w:jc w:val="center"/>
              <w:rPr>
                <w:rFonts w:ascii="Times New Roman" w:hAnsi="Times New Roman" w:cs="Times New Roman"/>
                <w:szCs w:val="24"/>
                <w:lang w:val="uk-UA"/>
              </w:rPr>
            </w:pPr>
          </w:p>
        </w:tc>
        <w:tc>
          <w:tcPr>
            <w:tcW w:w="1521" w:type="dxa"/>
          </w:tcPr>
          <w:p w14:paraId="29276643" w14:textId="3133E029" w:rsidR="00961440" w:rsidRPr="001953F4" w:rsidRDefault="00961440" w:rsidP="00C541C4">
            <w:pPr>
              <w:pStyle w:val="a6"/>
              <w:spacing w:line="256" w:lineRule="auto"/>
              <w:jc w:val="center"/>
              <w:rPr>
                <w:rFonts w:ascii="Times New Roman" w:hAnsi="Times New Roman" w:cs="Times New Roman"/>
                <w:szCs w:val="24"/>
                <w:lang w:val="uk-UA"/>
              </w:rPr>
            </w:pPr>
          </w:p>
        </w:tc>
        <w:tc>
          <w:tcPr>
            <w:tcW w:w="1939" w:type="dxa"/>
          </w:tcPr>
          <w:p w14:paraId="52BA4C1D" w14:textId="77777777" w:rsidR="00961440" w:rsidRPr="001953F4" w:rsidRDefault="00961440" w:rsidP="00C541C4">
            <w:pPr>
              <w:pStyle w:val="a6"/>
              <w:spacing w:line="256" w:lineRule="auto"/>
              <w:jc w:val="center"/>
              <w:rPr>
                <w:rFonts w:ascii="Times New Roman" w:hAnsi="Times New Roman" w:cs="Times New Roman"/>
                <w:szCs w:val="24"/>
                <w:lang w:val="uk-UA"/>
              </w:rPr>
            </w:pPr>
          </w:p>
        </w:tc>
        <w:tc>
          <w:tcPr>
            <w:tcW w:w="1455" w:type="dxa"/>
          </w:tcPr>
          <w:p w14:paraId="56825331" w14:textId="4FED03DE" w:rsidR="00961440" w:rsidRPr="001953F4" w:rsidRDefault="00961440" w:rsidP="00C541C4">
            <w:pPr>
              <w:pStyle w:val="a6"/>
              <w:spacing w:line="256" w:lineRule="auto"/>
              <w:jc w:val="center"/>
              <w:rPr>
                <w:rFonts w:ascii="Times New Roman" w:hAnsi="Times New Roman" w:cs="Times New Roman"/>
                <w:szCs w:val="24"/>
                <w:lang w:val="uk-UA"/>
              </w:rPr>
            </w:pPr>
          </w:p>
        </w:tc>
      </w:tr>
      <w:tr w:rsidR="00961440" w:rsidRPr="001953F4" w14:paraId="092B9116" w14:textId="77777777" w:rsidTr="003A7E0E">
        <w:trPr>
          <w:trHeight w:val="302"/>
        </w:trPr>
        <w:tc>
          <w:tcPr>
            <w:tcW w:w="1115" w:type="dxa"/>
          </w:tcPr>
          <w:p w14:paraId="3F9D9DA9" w14:textId="46A3ABE8" w:rsidR="00961440" w:rsidRPr="001953F4" w:rsidRDefault="00961440" w:rsidP="00C541C4">
            <w:pPr>
              <w:pStyle w:val="a6"/>
              <w:spacing w:line="256" w:lineRule="auto"/>
              <w:jc w:val="center"/>
              <w:rPr>
                <w:rFonts w:ascii="Times New Roman" w:hAnsi="Times New Roman" w:cs="Times New Roman"/>
                <w:szCs w:val="24"/>
                <w:lang w:val="uk-UA"/>
              </w:rPr>
            </w:pPr>
            <w:r w:rsidRPr="001953F4">
              <w:rPr>
                <w:rFonts w:ascii="Times New Roman" w:hAnsi="Times New Roman" w:cs="Times New Roman"/>
                <w:szCs w:val="24"/>
                <w:lang w:val="uk-UA"/>
              </w:rPr>
              <w:t>Грудень</w:t>
            </w:r>
          </w:p>
        </w:tc>
        <w:tc>
          <w:tcPr>
            <w:tcW w:w="1660" w:type="dxa"/>
          </w:tcPr>
          <w:p w14:paraId="471CB748" w14:textId="4106DEC9" w:rsidR="00961440" w:rsidRPr="001953F4" w:rsidRDefault="00961440" w:rsidP="00C541C4">
            <w:pPr>
              <w:pStyle w:val="a6"/>
              <w:spacing w:line="256" w:lineRule="auto"/>
              <w:jc w:val="center"/>
              <w:rPr>
                <w:rFonts w:ascii="Times New Roman" w:hAnsi="Times New Roman" w:cs="Times New Roman"/>
                <w:szCs w:val="24"/>
                <w:lang w:val="uk-UA"/>
              </w:rPr>
            </w:pPr>
          </w:p>
        </w:tc>
        <w:tc>
          <w:tcPr>
            <w:tcW w:w="1245" w:type="dxa"/>
          </w:tcPr>
          <w:p w14:paraId="3AD92280" w14:textId="77777777" w:rsidR="00961440" w:rsidRPr="001953F4" w:rsidRDefault="00961440" w:rsidP="00C541C4">
            <w:pPr>
              <w:pStyle w:val="a6"/>
              <w:spacing w:line="256" w:lineRule="auto"/>
              <w:jc w:val="center"/>
              <w:rPr>
                <w:rFonts w:ascii="Times New Roman" w:hAnsi="Times New Roman" w:cs="Times New Roman"/>
                <w:szCs w:val="24"/>
                <w:lang w:val="uk-UA"/>
              </w:rPr>
            </w:pPr>
          </w:p>
        </w:tc>
        <w:tc>
          <w:tcPr>
            <w:tcW w:w="1245" w:type="dxa"/>
          </w:tcPr>
          <w:p w14:paraId="3C98A475" w14:textId="77777777" w:rsidR="00961440" w:rsidRPr="001953F4" w:rsidRDefault="00961440" w:rsidP="00C541C4">
            <w:pPr>
              <w:pStyle w:val="a6"/>
              <w:spacing w:line="256" w:lineRule="auto"/>
              <w:jc w:val="center"/>
              <w:rPr>
                <w:rFonts w:ascii="Times New Roman" w:hAnsi="Times New Roman" w:cs="Times New Roman"/>
                <w:szCs w:val="24"/>
                <w:lang w:val="uk-UA"/>
              </w:rPr>
            </w:pPr>
          </w:p>
        </w:tc>
        <w:tc>
          <w:tcPr>
            <w:tcW w:w="1521" w:type="dxa"/>
          </w:tcPr>
          <w:p w14:paraId="57B6292D" w14:textId="4D2C6E84" w:rsidR="00961440" w:rsidRPr="001953F4" w:rsidRDefault="00961440" w:rsidP="00C541C4">
            <w:pPr>
              <w:pStyle w:val="a6"/>
              <w:spacing w:line="256" w:lineRule="auto"/>
              <w:jc w:val="center"/>
              <w:rPr>
                <w:rFonts w:ascii="Times New Roman" w:hAnsi="Times New Roman" w:cs="Times New Roman"/>
                <w:szCs w:val="24"/>
                <w:lang w:val="uk-UA"/>
              </w:rPr>
            </w:pPr>
          </w:p>
        </w:tc>
        <w:tc>
          <w:tcPr>
            <w:tcW w:w="1939" w:type="dxa"/>
          </w:tcPr>
          <w:p w14:paraId="33D9C000" w14:textId="77777777" w:rsidR="00961440" w:rsidRPr="001953F4" w:rsidRDefault="00961440" w:rsidP="00C541C4">
            <w:pPr>
              <w:pStyle w:val="a6"/>
              <w:spacing w:line="256" w:lineRule="auto"/>
              <w:jc w:val="center"/>
              <w:rPr>
                <w:rFonts w:ascii="Times New Roman" w:hAnsi="Times New Roman" w:cs="Times New Roman"/>
                <w:szCs w:val="24"/>
                <w:lang w:val="uk-UA"/>
              </w:rPr>
            </w:pPr>
          </w:p>
        </w:tc>
        <w:tc>
          <w:tcPr>
            <w:tcW w:w="1455" w:type="dxa"/>
          </w:tcPr>
          <w:p w14:paraId="33B02FEE" w14:textId="5006E706" w:rsidR="00961440" w:rsidRPr="001953F4" w:rsidRDefault="00961440" w:rsidP="00C541C4">
            <w:pPr>
              <w:pStyle w:val="a6"/>
              <w:spacing w:line="256" w:lineRule="auto"/>
              <w:jc w:val="center"/>
              <w:rPr>
                <w:rFonts w:ascii="Times New Roman" w:hAnsi="Times New Roman" w:cs="Times New Roman"/>
                <w:szCs w:val="24"/>
                <w:lang w:val="uk-UA"/>
              </w:rPr>
            </w:pPr>
          </w:p>
        </w:tc>
      </w:tr>
      <w:tr w:rsidR="00E223A2" w:rsidRPr="001953F4" w14:paraId="33739A24" w14:textId="77777777" w:rsidTr="003A7E0E">
        <w:trPr>
          <w:trHeight w:val="18"/>
        </w:trPr>
        <w:tc>
          <w:tcPr>
            <w:tcW w:w="1115" w:type="dxa"/>
            <w:shd w:val="clear" w:color="auto" w:fill="FFFFFF" w:themeFill="background1"/>
          </w:tcPr>
          <w:p w14:paraId="74E6CE65" w14:textId="2CAFEB5F" w:rsidR="00AC2E54" w:rsidRPr="001953F4" w:rsidRDefault="00E223A2" w:rsidP="004D6665">
            <w:pPr>
              <w:pStyle w:val="a6"/>
              <w:spacing w:line="256" w:lineRule="auto"/>
              <w:jc w:val="center"/>
              <w:rPr>
                <w:rFonts w:ascii="Times New Roman" w:hAnsi="Times New Roman" w:cs="Times New Roman"/>
                <w:szCs w:val="24"/>
                <w:lang w:val="uk-UA"/>
              </w:rPr>
            </w:pPr>
            <w:r w:rsidRPr="001953F4">
              <w:rPr>
                <w:rFonts w:ascii="Times New Roman" w:hAnsi="Times New Roman" w:cs="Times New Roman"/>
                <w:szCs w:val="24"/>
                <w:lang w:val="uk-UA"/>
              </w:rPr>
              <w:t>Рік</w:t>
            </w:r>
            <w:r w:rsidR="00AC2E54" w:rsidRPr="001953F4">
              <w:rPr>
                <w:rFonts w:ascii="Times New Roman" w:hAnsi="Times New Roman" w:cs="Times New Roman"/>
                <w:szCs w:val="24"/>
                <w:lang w:val="uk-UA"/>
              </w:rPr>
              <w:t xml:space="preserve">, у </w:t>
            </w:r>
            <w:proofErr w:type="spellStart"/>
            <w:r w:rsidR="00AC2E54" w:rsidRPr="001953F4">
              <w:rPr>
                <w:rFonts w:ascii="Times New Roman" w:hAnsi="Times New Roman" w:cs="Times New Roman"/>
                <w:szCs w:val="24"/>
                <w:lang w:val="uk-UA"/>
              </w:rPr>
              <w:t>т.ч</w:t>
            </w:r>
            <w:proofErr w:type="spellEnd"/>
            <w:r w:rsidR="00AC2E54" w:rsidRPr="001953F4">
              <w:rPr>
                <w:rFonts w:ascii="Times New Roman" w:hAnsi="Times New Roman" w:cs="Times New Roman"/>
                <w:szCs w:val="24"/>
                <w:lang w:val="uk-UA"/>
              </w:rPr>
              <w:t>.</w:t>
            </w:r>
          </w:p>
        </w:tc>
        <w:tc>
          <w:tcPr>
            <w:tcW w:w="1660" w:type="dxa"/>
            <w:shd w:val="clear" w:color="auto" w:fill="FFFFFF" w:themeFill="background1"/>
          </w:tcPr>
          <w:p w14:paraId="5588EA82" w14:textId="77777777" w:rsidR="00E223A2" w:rsidRPr="001953F4" w:rsidRDefault="00E223A2" w:rsidP="004D6665">
            <w:pPr>
              <w:pStyle w:val="a6"/>
              <w:spacing w:line="256" w:lineRule="auto"/>
              <w:jc w:val="center"/>
              <w:rPr>
                <w:rFonts w:ascii="Times New Roman" w:hAnsi="Times New Roman" w:cs="Times New Roman"/>
                <w:szCs w:val="24"/>
                <w:lang w:val="uk-UA"/>
              </w:rPr>
            </w:pPr>
          </w:p>
        </w:tc>
        <w:tc>
          <w:tcPr>
            <w:tcW w:w="1245" w:type="dxa"/>
            <w:shd w:val="clear" w:color="auto" w:fill="FFFFFF" w:themeFill="background1"/>
          </w:tcPr>
          <w:p w14:paraId="009953C6" w14:textId="77777777" w:rsidR="00E223A2" w:rsidRPr="001953F4" w:rsidRDefault="00E223A2" w:rsidP="004D6665">
            <w:pPr>
              <w:pStyle w:val="a6"/>
              <w:spacing w:line="256" w:lineRule="auto"/>
              <w:jc w:val="center"/>
              <w:rPr>
                <w:rFonts w:ascii="Times New Roman" w:hAnsi="Times New Roman" w:cs="Times New Roman"/>
                <w:szCs w:val="24"/>
                <w:lang w:val="uk-UA"/>
              </w:rPr>
            </w:pPr>
          </w:p>
        </w:tc>
        <w:tc>
          <w:tcPr>
            <w:tcW w:w="1245" w:type="dxa"/>
            <w:shd w:val="clear" w:color="auto" w:fill="FFFFFF" w:themeFill="background1"/>
          </w:tcPr>
          <w:p w14:paraId="152F7E8A" w14:textId="77777777" w:rsidR="00E223A2" w:rsidRPr="001953F4" w:rsidRDefault="00E223A2" w:rsidP="004D6665">
            <w:pPr>
              <w:pStyle w:val="a6"/>
              <w:spacing w:line="256" w:lineRule="auto"/>
              <w:jc w:val="center"/>
              <w:rPr>
                <w:rFonts w:ascii="Times New Roman" w:hAnsi="Times New Roman" w:cs="Times New Roman"/>
                <w:szCs w:val="24"/>
                <w:lang w:val="uk-UA"/>
              </w:rPr>
            </w:pPr>
          </w:p>
        </w:tc>
        <w:tc>
          <w:tcPr>
            <w:tcW w:w="1521" w:type="dxa"/>
            <w:shd w:val="clear" w:color="auto" w:fill="FFFFFF" w:themeFill="background1"/>
          </w:tcPr>
          <w:p w14:paraId="5A164308" w14:textId="77777777" w:rsidR="00E223A2" w:rsidRPr="001953F4" w:rsidRDefault="00E223A2" w:rsidP="004D6665">
            <w:pPr>
              <w:pStyle w:val="a6"/>
              <w:spacing w:line="256" w:lineRule="auto"/>
              <w:jc w:val="center"/>
              <w:rPr>
                <w:rFonts w:ascii="Times New Roman" w:hAnsi="Times New Roman" w:cs="Times New Roman"/>
                <w:szCs w:val="24"/>
                <w:lang w:val="uk-UA"/>
              </w:rPr>
            </w:pPr>
          </w:p>
        </w:tc>
        <w:tc>
          <w:tcPr>
            <w:tcW w:w="1939" w:type="dxa"/>
            <w:shd w:val="clear" w:color="auto" w:fill="FFFFFF" w:themeFill="background1"/>
          </w:tcPr>
          <w:p w14:paraId="23167984" w14:textId="77777777" w:rsidR="00E223A2" w:rsidRPr="001953F4" w:rsidRDefault="00E223A2" w:rsidP="004D6665">
            <w:pPr>
              <w:pStyle w:val="a6"/>
              <w:spacing w:line="256" w:lineRule="auto"/>
              <w:jc w:val="center"/>
              <w:rPr>
                <w:rFonts w:ascii="Times New Roman" w:hAnsi="Times New Roman" w:cs="Times New Roman"/>
                <w:szCs w:val="24"/>
                <w:lang w:val="uk-UA"/>
              </w:rPr>
            </w:pPr>
          </w:p>
        </w:tc>
        <w:tc>
          <w:tcPr>
            <w:tcW w:w="1455" w:type="dxa"/>
            <w:shd w:val="clear" w:color="auto" w:fill="FFFFFF" w:themeFill="background1"/>
          </w:tcPr>
          <w:p w14:paraId="30407274" w14:textId="77777777" w:rsidR="00E223A2" w:rsidRPr="001953F4" w:rsidRDefault="00E223A2" w:rsidP="004D6665">
            <w:pPr>
              <w:pStyle w:val="a6"/>
              <w:spacing w:line="256" w:lineRule="auto"/>
              <w:jc w:val="center"/>
              <w:rPr>
                <w:rFonts w:ascii="Times New Roman" w:hAnsi="Times New Roman" w:cs="Times New Roman"/>
                <w:szCs w:val="24"/>
                <w:lang w:val="uk-UA"/>
              </w:rPr>
            </w:pPr>
          </w:p>
        </w:tc>
      </w:tr>
    </w:tbl>
    <w:p w14:paraId="58E375BD" w14:textId="77777777" w:rsidR="00284E15" w:rsidRPr="001C31F6" w:rsidRDefault="00284E15" w:rsidP="004D6665">
      <w:pPr>
        <w:shd w:val="clear" w:color="auto" w:fill="FFFFFF" w:themeFill="background1"/>
        <w:jc w:val="center"/>
        <w:rPr>
          <w:sz w:val="18"/>
        </w:rPr>
      </w:pPr>
    </w:p>
    <w:p w14:paraId="2042D732" w14:textId="77777777" w:rsidR="007F2BF1" w:rsidRDefault="007F2BF1" w:rsidP="004D6665">
      <w:pPr>
        <w:shd w:val="clear" w:color="auto" w:fill="FFFFFF" w:themeFill="background1"/>
        <w:jc w:val="center"/>
      </w:pPr>
    </w:p>
    <w:p w14:paraId="4D689A1C" w14:textId="033BBFC5" w:rsidR="008609E9" w:rsidRPr="001C31F6" w:rsidRDefault="008609E9" w:rsidP="004D6665">
      <w:pPr>
        <w:shd w:val="clear" w:color="auto" w:fill="FFFFFF" w:themeFill="background1"/>
        <w:jc w:val="center"/>
      </w:pPr>
      <w:r w:rsidRPr="001C31F6">
        <w:t>Реквізити і підписи Сторін</w:t>
      </w:r>
    </w:p>
    <w:tbl>
      <w:tblPr>
        <w:tblW w:w="10200" w:type="dxa"/>
        <w:tblInd w:w="-846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5100"/>
        <w:gridCol w:w="5100"/>
      </w:tblGrid>
      <w:tr w:rsidR="008609E9" w:rsidRPr="001C31F6" w14:paraId="79462FED" w14:textId="77777777" w:rsidTr="00056778">
        <w:tc>
          <w:tcPr>
            <w:tcW w:w="5100" w:type="dxa"/>
          </w:tcPr>
          <w:p w14:paraId="5F91827C" w14:textId="77777777" w:rsidR="008609E9" w:rsidRPr="001C31F6" w:rsidRDefault="008609E9" w:rsidP="00C541C4">
            <w:pPr>
              <w:pStyle w:val="a6"/>
              <w:spacing w:line="25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1C31F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Замовник:</w:t>
            </w:r>
          </w:p>
          <w:p w14:paraId="6C47AD3B" w14:textId="77777777" w:rsidR="008609E9" w:rsidRPr="001C31F6" w:rsidRDefault="008609E9" w:rsidP="00C541C4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31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Найменування: ___________________________</w:t>
            </w:r>
          </w:p>
          <w:p w14:paraId="14CD96A4" w14:textId="77777777" w:rsidR="008609E9" w:rsidRPr="001C31F6" w:rsidRDefault="008609E9" w:rsidP="00C541C4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31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Ідентифікаційний код ЄДРПОУ: _____________</w:t>
            </w:r>
          </w:p>
          <w:p w14:paraId="2E18BBC4" w14:textId="77777777" w:rsidR="008609E9" w:rsidRPr="001C31F6" w:rsidRDefault="008609E9" w:rsidP="00C541C4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31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Місцезнаходження: _______________________</w:t>
            </w:r>
          </w:p>
          <w:p w14:paraId="05E80BCC" w14:textId="77777777" w:rsidR="008609E9" w:rsidRPr="001C31F6" w:rsidRDefault="008609E9" w:rsidP="00C541C4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31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Телефони: ______________________________</w:t>
            </w:r>
          </w:p>
          <w:p w14:paraId="3219506D" w14:textId="77777777" w:rsidR="008609E9" w:rsidRPr="001C31F6" w:rsidRDefault="008609E9" w:rsidP="00C541C4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31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Електронна пошта: _______________________</w:t>
            </w:r>
          </w:p>
          <w:p w14:paraId="102F2BBC" w14:textId="77777777" w:rsidR="008609E9" w:rsidRPr="001C31F6" w:rsidRDefault="008609E9" w:rsidP="00C541C4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31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рахунок № ______________________________</w:t>
            </w:r>
          </w:p>
          <w:p w14:paraId="7CAD7F5E" w14:textId="77777777" w:rsidR="008609E9" w:rsidRPr="001C31F6" w:rsidRDefault="008609E9" w:rsidP="00C541C4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31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Найменування банку: _____________________</w:t>
            </w:r>
          </w:p>
          <w:p w14:paraId="26FC4292" w14:textId="77777777" w:rsidR="008609E9" w:rsidRPr="001C31F6" w:rsidRDefault="008609E9" w:rsidP="00C541C4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31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МФО банку: _____________________________</w:t>
            </w:r>
          </w:p>
          <w:p w14:paraId="3692939C" w14:textId="77777777" w:rsidR="008609E9" w:rsidRPr="001C31F6" w:rsidRDefault="008609E9" w:rsidP="00C541C4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3035A6D5" w14:textId="77777777" w:rsidR="008609E9" w:rsidRPr="001C31F6" w:rsidRDefault="008609E9" w:rsidP="00C541C4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31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__________    _______       __________________</w:t>
            </w:r>
          </w:p>
          <w:p w14:paraId="154E0715" w14:textId="69D1D0D2" w:rsidR="008609E9" w:rsidRPr="001C31F6" w:rsidRDefault="008609E9" w:rsidP="00C541C4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31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(посада)          (підпис)   </w:t>
            </w:r>
            <w:r w:rsidR="00D4296C" w:rsidRPr="001C31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</w:t>
            </w:r>
            <w:r w:rsidRPr="001C31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(прізвище, ініціали)</w:t>
            </w:r>
          </w:p>
        </w:tc>
        <w:tc>
          <w:tcPr>
            <w:tcW w:w="5100" w:type="dxa"/>
          </w:tcPr>
          <w:p w14:paraId="6D7271F7" w14:textId="77777777" w:rsidR="008609E9" w:rsidRPr="001C31F6" w:rsidRDefault="008609E9" w:rsidP="00C541C4">
            <w:pPr>
              <w:pStyle w:val="a6"/>
              <w:spacing w:line="25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1C31F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Теплотранспортуюча організація:</w:t>
            </w:r>
          </w:p>
          <w:p w14:paraId="5A8AF98E" w14:textId="77777777" w:rsidR="008609E9" w:rsidRPr="001C31F6" w:rsidRDefault="008609E9" w:rsidP="00C541C4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31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Найменування: ___________________________</w:t>
            </w:r>
          </w:p>
          <w:p w14:paraId="20949AEC" w14:textId="77777777" w:rsidR="008609E9" w:rsidRPr="001C31F6" w:rsidRDefault="008609E9" w:rsidP="00C541C4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31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Ідентифікаційний код ЄДРПОУ: _____________</w:t>
            </w:r>
          </w:p>
          <w:p w14:paraId="00081D84" w14:textId="77777777" w:rsidR="008609E9" w:rsidRPr="001C31F6" w:rsidRDefault="008609E9" w:rsidP="00C541C4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31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Місцезнаходження: _______________________</w:t>
            </w:r>
          </w:p>
          <w:p w14:paraId="5260F2E5" w14:textId="77777777" w:rsidR="008609E9" w:rsidRPr="001C31F6" w:rsidRDefault="008609E9" w:rsidP="00C541C4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31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Телефони: ______________________________</w:t>
            </w:r>
          </w:p>
          <w:p w14:paraId="6C531FE5" w14:textId="77777777" w:rsidR="008609E9" w:rsidRPr="001C31F6" w:rsidRDefault="008609E9" w:rsidP="00C541C4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31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Електронна пошта: _______________________</w:t>
            </w:r>
          </w:p>
          <w:p w14:paraId="4BFB8076" w14:textId="77777777" w:rsidR="008609E9" w:rsidRPr="001C31F6" w:rsidRDefault="008609E9" w:rsidP="00C541C4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31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рахунок № ______________________________</w:t>
            </w:r>
          </w:p>
          <w:p w14:paraId="0A7C1AD8" w14:textId="77777777" w:rsidR="008609E9" w:rsidRPr="001C31F6" w:rsidRDefault="008609E9" w:rsidP="00C541C4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31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Найменування банку: _____________________</w:t>
            </w:r>
          </w:p>
          <w:p w14:paraId="561E7A21" w14:textId="77777777" w:rsidR="008609E9" w:rsidRPr="001C31F6" w:rsidRDefault="008609E9" w:rsidP="00C541C4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31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МФО банку: _____________________________</w:t>
            </w:r>
          </w:p>
          <w:p w14:paraId="6A401D86" w14:textId="77777777" w:rsidR="008609E9" w:rsidRPr="001C31F6" w:rsidRDefault="008609E9" w:rsidP="00C541C4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38B9A035" w14:textId="77777777" w:rsidR="008609E9" w:rsidRPr="001C31F6" w:rsidRDefault="008609E9" w:rsidP="00C541C4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31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__________    _______       __________________</w:t>
            </w:r>
          </w:p>
          <w:p w14:paraId="4443D4C4" w14:textId="3DA91ADF" w:rsidR="008609E9" w:rsidRPr="001C31F6" w:rsidRDefault="008609E9" w:rsidP="00C541C4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31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(посада)         (підпис)          (прізвище, ініціали)</w:t>
            </w:r>
          </w:p>
        </w:tc>
      </w:tr>
    </w:tbl>
    <w:p w14:paraId="26DA250C" w14:textId="2928B8BD" w:rsidR="00284E15" w:rsidRPr="001C31F6" w:rsidRDefault="00284E15">
      <w:pPr>
        <w:spacing w:after="160" w:line="259" w:lineRule="auto"/>
        <w:rPr>
          <w:rStyle w:val="st42"/>
          <w:lang w:eastAsia="ru-RU"/>
        </w:rPr>
      </w:pPr>
      <w:r w:rsidRPr="001C31F6">
        <w:rPr>
          <w:rStyle w:val="st42"/>
          <w:lang w:eastAsia="ru-RU"/>
        </w:rPr>
        <w:br w:type="page"/>
      </w:r>
    </w:p>
    <w:p w14:paraId="4EF810FB" w14:textId="19CC079E" w:rsidR="004A115B" w:rsidRPr="001C31F6" w:rsidRDefault="004A115B" w:rsidP="00560820">
      <w:pPr>
        <w:ind w:firstLine="5245"/>
        <w:rPr>
          <w:rStyle w:val="st42"/>
          <w:lang w:eastAsia="ru-RU"/>
        </w:rPr>
      </w:pPr>
      <w:r w:rsidRPr="001C31F6">
        <w:rPr>
          <w:rStyle w:val="st42"/>
          <w:lang w:eastAsia="ru-RU"/>
        </w:rPr>
        <w:lastRenderedPageBreak/>
        <w:t xml:space="preserve">Додаток </w:t>
      </w:r>
      <w:r w:rsidR="008609E9" w:rsidRPr="001C31F6">
        <w:rPr>
          <w:rStyle w:val="st42"/>
          <w:lang w:eastAsia="ru-RU"/>
        </w:rPr>
        <w:t>3</w:t>
      </w:r>
    </w:p>
    <w:p w14:paraId="1DB04A79" w14:textId="77777777" w:rsidR="004A115B" w:rsidRPr="001C31F6" w:rsidRDefault="004A115B" w:rsidP="00560820">
      <w:pPr>
        <w:ind w:left="5245"/>
        <w:rPr>
          <w:rStyle w:val="st42"/>
          <w:lang w:eastAsia="ru-RU"/>
        </w:rPr>
      </w:pPr>
      <w:r w:rsidRPr="001C31F6">
        <w:rPr>
          <w:rStyle w:val="st42"/>
          <w:lang w:eastAsia="ru-RU"/>
        </w:rPr>
        <w:t>до Договору транспортування теплової енергії</w:t>
      </w:r>
    </w:p>
    <w:p w14:paraId="35CCC58E" w14:textId="77777777" w:rsidR="004A115B" w:rsidRPr="001C31F6" w:rsidRDefault="004A115B" w:rsidP="00560820">
      <w:pPr>
        <w:ind w:firstLine="5245"/>
        <w:rPr>
          <w:rStyle w:val="st42"/>
          <w:lang w:eastAsia="ru-RU"/>
        </w:rPr>
      </w:pPr>
    </w:p>
    <w:p w14:paraId="6E786791" w14:textId="74CD9FBB" w:rsidR="004A115B" w:rsidRPr="001C31F6" w:rsidRDefault="004A115B" w:rsidP="004A115B">
      <w:pPr>
        <w:jc w:val="center"/>
      </w:pPr>
      <w:r w:rsidRPr="001C31F6">
        <w:t>Схем</w:t>
      </w:r>
      <w:r w:rsidR="00AC3768" w:rsidRPr="001C31F6">
        <w:t>а</w:t>
      </w:r>
      <w:r w:rsidRPr="001C31F6">
        <w:br/>
        <w:t>розмежування мереж</w:t>
      </w:r>
      <w:r w:rsidR="00EC33F4" w:rsidRPr="001C31F6">
        <w:t xml:space="preserve"> </w:t>
      </w:r>
    </w:p>
    <w:p w14:paraId="1C2A2342" w14:textId="77777777" w:rsidR="004A115B" w:rsidRPr="001C31F6" w:rsidRDefault="004A115B" w:rsidP="004A115B">
      <w:pPr>
        <w:jc w:val="center"/>
      </w:pPr>
      <w:r w:rsidRPr="001C31F6">
        <w:t>(графічні матеріали)</w:t>
      </w:r>
    </w:p>
    <w:p w14:paraId="17975EF0" w14:textId="77777777" w:rsidR="004A115B" w:rsidRPr="001C31F6" w:rsidRDefault="004A115B" w:rsidP="004A115B">
      <w:pPr>
        <w:jc w:val="both"/>
      </w:pPr>
    </w:p>
    <w:p w14:paraId="2521ED5D" w14:textId="564F1EB5" w:rsidR="004A115B" w:rsidRPr="001C31F6" w:rsidRDefault="004A115B" w:rsidP="004A115B">
      <w:pPr>
        <w:jc w:val="both"/>
      </w:pPr>
    </w:p>
    <w:p w14:paraId="3459EAC2" w14:textId="788FE89E" w:rsidR="00395D41" w:rsidRPr="001C31F6" w:rsidRDefault="00395D41" w:rsidP="004A115B">
      <w:pPr>
        <w:jc w:val="both"/>
      </w:pPr>
    </w:p>
    <w:p w14:paraId="43DBF4ED" w14:textId="685007EE" w:rsidR="00395D41" w:rsidRPr="001C31F6" w:rsidRDefault="00395D41" w:rsidP="004A115B">
      <w:pPr>
        <w:jc w:val="both"/>
      </w:pPr>
    </w:p>
    <w:p w14:paraId="614D1B83" w14:textId="66255990" w:rsidR="00395D41" w:rsidRPr="001C31F6" w:rsidRDefault="00395D41" w:rsidP="004A115B">
      <w:pPr>
        <w:jc w:val="both"/>
      </w:pPr>
    </w:p>
    <w:p w14:paraId="11EEE8B6" w14:textId="30C5E82B" w:rsidR="00395D41" w:rsidRPr="001C31F6" w:rsidRDefault="00395D41" w:rsidP="004A115B">
      <w:pPr>
        <w:jc w:val="both"/>
      </w:pPr>
    </w:p>
    <w:p w14:paraId="75FF6FF0" w14:textId="63764C30" w:rsidR="00395D41" w:rsidRPr="001C31F6" w:rsidRDefault="00395D41" w:rsidP="004A115B">
      <w:pPr>
        <w:jc w:val="both"/>
      </w:pPr>
    </w:p>
    <w:p w14:paraId="4C55ACF8" w14:textId="0DD996A4" w:rsidR="00395D41" w:rsidRPr="001C31F6" w:rsidRDefault="00395D41" w:rsidP="004A115B">
      <w:pPr>
        <w:jc w:val="both"/>
      </w:pPr>
    </w:p>
    <w:p w14:paraId="6F74BE4F" w14:textId="6CB5C765" w:rsidR="00395D41" w:rsidRPr="001C31F6" w:rsidRDefault="00395D41" w:rsidP="004A115B">
      <w:pPr>
        <w:jc w:val="both"/>
      </w:pPr>
    </w:p>
    <w:p w14:paraId="14AF60B6" w14:textId="271DD2B4" w:rsidR="00395D41" w:rsidRPr="001C31F6" w:rsidRDefault="00395D41" w:rsidP="004A115B">
      <w:pPr>
        <w:jc w:val="both"/>
      </w:pPr>
    </w:p>
    <w:p w14:paraId="3E28F9CA" w14:textId="45038F47" w:rsidR="00395D41" w:rsidRPr="001C31F6" w:rsidRDefault="00395D41" w:rsidP="004A115B">
      <w:pPr>
        <w:jc w:val="both"/>
      </w:pPr>
    </w:p>
    <w:p w14:paraId="349C68EA" w14:textId="6F71B5D7" w:rsidR="00395D41" w:rsidRPr="001C31F6" w:rsidRDefault="00395D41" w:rsidP="004A115B">
      <w:pPr>
        <w:jc w:val="both"/>
      </w:pPr>
    </w:p>
    <w:p w14:paraId="7859FB54" w14:textId="2F0BBA08" w:rsidR="00395D41" w:rsidRPr="001C31F6" w:rsidRDefault="00395D41" w:rsidP="004A115B">
      <w:pPr>
        <w:jc w:val="both"/>
      </w:pPr>
    </w:p>
    <w:p w14:paraId="6FEC89C3" w14:textId="606DFB45" w:rsidR="00395D41" w:rsidRPr="001C31F6" w:rsidRDefault="00395D41" w:rsidP="004A115B">
      <w:pPr>
        <w:jc w:val="both"/>
      </w:pPr>
    </w:p>
    <w:p w14:paraId="764D629A" w14:textId="11CC944D" w:rsidR="00395D41" w:rsidRPr="001C31F6" w:rsidRDefault="00395D41" w:rsidP="004A115B">
      <w:pPr>
        <w:jc w:val="both"/>
      </w:pPr>
    </w:p>
    <w:p w14:paraId="03924DDB" w14:textId="1EC184C8" w:rsidR="00395D41" w:rsidRPr="001C31F6" w:rsidRDefault="00395D41" w:rsidP="004A115B">
      <w:pPr>
        <w:jc w:val="both"/>
      </w:pPr>
    </w:p>
    <w:p w14:paraId="010FBC4D" w14:textId="77777777" w:rsidR="00395D41" w:rsidRPr="001C31F6" w:rsidRDefault="00395D41" w:rsidP="004A115B">
      <w:pPr>
        <w:jc w:val="both"/>
      </w:pPr>
    </w:p>
    <w:p w14:paraId="41537735" w14:textId="53C1BA54" w:rsidR="00395D41" w:rsidRDefault="00395D41" w:rsidP="00A32EC1">
      <w:pPr>
        <w:jc w:val="both"/>
        <w:rPr>
          <w:b/>
        </w:rPr>
      </w:pPr>
    </w:p>
    <w:p w14:paraId="4A1608CC" w14:textId="4A5C639C" w:rsidR="002A79A7" w:rsidRDefault="002A79A7" w:rsidP="00A32EC1">
      <w:pPr>
        <w:jc w:val="both"/>
        <w:rPr>
          <w:b/>
        </w:rPr>
      </w:pPr>
    </w:p>
    <w:p w14:paraId="556627EB" w14:textId="4B1650D1" w:rsidR="002A79A7" w:rsidRDefault="002A79A7" w:rsidP="00A32EC1">
      <w:pPr>
        <w:jc w:val="both"/>
        <w:rPr>
          <w:b/>
        </w:rPr>
      </w:pPr>
    </w:p>
    <w:p w14:paraId="322731BA" w14:textId="77777777" w:rsidR="002A79A7" w:rsidRPr="001C31F6" w:rsidRDefault="002A79A7" w:rsidP="00A32EC1">
      <w:pPr>
        <w:jc w:val="both"/>
        <w:rPr>
          <w:b/>
        </w:rPr>
      </w:pPr>
    </w:p>
    <w:p w14:paraId="416DABA8" w14:textId="275F2F63" w:rsidR="000535D0" w:rsidRPr="001C31F6" w:rsidRDefault="000535D0" w:rsidP="00A32EC1">
      <w:pPr>
        <w:jc w:val="both"/>
      </w:pPr>
    </w:p>
    <w:p w14:paraId="09A9BD43" w14:textId="4FCE7414" w:rsidR="000535D0" w:rsidRPr="001C31F6" w:rsidRDefault="000535D0" w:rsidP="00A32EC1">
      <w:pPr>
        <w:jc w:val="both"/>
      </w:pPr>
    </w:p>
    <w:p w14:paraId="3E47FAB5" w14:textId="6A69CA9E" w:rsidR="000535D0" w:rsidRPr="001C31F6" w:rsidRDefault="000535D0" w:rsidP="00A32EC1">
      <w:pPr>
        <w:jc w:val="both"/>
      </w:pPr>
    </w:p>
    <w:p w14:paraId="778EF992" w14:textId="77777777" w:rsidR="000535D0" w:rsidRPr="001C31F6" w:rsidRDefault="000535D0" w:rsidP="00A32EC1">
      <w:pPr>
        <w:jc w:val="both"/>
      </w:pPr>
    </w:p>
    <w:p w14:paraId="3A4EB674" w14:textId="77777777" w:rsidR="00395D41" w:rsidRPr="001C31F6" w:rsidRDefault="00395D41" w:rsidP="00A32EC1">
      <w:pPr>
        <w:jc w:val="both"/>
      </w:pPr>
    </w:p>
    <w:p w14:paraId="708A13C3" w14:textId="77777777" w:rsidR="004A115B" w:rsidRPr="001C31F6" w:rsidRDefault="004A115B" w:rsidP="004A115B">
      <w:pPr>
        <w:jc w:val="center"/>
      </w:pPr>
      <w:r w:rsidRPr="001C31F6">
        <w:t>Реквізити і підписи Сторін</w:t>
      </w:r>
    </w:p>
    <w:p w14:paraId="7C251AA5" w14:textId="77777777" w:rsidR="004A115B" w:rsidRPr="001C31F6" w:rsidRDefault="004A115B" w:rsidP="004A115B">
      <w:pPr>
        <w:ind w:firstLine="567"/>
        <w:jc w:val="both"/>
      </w:pPr>
    </w:p>
    <w:tbl>
      <w:tblPr>
        <w:tblW w:w="10200" w:type="dxa"/>
        <w:tblInd w:w="-841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5100"/>
        <w:gridCol w:w="5100"/>
      </w:tblGrid>
      <w:tr w:rsidR="004A115B" w:rsidRPr="001C31F6" w14:paraId="247C6922" w14:textId="77777777" w:rsidTr="00C541C4">
        <w:tc>
          <w:tcPr>
            <w:tcW w:w="5102" w:type="dxa"/>
          </w:tcPr>
          <w:p w14:paraId="367C210E" w14:textId="77777777" w:rsidR="004A115B" w:rsidRPr="001C31F6" w:rsidRDefault="004A115B" w:rsidP="00C541C4">
            <w:pPr>
              <w:pStyle w:val="a6"/>
              <w:spacing w:line="25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1C31F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Замовник:</w:t>
            </w:r>
          </w:p>
          <w:p w14:paraId="530CEC54" w14:textId="77777777" w:rsidR="004A115B" w:rsidRPr="001C31F6" w:rsidRDefault="004A115B" w:rsidP="00C541C4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31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Найменування: ___________________________</w:t>
            </w:r>
          </w:p>
          <w:p w14:paraId="31D32EFA" w14:textId="77777777" w:rsidR="004A115B" w:rsidRPr="001C31F6" w:rsidRDefault="004A115B" w:rsidP="00C541C4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31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Ідентифікаційний код ЄДРПОУ: _____________</w:t>
            </w:r>
          </w:p>
          <w:p w14:paraId="0DBE0C35" w14:textId="77777777" w:rsidR="004A115B" w:rsidRPr="001C31F6" w:rsidRDefault="004A115B" w:rsidP="00C541C4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31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Місцезнаходження: _______________________</w:t>
            </w:r>
          </w:p>
          <w:p w14:paraId="4EE7097F" w14:textId="77777777" w:rsidR="004A115B" w:rsidRPr="001C31F6" w:rsidRDefault="004A115B" w:rsidP="00C541C4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31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Телефони: ______________________________</w:t>
            </w:r>
          </w:p>
          <w:p w14:paraId="1064287A" w14:textId="77777777" w:rsidR="004A115B" w:rsidRPr="001C31F6" w:rsidRDefault="004A115B" w:rsidP="00C541C4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31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Електронна пошта: _______________________</w:t>
            </w:r>
          </w:p>
          <w:p w14:paraId="6D7193E7" w14:textId="77777777" w:rsidR="004A115B" w:rsidRPr="001C31F6" w:rsidRDefault="004A115B" w:rsidP="00C541C4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31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рахунок № ______________________________</w:t>
            </w:r>
          </w:p>
          <w:p w14:paraId="3943FEFA" w14:textId="77777777" w:rsidR="004A115B" w:rsidRPr="001C31F6" w:rsidRDefault="004A115B" w:rsidP="00C541C4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31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Найменування банку: _____________________</w:t>
            </w:r>
          </w:p>
          <w:p w14:paraId="0099929E" w14:textId="77777777" w:rsidR="004A115B" w:rsidRPr="001C31F6" w:rsidRDefault="004A115B" w:rsidP="00C541C4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31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МФО банку: _____________________________</w:t>
            </w:r>
          </w:p>
          <w:p w14:paraId="1E9A6A0D" w14:textId="77777777" w:rsidR="004A115B" w:rsidRPr="001C31F6" w:rsidRDefault="004A115B" w:rsidP="00C541C4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24E34679" w14:textId="77777777" w:rsidR="004A115B" w:rsidRPr="001C31F6" w:rsidRDefault="004A115B" w:rsidP="00C541C4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31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__________    _______       __________________</w:t>
            </w:r>
          </w:p>
          <w:p w14:paraId="3E135574" w14:textId="4AF8D3A8" w:rsidR="004A115B" w:rsidRPr="001C31F6" w:rsidRDefault="004A115B" w:rsidP="00C46A51">
            <w:pPr>
              <w:pStyle w:val="a6"/>
              <w:spacing w:line="256" w:lineRule="auto"/>
              <w:ind w:left="3341" w:hanging="334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31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(посада)           (підпис)      (прізвище, ініціали)</w:t>
            </w:r>
          </w:p>
        </w:tc>
        <w:tc>
          <w:tcPr>
            <w:tcW w:w="5103" w:type="dxa"/>
          </w:tcPr>
          <w:p w14:paraId="06C21BE6" w14:textId="77777777" w:rsidR="004A115B" w:rsidRPr="001C31F6" w:rsidRDefault="004A115B" w:rsidP="00C541C4">
            <w:pPr>
              <w:pStyle w:val="a6"/>
              <w:spacing w:line="25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1C31F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Теплотранспортуюча організація:</w:t>
            </w:r>
          </w:p>
          <w:p w14:paraId="5FB4ECC4" w14:textId="77777777" w:rsidR="004A115B" w:rsidRPr="001C31F6" w:rsidRDefault="004A115B" w:rsidP="00C541C4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31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Найменування: ___________________________</w:t>
            </w:r>
          </w:p>
          <w:p w14:paraId="3AEC0D78" w14:textId="77777777" w:rsidR="004A115B" w:rsidRPr="001C31F6" w:rsidRDefault="004A115B" w:rsidP="00C541C4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31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Ідентифікаційний код ЄДРПОУ: _____________</w:t>
            </w:r>
          </w:p>
          <w:p w14:paraId="0CCD8E83" w14:textId="77777777" w:rsidR="004A115B" w:rsidRPr="001C31F6" w:rsidRDefault="004A115B" w:rsidP="00C541C4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31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Місцезнаходження: _______________________</w:t>
            </w:r>
          </w:p>
          <w:p w14:paraId="44E0E9DE" w14:textId="77777777" w:rsidR="004A115B" w:rsidRPr="001C31F6" w:rsidRDefault="004A115B" w:rsidP="00C541C4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31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Телефони: ______________________________</w:t>
            </w:r>
          </w:p>
          <w:p w14:paraId="0378BEEC" w14:textId="77777777" w:rsidR="004A115B" w:rsidRPr="001C31F6" w:rsidRDefault="004A115B" w:rsidP="00C541C4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31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Електронна пошта: _______________________</w:t>
            </w:r>
          </w:p>
          <w:p w14:paraId="4A410BF8" w14:textId="77777777" w:rsidR="004A115B" w:rsidRPr="001C31F6" w:rsidRDefault="004A115B" w:rsidP="00C541C4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31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рахунок № ______________________________</w:t>
            </w:r>
          </w:p>
          <w:p w14:paraId="3C7517B0" w14:textId="77777777" w:rsidR="004A115B" w:rsidRPr="001C31F6" w:rsidRDefault="004A115B" w:rsidP="00C541C4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31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Найменування банку: _____________________</w:t>
            </w:r>
          </w:p>
          <w:p w14:paraId="731A98AC" w14:textId="77777777" w:rsidR="004A115B" w:rsidRPr="001C31F6" w:rsidRDefault="004A115B" w:rsidP="00C541C4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31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МФО банку: _____________________________</w:t>
            </w:r>
          </w:p>
          <w:p w14:paraId="5E5FE13D" w14:textId="77777777" w:rsidR="004A115B" w:rsidRPr="001C31F6" w:rsidRDefault="004A115B" w:rsidP="00C541C4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1F50CA96" w14:textId="77777777" w:rsidR="004A115B" w:rsidRPr="001C31F6" w:rsidRDefault="004A115B" w:rsidP="00C541C4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31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__________    _______       __________________</w:t>
            </w:r>
          </w:p>
          <w:p w14:paraId="7978A5C5" w14:textId="1A018174" w:rsidR="004A115B" w:rsidRPr="001C31F6" w:rsidRDefault="004A115B" w:rsidP="00C46A51">
            <w:pPr>
              <w:pStyle w:val="a6"/>
              <w:spacing w:line="256" w:lineRule="auto"/>
              <w:ind w:left="3335" w:hanging="3335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31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(посада)           (підпис)      (прізвище, ініціали)</w:t>
            </w:r>
          </w:p>
        </w:tc>
      </w:tr>
    </w:tbl>
    <w:p w14:paraId="089BDF76" w14:textId="7FC9DA6E" w:rsidR="004A115B" w:rsidRPr="001C31F6" w:rsidRDefault="004A115B" w:rsidP="003C55E1">
      <w:pPr>
        <w:pStyle w:val="2"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14:paraId="7DCDBBA6" w14:textId="64283234" w:rsidR="00590E26" w:rsidRPr="001C31F6" w:rsidRDefault="00590E26">
      <w:pPr>
        <w:spacing w:after="160" w:line="259" w:lineRule="auto"/>
        <w:rPr>
          <w:rFonts w:eastAsiaTheme="minorEastAsia"/>
          <w:lang w:eastAsia="zh-CN"/>
        </w:rPr>
      </w:pPr>
      <w:r w:rsidRPr="001C31F6">
        <w:br w:type="page"/>
      </w:r>
    </w:p>
    <w:p w14:paraId="52865A86" w14:textId="7BED84CD" w:rsidR="000535D0" w:rsidRPr="001C31F6" w:rsidRDefault="000535D0" w:rsidP="00560820">
      <w:pPr>
        <w:ind w:firstLine="5245"/>
        <w:rPr>
          <w:rStyle w:val="st42"/>
          <w:lang w:eastAsia="ru-RU"/>
        </w:rPr>
      </w:pPr>
      <w:r w:rsidRPr="001C31F6">
        <w:rPr>
          <w:rStyle w:val="st42"/>
          <w:lang w:eastAsia="ru-RU"/>
        </w:rPr>
        <w:lastRenderedPageBreak/>
        <w:t>Додаток 4</w:t>
      </w:r>
    </w:p>
    <w:p w14:paraId="074BB760" w14:textId="77777777" w:rsidR="000535D0" w:rsidRPr="001C31F6" w:rsidRDefault="000535D0" w:rsidP="00560820">
      <w:pPr>
        <w:ind w:left="5245"/>
        <w:rPr>
          <w:rStyle w:val="st42"/>
          <w:lang w:eastAsia="ru-RU"/>
        </w:rPr>
      </w:pPr>
      <w:r w:rsidRPr="001C31F6">
        <w:rPr>
          <w:rStyle w:val="st42"/>
          <w:lang w:eastAsia="ru-RU"/>
        </w:rPr>
        <w:t>до Договору транспортування теплової енергії</w:t>
      </w:r>
    </w:p>
    <w:p w14:paraId="23D6EEF4" w14:textId="77777777" w:rsidR="000535D0" w:rsidRPr="001C31F6" w:rsidRDefault="000535D0" w:rsidP="000535D0">
      <w:pPr>
        <w:jc w:val="both"/>
      </w:pPr>
    </w:p>
    <w:p w14:paraId="0799D432" w14:textId="77777777" w:rsidR="000535D0" w:rsidRPr="001C31F6" w:rsidRDefault="000535D0" w:rsidP="000535D0">
      <w:pPr>
        <w:jc w:val="both"/>
      </w:pPr>
    </w:p>
    <w:p w14:paraId="336E3591" w14:textId="4DD0A3A5" w:rsidR="000535D0" w:rsidRPr="00943D45" w:rsidRDefault="000535D0" w:rsidP="000535D0">
      <w:pPr>
        <w:jc w:val="center"/>
      </w:pPr>
      <w:r w:rsidRPr="00943D45">
        <w:t>Довідка Замовника</w:t>
      </w:r>
      <w:r w:rsidR="006E2F16" w:rsidRPr="00943D45">
        <w:t xml:space="preserve"> щодо споживання теплової енергії споживачами </w:t>
      </w:r>
      <w:r w:rsidR="00D441C8" w:rsidRPr="00943D45">
        <w:t>З</w:t>
      </w:r>
      <w:r w:rsidR="006E2F16" w:rsidRPr="00943D45">
        <w:t>амовника</w:t>
      </w:r>
    </w:p>
    <w:p w14:paraId="2609C662" w14:textId="5A894DD9" w:rsidR="000535D0" w:rsidRPr="006C00F0" w:rsidRDefault="000535D0" w:rsidP="000535D0">
      <w:pPr>
        <w:jc w:val="center"/>
        <w:rPr>
          <w:sz w:val="20"/>
        </w:rPr>
      </w:pPr>
      <w:r w:rsidRPr="006C00F0">
        <w:rPr>
          <w:sz w:val="20"/>
        </w:rPr>
        <w:t xml:space="preserve">(надається </w:t>
      </w:r>
      <w:r w:rsidR="00D441C8" w:rsidRPr="006C00F0">
        <w:rPr>
          <w:sz w:val="20"/>
        </w:rPr>
        <w:t>Теплотранспортуючій організації</w:t>
      </w:r>
      <w:r w:rsidRPr="006C00F0">
        <w:rPr>
          <w:sz w:val="20"/>
        </w:rPr>
        <w:t xml:space="preserve"> </w:t>
      </w:r>
      <w:r w:rsidRPr="006C00F0">
        <w:rPr>
          <w:rFonts w:eastAsia="SimSun"/>
          <w:sz w:val="20"/>
        </w:rPr>
        <w:t xml:space="preserve">щомісячно, не пізніше </w:t>
      </w:r>
      <w:r w:rsidR="00943D45">
        <w:rPr>
          <w:rFonts w:eastAsia="SimSun"/>
          <w:sz w:val="20"/>
        </w:rPr>
        <w:t>3</w:t>
      </w:r>
      <w:r w:rsidRPr="006C00F0">
        <w:rPr>
          <w:rFonts w:eastAsia="SimSun"/>
          <w:sz w:val="20"/>
        </w:rPr>
        <w:t xml:space="preserve"> робочих днів місяця, наступного за звітним)</w:t>
      </w:r>
    </w:p>
    <w:p w14:paraId="600C54BF" w14:textId="77777777" w:rsidR="000535D0" w:rsidRPr="001C31F6" w:rsidRDefault="000535D0" w:rsidP="000535D0">
      <w:pPr>
        <w:jc w:val="both"/>
      </w:pPr>
    </w:p>
    <w:tbl>
      <w:tblPr>
        <w:tblW w:w="10217" w:type="dxa"/>
        <w:tblInd w:w="-4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283"/>
        <w:gridCol w:w="1134"/>
        <w:gridCol w:w="1322"/>
        <w:gridCol w:w="1515"/>
        <w:gridCol w:w="1515"/>
        <w:gridCol w:w="1515"/>
        <w:gridCol w:w="1933"/>
      </w:tblGrid>
      <w:tr w:rsidR="005813AA" w:rsidRPr="001C31F6" w14:paraId="5F7882EF" w14:textId="77777777" w:rsidTr="008428BC">
        <w:trPr>
          <w:trHeight w:val="2639"/>
        </w:trPr>
        <w:tc>
          <w:tcPr>
            <w:tcW w:w="1283" w:type="dxa"/>
          </w:tcPr>
          <w:p w14:paraId="541C1799" w14:textId="77777777" w:rsidR="005813AA" w:rsidRPr="001C31F6" w:rsidRDefault="005813AA" w:rsidP="000535D0">
            <w:pPr>
              <w:pStyle w:val="a6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31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Категорія споживачів</w:t>
            </w:r>
          </w:p>
        </w:tc>
        <w:tc>
          <w:tcPr>
            <w:tcW w:w="1134" w:type="dxa"/>
            <w:hideMark/>
          </w:tcPr>
          <w:p w14:paraId="54C23E38" w14:textId="77777777" w:rsidR="005813AA" w:rsidRPr="001C31F6" w:rsidRDefault="005813AA" w:rsidP="000535D0">
            <w:pPr>
              <w:pStyle w:val="a6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31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Спожита теплова енергія споживачами Замовника (Гкал)</w:t>
            </w:r>
          </w:p>
        </w:tc>
        <w:tc>
          <w:tcPr>
            <w:tcW w:w="1322" w:type="dxa"/>
          </w:tcPr>
          <w:p w14:paraId="04F508A0" w14:textId="6EA5B1AA" w:rsidR="005813AA" w:rsidRPr="001C31F6" w:rsidRDefault="005813AA" w:rsidP="00621BF4">
            <w:pPr>
              <w:contextualSpacing/>
              <w:jc w:val="both"/>
            </w:pPr>
            <w:r w:rsidRPr="001C31F6">
              <w:t>Додаткові втрати теплової енергії на ділянках теплових мереж, за якими розраховуються додаткові втрати  (Гкал)</w:t>
            </w:r>
          </w:p>
          <w:p w14:paraId="7D32E960" w14:textId="46E2C6E5" w:rsidR="005813AA" w:rsidRPr="001C31F6" w:rsidRDefault="005813AA" w:rsidP="000535D0">
            <w:pPr>
              <w:pStyle w:val="a6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15" w:type="dxa"/>
          </w:tcPr>
          <w:p w14:paraId="5DB2B3CF" w14:textId="279AC732" w:rsidR="005813AA" w:rsidRPr="001C31F6" w:rsidRDefault="005813AA" w:rsidP="000535D0">
            <w:pPr>
              <w:pStyle w:val="a6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31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Обсяг підживлення системи теплопостачання (</w:t>
            </w:r>
            <w:proofErr w:type="spellStart"/>
            <w:r w:rsidRPr="001C31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тонн</w:t>
            </w:r>
            <w:proofErr w:type="spellEnd"/>
            <w:r w:rsidRPr="001C31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</w:t>
            </w:r>
          </w:p>
        </w:tc>
        <w:tc>
          <w:tcPr>
            <w:tcW w:w="1515" w:type="dxa"/>
          </w:tcPr>
          <w:p w14:paraId="70034449" w14:textId="0D19469B" w:rsidR="005813AA" w:rsidRPr="001C31F6" w:rsidRDefault="00527EF8" w:rsidP="00372B16">
            <w:pPr>
              <w:pStyle w:val="a6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bookmarkStart w:id="2" w:name="_Hlk191030418"/>
            <w:r w:rsidRPr="001C31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Вартість одиниці витрат для компенсації витоків</w:t>
            </w:r>
            <w:bookmarkEnd w:id="2"/>
            <w:r w:rsidR="005813AA" w:rsidRPr="001C31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грн/</w:t>
            </w:r>
            <w:proofErr w:type="spellStart"/>
            <w:r w:rsidR="005813AA" w:rsidRPr="001C31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тонн</w:t>
            </w:r>
            <w:proofErr w:type="spellEnd"/>
            <w:r w:rsidR="005813AA" w:rsidRPr="001C31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без ПДВ</w:t>
            </w:r>
          </w:p>
        </w:tc>
        <w:tc>
          <w:tcPr>
            <w:tcW w:w="1515" w:type="dxa"/>
          </w:tcPr>
          <w:p w14:paraId="3AD9CAED" w14:textId="607C6229" w:rsidR="005813AA" w:rsidRPr="001C31F6" w:rsidRDefault="005813AA" w:rsidP="000535D0">
            <w:pPr>
              <w:pStyle w:val="a6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31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Обсяги теплової енергії</w:t>
            </w:r>
            <w:r w:rsidR="00943D4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</w:t>
            </w:r>
            <w:r w:rsidRPr="001C31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прийнятої для транспортування у разі, якщо облік в точках входу забезпечує Замовник або третя сторона (Гкал)</w:t>
            </w:r>
          </w:p>
        </w:tc>
        <w:tc>
          <w:tcPr>
            <w:tcW w:w="1933" w:type="dxa"/>
          </w:tcPr>
          <w:p w14:paraId="504AC51B" w14:textId="3C884440" w:rsidR="005813AA" w:rsidRPr="001C31F6" w:rsidRDefault="005813AA" w:rsidP="000535D0">
            <w:pPr>
              <w:pStyle w:val="a6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bookmarkStart w:id="3" w:name="_Hlk191022285"/>
            <w:r w:rsidRPr="001C31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Рівень тарифу на виробництво теплової енергії, </w:t>
            </w:r>
            <w:bookmarkStart w:id="4" w:name="_Hlk191029393"/>
            <w:r w:rsidRPr="001C31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за яким Замовник купує/виробляє теплову енергію для подальшого транспортування </w:t>
            </w:r>
            <w:r w:rsidR="000441BF" w:rsidRPr="001C31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тепловими </w:t>
            </w:r>
            <w:r w:rsidRPr="001C31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мережами Теплотранспортуючої організації для споживачів Замовника</w:t>
            </w:r>
            <w:bookmarkEnd w:id="3"/>
            <w:r w:rsidRPr="001C31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</w:t>
            </w:r>
            <w:bookmarkEnd w:id="4"/>
            <w:r w:rsidRPr="001C31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(грн/Гкал)</w:t>
            </w:r>
          </w:p>
        </w:tc>
      </w:tr>
      <w:tr w:rsidR="00581B66" w:rsidRPr="001C31F6" w14:paraId="635A916A" w14:textId="77777777" w:rsidTr="008428BC">
        <w:trPr>
          <w:trHeight w:val="292"/>
        </w:trPr>
        <w:tc>
          <w:tcPr>
            <w:tcW w:w="1283" w:type="dxa"/>
          </w:tcPr>
          <w:p w14:paraId="2D43FAC5" w14:textId="12E3FB31" w:rsidR="00581B66" w:rsidRPr="001C31F6" w:rsidRDefault="00581B66" w:rsidP="00A12CAF">
            <w:pPr>
              <w:jc w:val="both"/>
            </w:pPr>
            <w:r w:rsidRPr="001C31F6">
              <w:t>Населення</w:t>
            </w:r>
          </w:p>
        </w:tc>
        <w:tc>
          <w:tcPr>
            <w:tcW w:w="1134" w:type="dxa"/>
          </w:tcPr>
          <w:p w14:paraId="23F81948" w14:textId="77777777" w:rsidR="00581B66" w:rsidRPr="001C31F6" w:rsidRDefault="00581B66" w:rsidP="00A12CAF">
            <w:pPr>
              <w:pStyle w:val="a6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322" w:type="dxa"/>
          </w:tcPr>
          <w:p w14:paraId="3BE9D916" w14:textId="77777777" w:rsidR="00581B66" w:rsidRPr="001C31F6" w:rsidRDefault="00581B66" w:rsidP="00A12CAF">
            <w:pPr>
              <w:pStyle w:val="a6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15" w:type="dxa"/>
            <w:vMerge w:val="restart"/>
          </w:tcPr>
          <w:p w14:paraId="0A73D4F6" w14:textId="77777777" w:rsidR="00581B66" w:rsidRPr="001C31F6" w:rsidRDefault="00581B66" w:rsidP="00A12CAF">
            <w:pPr>
              <w:pStyle w:val="a6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15" w:type="dxa"/>
          </w:tcPr>
          <w:p w14:paraId="1528A272" w14:textId="77777777" w:rsidR="00581B66" w:rsidRPr="001C31F6" w:rsidRDefault="00581B66" w:rsidP="00A12CAF">
            <w:pPr>
              <w:pStyle w:val="a6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15" w:type="dxa"/>
            <w:vMerge w:val="restart"/>
          </w:tcPr>
          <w:p w14:paraId="7FEE9E18" w14:textId="211A40D9" w:rsidR="00581B66" w:rsidRPr="001C31F6" w:rsidRDefault="00581B66" w:rsidP="00A12CAF">
            <w:pPr>
              <w:pStyle w:val="a6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31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</w:t>
            </w:r>
          </w:p>
        </w:tc>
        <w:tc>
          <w:tcPr>
            <w:tcW w:w="1933" w:type="dxa"/>
          </w:tcPr>
          <w:p w14:paraId="0033EEBE" w14:textId="77777777" w:rsidR="00581B66" w:rsidRPr="001C31F6" w:rsidRDefault="00581B66" w:rsidP="00A12CAF">
            <w:pPr>
              <w:pStyle w:val="a6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581B66" w:rsidRPr="001C31F6" w14:paraId="58C2F5C4" w14:textId="77777777" w:rsidTr="008428BC">
        <w:trPr>
          <w:trHeight w:val="278"/>
        </w:trPr>
        <w:tc>
          <w:tcPr>
            <w:tcW w:w="1283" w:type="dxa"/>
          </w:tcPr>
          <w:p w14:paraId="248977A9" w14:textId="4F28334F" w:rsidR="00581B66" w:rsidRPr="001C31F6" w:rsidRDefault="00581B66" w:rsidP="00A12CAF">
            <w:pPr>
              <w:jc w:val="both"/>
            </w:pPr>
            <w:r w:rsidRPr="001C31F6">
              <w:t>Бюджетні установи</w:t>
            </w:r>
          </w:p>
        </w:tc>
        <w:tc>
          <w:tcPr>
            <w:tcW w:w="1134" w:type="dxa"/>
          </w:tcPr>
          <w:p w14:paraId="48C062B0" w14:textId="77777777" w:rsidR="00581B66" w:rsidRPr="001C31F6" w:rsidRDefault="00581B66" w:rsidP="00A12CAF">
            <w:pPr>
              <w:pStyle w:val="a6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322" w:type="dxa"/>
          </w:tcPr>
          <w:p w14:paraId="6B41BB98" w14:textId="77777777" w:rsidR="00581B66" w:rsidRPr="001C31F6" w:rsidRDefault="00581B66" w:rsidP="00A12CAF">
            <w:pPr>
              <w:pStyle w:val="a6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15" w:type="dxa"/>
            <w:vMerge/>
          </w:tcPr>
          <w:p w14:paraId="3E489A04" w14:textId="77777777" w:rsidR="00581B66" w:rsidRPr="001C31F6" w:rsidRDefault="00581B66" w:rsidP="00A12CAF">
            <w:pPr>
              <w:pStyle w:val="a6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15" w:type="dxa"/>
          </w:tcPr>
          <w:p w14:paraId="5E3CD373" w14:textId="77777777" w:rsidR="00581B66" w:rsidRPr="001C31F6" w:rsidRDefault="00581B66" w:rsidP="00A12CAF">
            <w:pPr>
              <w:pStyle w:val="a6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15" w:type="dxa"/>
            <w:vMerge/>
          </w:tcPr>
          <w:p w14:paraId="1796E10B" w14:textId="52ECB732" w:rsidR="00581B66" w:rsidRPr="001C31F6" w:rsidRDefault="00581B66" w:rsidP="00A12CAF">
            <w:pPr>
              <w:pStyle w:val="a6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33" w:type="dxa"/>
          </w:tcPr>
          <w:p w14:paraId="12441414" w14:textId="77777777" w:rsidR="00581B66" w:rsidRPr="001C31F6" w:rsidRDefault="00581B66" w:rsidP="00A12CAF">
            <w:pPr>
              <w:pStyle w:val="a6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581B66" w:rsidRPr="001C31F6" w14:paraId="7D008544" w14:textId="77777777" w:rsidTr="008428BC">
        <w:trPr>
          <w:trHeight w:val="283"/>
        </w:trPr>
        <w:tc>
          <w:tcPr>
            <w:tcW w:w="1283" w:type="dxa"/>
          </w:tcPr>
          <w:p w14:paraId="4A5B4A60" w14:textId="5445337E" w:rsidR="00581B66" w:rsidRPr="001C31F6" w:rsidRDefault="00581B66" w:rsidP="00A12CAF">
            <w:pPr>
              <w:jc w:val="both"/>
            </w:pPr>
            <w:r w:rsidRPr="001C31F6">
              <w:t>Релігійні організації</w:t>
            </w:r>
          </w:p>
        </w:tc>
        <w:tc>
          <w:tcPr>
            <w:tcW w:w="1134" w:type="dxa"/>
          </w:tcPr>
          <w:p w14:paraId="2B412D7A" w14:textId="77777777" w:rsidR="00581B66" w:rsidRPr="001C31F6" w:rsidRDefault="00581B66" w:rsidP="00A12CAF">
            <w:pPr>
              <w:pStyle w:val="a6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322" w:type="dxa"/>
          </w:tcPr>
          <w:p w14:paraId="05EA2619" w14:textId="77777777" w:rsidR="00581B66" w:rsidRPr="001C31F6" w:rsidRDefault="00581B66" w:rsidP="00A12CAF">
            <w:pPr>
              <w:pStyle w:val="a6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15" w:type="dxa"/>
            <w:vMerge/>
          </w:tcPr>
          <w:p w14:paraId="56692CC7" w14:textId="77777777" w:rsidR="00581B66" w:rsidRPr="001C31F6" w:rsidRDefault="00581B66" w:rsidP="00A12CAF">
            <w:pPr>
              <w:pStyle w:val="a6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15" w:type="dxa"/>
          </w:tcPr>
          <w:p w14:paraId="43C37101" w14:textId="77777777" w:rsidR="00581B66" w:rsidRPr="001C31F6" w:rsidRDefault="00581B66" w:rsidP="00A12CAF">
            <w:pPr>
              <w:pStyle w:val="a6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15" w:type="dxa"/>
            <w:vMerge/>
          </w:tcPr>
          <w:p w14:paraId="7E7A6AAC" w14:textId="5E88DE42" w:rsidR="00581B66" w:rsidRPr="001C31F6" w:rsidRDefault="00581B66" w:rsidP="00A12CAF">
            <w:pPr>
              <w:pStyle w:val="a6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33" w:type="dxa"/>
          </w:tcPr>
          <w:p w14:paraId="395B4205" w14:textId="77777777" w:rsidR="00581B66" w:rsidRPr="001C31F6" w:rsidRDefault="00581B66" w:rsidP="00A12CAF">
            <w:pPr>
              <w:pStyle w:val="a6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581B66" w:rsidRPr="001C31F6" w14:paraId="416A79E8" w14:textId="77777777" w:rsidTr="008428BC">
        <w:trPr>
          <w:trHeight w:val="292"/>
        </w:trPr>
        <w:tc>
          <w:tcPr>
            <w:tcW w:w="1283" w:type="dxa"/>
          </w:tcPr>
          <w:p w14:paraId="18057E89" w14:textId="7DD541C9" w:rsidR="00581B66" w:rsidRPr="001C31F6" w:rsidRDefault="00581B66" w:rsidP="00A12CAF">
            <w:pPr>
              <w:jc w:val="both"/>
            </w:pPr>
            <w:r w:rsidRPr="001C31F6">
              <w:t>Інші споживачі</w:t>
            </w:r>
          </w:p>
        </w:tc>
        <w:tc>
          <w:tcPr>
            <w:tcW w:w="1134" w:type="dxa"/>
          </w:tcPr>
          <w:p w14:paraId="25D418ED" w14:textId="77777777" w:rsidR="00581B66" w:rsidRPr="001C31F6" w:rsidRDefault="00581B66" w:rsidP="00A12CAF">
            <w:pPr>
              <w:pStyle w:val="a6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322" w:type="dxa"/>
          </w:tcPr>
          <w:p w14:paraId="3B443E46" w14:textId="77777777" w:rsidR="00581B66" w:rsidRPr="001C31F6" w:rsidRDefault="00581B66" w:rsidP="00A12CAF">
            <w:pPr>
              <w:pStyle w:val="a6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15" w:type="dxa"/>
            <w:vMerge/>
          </w:tcPr>
          <w:p w14:paraId="21AE4314" w14:textId="77777777" w:rsidR="00581B66" w:rsidRPr="001C31F6" w:rsidRDefault="00581B66" w:rsidP="00A12CAF">
            <w:pPr>
              <w:pStyle w:val="a6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15" w:type="dxa"/>
          </w:tcPr>
          <w:p w14:paraId="294705BB" w14:textId="77777777" w:rsidR="00581B66" w:rsidRPr="001C31F6" w:rsidRDefault="00581B66" w:rsidP="00A12CAF">
            <w:pPr>
              <w:pStyle w:val="a6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15" w:type="dxa"/>
            <w:vMerge/>
          </w:tcPr>
          <w:p w14:paraId="54CCF6B1" w14:textId="3BD303D6" w:rsidR="00581B66" w:rsidRPr="001C31F6" w:rsidRDefault="00581B66" w:rsidP="00A12CAF">
            <w:pPr>
              <w:pStyle w:val="a6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33" w:type="dxa"/>
          </w:tcPr>
          <w:p w14:paraId="5620BFCA" w14:textId="77777777" w:rsidR="00581B66" w:rsidRPr="001C31F6" w:rsidRDefault="00581B66" w:rsidP="00A12CAF">
            <w:pPr>
              <w:pStyle w:val="a6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581B66" w:rsidRPr="001C31F6" w14:paraId="3C099154" w14:textId="77777777" w:rsidTr="008428BC">
        <w:trPr>
          <w:trHeight w:val="292"/>
        </w:trPr>
        <w:tc>
          <w:tcPr>
            <w:tcW w:w="1283" w:type="dxa"/>
          </w:tcPr>
          <w:p w14:paraId="4641BA01" w14:textId="111910D2" w:rsidR="00581B66" w:rsidRPr="001C31F6" w:rsidRDefault="00581B66" w:rsidP="00A12CAF">
            <w:pPr>
              <w:jc w:val="both"/>
            </w:pPr>
            <w:r>
              <w:t>Всього</w:t>
            </w:r>
          </w:p>
        </w:tc>
        <w:tc>
          <w:tcPr>
            <w:tcW w:w="1134" w:type="dxa"/>
          </w:tcPr>
          <w:p w14:paraId="6289931A" w14:textId="77777777" w:rsidR="00581B66" w:rsidRPr="001C31F6" w:rsidRDefault="00581B66" w:rsidP="00A12CAF">
            <w:pPr>
              <w:pStyle w:val="a6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322" w:type="dxa"/>
          </w:tcPr>
          <w:p w14:paraId="52DD2502" w14:textId="77777777" w:rsidR="00581B66" w:rsidRPr="001C31F6" w:rsidRDefault="00581B66" w:rsidP="00A12CAF">
            <w:pPr>
              <w:pStyle w:val="a6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15" w:type="dxa"/>
            <w:vMerge/>
          </w:tcPr>
          <w:p w14:paraId="08E1B265" w14:textId="77777777" w:rsidR="00581B66" w:rsidRPr="001C31F6" w:rsidRDefault="00581B66" w:rsidP="00A12CAF">
            <w:pPr>
              <w:pStyle w:val="a6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15" w:type="dxa"/>
          </w:tcPr>
          <w:p w14:paraId="5585790C" w14:textId="77777777" w:rsidR="00581B66" w:rsidRPr="001C31F6" w:rsidRDefault="00581B66" w:rsidP="00A12CAF">
            <w:pPr>
              <w:pStyle w:val="a6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15" w:type="dxa"/>
            <w:vMerge/>
          </w:tcPr>
          <w:p w14:paraId="7C81AF93" w14:textId="77777777" w:rsidR="00581B66" w:rsidRPr="001C31F6" w:rsidRDefault="00581B66" w:rsidP="00A12CAF">
            <w:pPr>
              <w:pStyle w:val="a6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33" w:type="dxa"/>
          </w:tcPr>
          <w:p w14:paraId="1639A207" w14:textId="77777777" w:rsidR="00581B66" w:rsidRPr="001C31F6" w:rsidRDefault="00581B66" w:rsidP="00A12CAF">
            <w:pPr>
              <w:pStyle w:val="a6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</w:tbl>
    <w:p w14:paraId="3E902C46" w14:textId="29C2DB26" w:rsidR="000535D0" w:rsidRPr="001C31F6" w:rsidRDefault="000547BF" w:rsidP="000535D0">
      <w:pPr>
        <w:jc w:val="both"/>
        <w:rPr>
          <w:i/>
        </w:rPr>
      </w:pPr>
      <w:r w:rsidRPr="001C31F6">
        <w:rPr>
          <w:i/>
        </w:rPr>
        <w:t xml:space="preserve">Розшифровка </w:t>
      </w:r>
      <w:proofErr w:type="spellStart"/>
      <w:r w:rsidRPr="001C31F6">
        <w:rPr>
          <w:i/>
        </w:rPr>
        <w:t>пооб’єктно</w:t>
      </w:r>
      <w:proofErr w:type="spellEnd"/>
      <w:r w:rsidRPr="001C31F6">
        <w:rPr>
          <w:i/>
        </w:rPr>
        <w:t xml:space="preserve"> додається</w:t>
      </w:r>
    </w:p>
    <w:p w14:paraId="5C833788" w14:textId="77777777" w:rsidR="000535D0" w:rsidRPr="001C31F6" w:rsidRDefault="000535D0" w:rsidP="000535D0">
      <w:pPr>
        <w:jc w:val="both"/>
      </w:pPr>
    </w:p>
    <w:p w14:paraId="75C3D821" w14:textId="77777777" w:rsidR="000535D0" w:rsidRPr="001C31F6" w:rsidRDefault="000535D0" w:rsidP="000535D0">
      <w:pPr>
        <w:jc w:val="center"/>
      </w:pPr>
      <w:r w:rsidRPr="001C31F6">
        <w:t>Реквізити і підписи Сторін</w:t>
      </w:r>
    </w:p>
    <w:p w14:paraId="75476432" w14:textId="77777777" w:rsidR="000535D0" w:rsidRPr="001C31F6" w:rsidRDefault="000535D0" w:rsidP="000535D0">
      <w:pPr>
        <w:ind w:firstLine="567"/>
        <w:jc w:val="both"/>
      </w:pPr>
    </w:p>
    <w:tbl>
      <w:tblPr>
        <w:tblW w:w="10200" w:type="dxa"/>
        <w:tblInd w:w="-846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5100"/>
        <w:gridCol w:w="5100"/>
      </w:tblGrid>
      <w:tr w:rsidR="000535D0" w:rsidRPr="001C31F6" w14:paraId="4FC12A73" w14:textId="77777777" w:rsidTr="000535D0">
        <w:tc>
          <w:tcPr>
            <w:tcW w:w="5102" w:type="dxa"/>
          </w:tcPr>
          <w:p w14:paraId="4EDBB5E5" w14:textId="77777777" w:rsidR="000535D0" w:rsidRPr="001C31F6" w:rsidRDefault="000535D0" w:rsidP="000535D0">
            <w:pPr>
              <w:pStyle w:val="a6"/>
              <w:spacing w:line="25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1C31F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Замовник:</w:t>
            </w:r>
          </w:p>
          <w:p w14:paraId="5DDDE30A" w14:textId="77777777" w:rsidR="000535D0" w:rsidRPr="001C31F6" w:rsidRDefault="000535D0" w:rsidP="000535D0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31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Найменування: ___________________________</w:t>
            </w:r>
          </w:p>
          <w:p w14:paraId="245BD019" w14:textId="77777777" w:rsidR="000535D0" w:rsidRPr="001C31F6" w:rsidRDefault="000535D0" w:rsidP="000535D0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31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Ідентифікаційний код ЄДРПОУ: _____________</w:t>
            </w:r>
          </w:p>
          <w:p w14:paraId="714B2446" w14:textId="77777777" w:rsidR="000535D0" w:rsidRPr="001C31F6" w:rsidRDefault="000535D0" w:rsidP="000535D0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31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Місцезнаходження: _______________________</w:t>
            </w:r>
          </w:p>
          <w:p w14:paraId="6ABB7F6C" w14:textId="77777777" w:rsidR="000535D0" w:rsidRPr="001C31F6" w:rsidRDefault="000535D0" w:rsidP="000535D0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31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Телефони: ______________________________</w:t>
            </w:r>
          </w:p>
          <w:p w14:paraId="361444F3" w14:textId="77777777" w:rsidR="000535D0" w:rsidRPr="001C31F6" w:rsidRDefault="000535D0" w:rsidP="000535D0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31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Електронна пошта: _______________________</w:t>
            </w:r>
          </w:p>
          <w:p w14:paraId="42A5FBA3" w14:textId="77777777" w:rsidR="000535D0" w:rsidRPr="001C31F6" w:rsidRDefault="000535D0" w:rsidP="000535D0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31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рахунок № ______________________________</w:t>
            </w:r>
          </w:p>
          <w:p w14:paraId="74B3827D" w14:textId="77777777" w:rsidR="000535D0" w:rsidRPr="001C31F6" w:rsidRDefault="000535D0" w:rsidP="000535D0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31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Найменування банку: _____________________</w:t>
            </w:r>
          </w:p>
          <w:p w14:paraId="25A1F34B" w14:textId="77777777" w:rsidR="000535D0" w:rsidRPr="001C31F6" w:rsidRDefault="000535D0" w:rsidP="000535D0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31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МФО банку: _____________________________</w:t>
            </w:r>
          </w:p>
          <w:p w14:paraId="50FF3DB7" w14:textId="77777777" w:rsidR="000535D0" w:rsidRPr="001C31F6" w:rsidRDefault="000535D0" w:rsidP="000535D0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6AEF7B88" w14:textId="77777777" w:rsidR="000535D0" w:rsidRPr="001C31F6" w:rsidRDefault="000535D0" w:rsidP="000535D0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31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__________    _______       __________________</w:t>
            </w:r>
          </w:p>
          <w:p w14:paraId="0062F963" w14:textId="36FF5681" w:rsidR="000535D0" w:rsidRPr="001C31F6" w:rsidRDefault="000535D0" w:rsidP="00C46A51">
            <w:pPr>
              <w:pStyle w:val="a6"/>
              <w:spacing w:line="256" w:lineRule="auto"/>
              <w:ind w:left="3340" w:hanging="334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31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(посада)          (підпис)      </w:t>
            </w:r>
            <w:r w:rsidR="006C00F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</w:t>
            </w:r>
            <w:r w:rsidRPr="001C31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(прізвище, ініціали)</w:t>
            </w:r>
          </w:p>
        </w:tc>
        <w:tc>
          <w:tcPr>
            <w:tcW w:w="5103" w:type="dxa"/>
          </w:tcPr>
          <w:p w14:paraId="7005EA82" w14:textId="77777777" w:rsidR="000535D0" w:rsidRPr="001C31F6" w:rsidRDefault="000535D0" w:rsidP="000535D0">
            <w:pPr>
              <w:pStyle w:val="a6"/>
              <w:spacing w:line="25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1C31F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Теплотранспортуюча організація:</w:t>
            </w:r>
          </w:p>
          <w:p w14:paraId="2E026920" w14:textId="77777777" w:rsidR="000535D0" w:rsidRPr="001C31F6" w:rsidRDefault="000535D0" w:rsidP="000535D0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31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Найменування: ___________________________</w:t>
            </w:r>
          </w:p>
          <w:p w14:paraId="2D87C811" w14:textId="77777777" w:rsidR="000535D0" w:rsidRPr="001C31F6" w:rsidRDefault="000535D0" w:rsidP="000535D0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31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Ідентифікаційний код ЄДРПОУ: _____________</w:t>
            </w:r>
          </w:p>
          <w:p w14:paraId="4D130D0A" w14:textId="77777777" w:rsidR="000535D0" w:rsidRPr="001C31F6" w:rsidRDefault="000535D0" w:rsidP="000535D0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31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Місцезнаходження: _______________________</w:t>
            </w:r>
          </w:p>
          <w:p w14:paraId="6EE822CE" w14:textId="77777777" w:rsidR="000535D0" w:rsidRPr="001C31F6" w:rsidRDefault="000535D0" w:rsidP="000535D0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31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Телефони: ______________________________</w:t>
            </w:r>
          </w:p>
          <w:p w14:paraId="5A8C216F" w14:textId="77777777" w:rsidR="000535D0" w:rsidRPr="001C31F6" w:rsidRDefault="000535D0" w:rsidP="000535D0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31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Електронна пошта: _______________________</w:t>
            </w:r>
          </w:p>
          <w:p w14:paraId="4CEB8F0B" w14:textId="77777777" w:rsidR="000535D0" w:rsidRPr="001C31F6" w:rsidRDefault="000535D0" w:rsidP="000535D0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31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рахунок № ______________________________</w:t>
            </w:r>
          </w:p>
          <w:p w14:paraId="03DB6C2C" w14:textId="77777777" w:rsidR="000535D0" w:rsidRPr="001C31F6" w:rsidRDefault="000535D0" w:rsidP="000535D0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31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Найменування банку: _____________________</w:t>
            </w:r>
          </w:p>
          <w:p w14:paraId="13D178ED" w14:textId="77777777" w:rsidR="000535D0" w:rsidRPr="001C31F6" w:rsidRDefault="000535D0" w:rsidP="000535D0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31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МФО банку: _____________________________</w:t>
            </w:r>
          </w:p>
          <w:p w14:paraId="6618E4A0" w14:textId="77777777" w:rsidR="000535D0" w:rsidRPr="001C31F6" w:rsidRDefault="000535D0" w:rsidP="000535D0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6407C7BB" w14:textId="77777777" w:rsidR="000535D0" w:rsidRPr="001C31F6" w:rsidRDefault="000535D0" w:rsidP="000535D0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31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__________    _______       __________________</w:t>
            </w:r>
          </w:p>
          <w:p w14:paraId="19864992" w14:textId="1790E7F8" w:rsidR="000535D0" w:rsidRPr="001C31F6" w:rsidRDefault="000535D0" w:rsidP="00C46A51">
            <w:pPr>
              <w:pStyle w:val="a6"/>
              <w:spacing w:line="256" w:lineRule="auto"/>
              <w:ind w:left="3348" w:hanging="334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31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(посада)          (підпис)     </w:t>
            </w:r>
            <w:r w:rsidR="006C00F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</w:t>
            </w:r>
            <w:r w:rsidRPr="001C31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(прізвище, ініціали)</w:t>
            </w:r>
          </w:p>
        </w:tc>
      </w:tr>
    </w:tbl>
    <w:p w14:paraId="74DEB674" w14:textId="1DAB3989" w:rsidR="00C22B45" w:rsidRPr="001C31F6" w:rsidRDefault="00D45F96" w:rsidP="008428BC">
      <w:pPr>
        <w:spacing w:line="259" w:lineRule="auto"/>
        <w:ind w:firstLine="5245"/>
        <w:rPr>
          <w:rStyle w:val="st42"/>
          <w:lang w:eastAsia="ru-RU"/>
        </w:rPr>
      </w:pPr>
      <w:r w:rsidRPr="001C31F6">
        <w:rPr>
          <w:rStyle w:val="st42"/>
          <w:lang w:eastAsia="ru-RU"/>
        </w:rPr>
        <w:br w:type="page"/>
      </w:r>
      <w:r w:rsidR="00C22B45" w:rsidRPr="001C31F6">
        <w:rPr>
          <w:rStyle w:val="st42"/>
          <w:lang w:eastAsia="ru-RU"/>
        </w:rPr>
        <w:lastRenderedPageBreak/>
        <w:t>Додаток 5</w:t>
      </w:r>
    </w:p>
    <w:p w14:paraId="1F0A672B" w14:textId="77777777" w:rsidR="00C22B45" w:rsidRPr="001C31F6" w:rsidRDefault="00C22B45" w:rsidP="008428BC">
      <w:pPr>
        <w:ind w:left="5245"/>
        <w:rPr>
          <w:rStyle w:val="st42"/>
          <w:lang w:eastAsia="ru-RU"/>
        </w:rPr>
      </w:pPr>
      <w:r w:rsidRPr="001C31F6">
        <w:rPr>
          <w:rStyle w:val="st42"/>
          <w:lang w:eastAsia="ru-RU"/>
        </w:rPr>
        <w:t>до Договору транспортування теплової енергії</w:t>
      </w:r>
    </w:p>
    <w:p w14:paraId="752F5498" w14:textId="77777777" w:rsidR="001C31F6" w:rsidRDefault="001C31F6" w:rsidP="00C22B45">
      <w:pPr>
        <w:jc w:val="center"/>
        <w:rPr>
          <w:b/>
        </w:rPr>
      </w:pPr>
    </w:p>
    <w:p w14:paraId="1E52EBF7" w14:textId="248DF651" w:rsidR="00C22B45" w:rsidRPr="00943D45" w:rsidRDefault="00C22B45" w:rsidP="00C22B45">
      <w:pPr>
        <w:jc w:val="center"/>
      </w:pPr>
      <w:r w:rsidRPr="00943D45">
        <w:t>Довідка Теплотранспортуючої організації</w:t>
      </w:r>
      <w:r w:rsidR="00CA411C" w:rsidRPr="00943D45">
        <w:t xml:space="preserve"> щодо обсягу фактичних втрат теплової енергії та витоків теплоносія</w:t>
      </w:r>
    </w:p>
    <w:p w14:paraId="6E3336B9" w14:textId="3912EDAE" w:rsidR="00C22B45" w:rsidRPr="001C31F6" w:rsidRDefault="00C22B45" w:rsidP="00C22B45">
      <w:pPr>
        <w:jc w:val="center"/>
      </w:pPr>
      <w:r w:rsidRPr="008761E9">
        <w:rPr>
          <w:sz w:val="22"/>
        </w:rPr>
        <w:t xml:space="preserve">(надається Замовнику </w:t>
      </w:r>
      <w:r w:rsidRPr="008761E9">
        <w:rPr>
          <w:rFonts w:eastAsia="SimSun"/>
          <w:sz w:val="22"/>
        </w:rPr>
        <w:t>щомісячно, не пізніше</w:t>
      </w:r>
      <w:r w:rsidR="00872E88" w:rsidRPr="008761E9">
        <w:rPr>
          <w:sz w:val="22"/>
        </w:rPr>
        <w:t xml:space="preserve"> </w:t>
      </w:r>
      <w:r w:rsidR="00872E88" w:rsidRPr="008761E9">
        <w:rPr>
          <w:rFonts w:eastAsia="SimSun"/>
          <w:sz w:val="22"/>
        </w:rPr>
        <w:t>3 робочих днів після отримання довідки Замовника</w:t>
      </w:r>
      <w:r w:rsidRPr="001C31F6">
        <w:rPr>
          <w:rFonts w:eastAsia="SimSun"/>
        </w:rPr>
        <w:t>)</w:t>
      </w:r>
    </w:p>
    <w:p w14:paraId="3DC748CC" w14:textId="77777777" w:rsidR="00C22B45" w:rsidRPr="001C31F6" w:rsidRDefault="00C22B45" w:rsidP="00C22B45">
      <w:pPr>
        <w:jc w:val="both"/>
      </w:pPr>
    </w:p>
    <w:tbl>
      <w:tblPr>
        <w:tblW w:w="938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501"/>
        <w:gridCol w:w="3692"/>
        <w:gridCol w:w="4192"/>
      </w:tblGrid>
      <w:tr w:rsidR="00CA411C" w:rsidRPr="001C31F6" w14:paraId="3BC5E11D" w14:textId="1E25417F" w:rsidTr="005F3DCB">
        <w:trPr>
          <w:trHeight w:val="913"/>
        </w:trPr>
        <w:tc>
          <w:tcPr>
            <w:tcW w:w="1501" w:type="dxa"/>
            <w:hideMark/>
          </w:tcPr>
          <w:p w14:paraId="2140A20A" w14:textId="77777777" w:rsidR="00CA411C" w:rsidRPr="001C31F6" w:rsidRDefault="00CA411C">
            <w:pPr>
              <w:pStyle w:val="a6"/>
              <w:spacing w:line="254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31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Категорія споживачів</w:t>
            </w:r>
          </w:p>
        </w:tc>
        <w:tc>
          <w:tcPr>
            <w:tcW w:w="3692" w:type="dxa"/>
            <w:hideMark/>
          </w:tcPr>
          <w:p w14:paraId="47950AA3" w14:textId="7DBD75FD" w:rsidR="00CA411C" w:rsidRPr="001C31F6" w:rsidRDefault="00CA411C">
            <w:pPr>
              <w:pStyle w:val="a6"/>
              <w:spacing w:line="254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bookmarkStart w:id="5" w:name="_Hlk191291076"/>
            <w:r w:rsidRPr="001C31F6">
              <w:rPr>
                <w:rFonts w:ascii="Times New Roman" w:eastAsia="SimSun" w:hAnsi="Times New Roman" w:cs="Times New Roman"/>
                <w:sz w:val="24"/>
                <w:szCs w:val="24"/>
                <w:lang w:val="uk-UA"/>
              </w:rPr>
              <w:t>Обсяг фактичних втрат теплової енергії Замовника у теплових мережах Теплотранспортуючої організації</w:t>
            </w:r>
            <w:bookmarkEnd w:id="5"/>
            <w:r w:rsidRPr="001C31F6">
              <w:rPr>
                <w:rFonts w:ascii="Times New Roman" w:eastAsia="SimSu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1C31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(Гкал)*</w:t>
            </w:r>
          </w:p>
        </w:tc>
        <w:tc>
          <w:tcPr>
            <w:tcW w:w="4192" w:type="dxa"/>
          </w:tcPr>
          <w:p w14:paraId="164E685A" w14:textId="45AF013A" w:rsidR="00CA411C" w:rsidRPr="001C31F6" w:rsidRDefault="00CA411C" w:rsidP="00CA411C">
            <w:pPr>
              <w:pStyle w:val="a6"/>
              <w:tabs>
                <w:tab w:val="left" w:pos="706"/>
              </w:tabs>
              <w:spacing w:line="254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val="uk-UA"/>
              </w:rPr>
            </w:pPr>
            <w:r w:rsidRPr="001C31F6">
              <w:rPr>
                <w:rFonts w:ascii="Times New Roman" w:eastAsia="SimSun" w:hAnsi="Times New Roman" w:cs="Times New Roman"/>
                <w:sz w:val="24"/>
                <w:szCs w:val="24"/>
                <w:lang w:val="uk-UA"/>
              </w:rPr>
              <w:t>О</w:t>
            </w:r>
            <w:r w:rsidRPr="001C31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бсяг витоків теплоносія в мережах Теплотранспортуючої організації, </w:t>
            </w:r>
            <w:proofErr w:type="spellStart"/>
            <w:r w:rsidRPr="001C31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тонн</w:t>
            </w:r>
            <w:proofErr w:type="spellEnd"/>
          </w:p>
        </w:tc>
      </w:tr>
      <w:tr w:rsidR="00B15B92" w:rsidRPr="001C31F6" w14:paraId="000E8362" w14:textId="5905F58C" w:rsidTr="005F3DCB">
        <w:trPr>
          <w:trHeight w:val="293"/>
        </w:trPr>
        <w:tc>
          <w:tcPr>
            <w:tcW w:w="1501" w:type="dxa"/>
          </w:tcPr>
          <w:p w14:paraId="3159DD78" w14:textId="4A01F573" w:rsidR="00B15B92" w:rsidRPr="001C31F6" w:rsidRDefault="00B15B92" w:rsidP="00A12CAF">
            <w:pPr>
              <w:jc w:val="both"/>
            </w:pPr>
            <w:r w:rsidRPr="001C31F6">
              <w:t>Населення</w:t>
            </w:r>
          </w:p>
        </w:tc>
        <w:tc>
          <w:tcPr>
            <w:tcW w:w="3692" w:type="dxa"/>
          </w:tcPr>
          <w:p w14:paraId="5F920674" w14:textId="77777777" w:rsidR="00B15B92" w:rsidRPr="001C31F6" w:rsidRDefault="00B15B92" w:rsidP="00A12CAF">
            <w:pPr>
              <w:pStyle w:val="a6"/>
              <w:spacing w:line="254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192" w:type="dxa"/>
            <w:vMerge w:val="restart"/>
          </w:tcPr>
          <w:p w14:paraId="54A9E62F" w14:textId="77777777" w:rsidR="00B15B92" w:rsidRPr="001C31F6" w:rsidRDefault="00B15B92" w:rsidP="00A12CAF">
            <w:pPr>
              <w:pStyle w:val="a6"/>
              <w:spacing w:line="254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B15B92" w:rsidRPr="001C31F6" w14:paraId="1530A7E1" w14:textId="14F06940" w:rsidTr="005F3DCB">
        <w:trPr>
          <w:trHeight w:val="308"/>
        </w:trPr>
        <w:tc>
          <w:tcPr>
            <w:tcW w:w="1501" w:type="dxa"/>
          </w:tcPr>
          <w:p w14:paraId="47D30804" w14:textId="48320BD4" w:rsidR="00B15B92" w:rsidRPr="001C31F6" w:rsidRDefault="00B15B92" w:rsidP="00A12CAF">
            <w:pPr>
              <w:jc w:val="both"/>
            </w:pPr>
            <w:r w:rsidRPr="001C31F6">
              <w:t>Бюджетні установи</w:t>
            </w:r>
          </w:p>
        </w:tc>
        <w:tc>
          <w:tcPr>
            <w:tcW w:w="3692" w:type="dxa"/>
          </w:tcPr>
          <w:p w14:paraId="05E74AE3" w14:textId="77777777" w:rsidR="00B15B92" w:rsidRPr="001C31F6" w:rsidRDefault="00B15B92" w:rsidP="00A12CAF">
            <w:pPr>
              <w:pStyle w:val="a6"/>
              <w:spacing w:line="254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192" w:type="dxa"/>
            <w:vMerge/>
          </w:tcPr>
          <w:p w14:paraId="66027D5C" w14:textId="77777777" w:rsidR="00B15B92" w:rsidRPr="001C31F6" w:rsidRDefault="00B15B92" w:rsidP="00A12CAF">
            <w:pPr>
              <w:pStyle w:val="a6"/>
              <w:spacing w:line="254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B15B92" w:rsidRPr="001C31F6" w14:paraId="4B79CB05" w14:textId="08902CB5" w:rsidTr="005F3DCB">
        <w:trPr>
          <w:trHeight w:val="329"/>
        </w:trPr>
        <w:tc>
          <w:tcPr>
            <w:tcW w:w="1501" w:type="dxa"/>
          </w:tcPr>
          <w:p w14:paraId="06A52C2C" w14:textId="42FC8FB1" w:rsidR="00B15B92" w:rsidRPr="001C31F6" w:rsidRDefault="00B15B92" w:rsidP="00A12CAF">
            <w:pPr>
              <w:jc w:val="both"/>
            </w:pPr>
            <w:r w:rsidRPr="001C31F6">
              <w:t>Релігійні організації</w:t>
            </w:r>
          </w:p>
        </w:tc>
        <w:tc>
          <w:tcPr>
            <w:tcW w:w="3692" w:type="dxa"/>
          </w:tcPr>
          <w:p w14:paraId="099C47C3" w14:textId="77777777" w:rsidR="00B15B92" w:rsidRPr="001C31F6" w:rsidRDefault="00B15B92" w:rsidP="00A12CAF">
            <w:pPr>
              <w:pStyle w:val="a6"/>
              <w:spacing w:line="254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192" w:type="dxa"/>
            <w:vMerge/>
          </w:tcPr>
          <w:p w14:paraId="1E0FE004" w14:textId="77777777" w:rsidR="00B15B92" w:rsidRPr="001C31F6" w:rsidRDefault="00B15B92" w:rsidP="00A12CAF">
            <w:pPr>
              <w:pStyle w:val="a6"/>
              <w:spacing w:line="254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B15B92" w:rsidRPr="001C31F6" w14:paraId="2DEE7D83" w14:textId="6211BF22" w:rsidTr="005F3DCB">
        <w:trPr>
          <w:trHeight w:val="293"/>
        </w:trPr>
        <w:tc>
          <w:tcPr>
            <w:tcW w:w="1501" w:type="dxa"/>
          </w:tcPr>
          <w:p w14:paraId="1A6E6E16" w14:textId="6E2164AC" w:rsidR="00B15B92" w:rsidRPr="001C31F6" w:rsidRDefault="00B15B92" w:rsidP="00A12CAF">
            <w:pPr>
              <w:jc w:val="both"/>
            </w:pPr>
            <w:r w:rsidRPr="001C31F6">
              <w:t>Інші споживачі</w:t>
            </w:r>
          </w:p>
        </w:tc>
        <w:tc>
          <w:tcPr>
            <w:tcW w:w="3692" w:type="dxa"/>
          </w:tcPr>
          <w:p w14:paraId="198211B8" w14:textId="77777777" w:rsidR="00B15B92" w:rsidRPr="001C31F6" w:rsidRDefault="00B15B92" w:rsidP="00A12CAF">
            <w:pPr>
              <w:pStyle w:val="a6"/>
              <w:spacing w:line="254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192" w:type="dxa"/>
            <w:vMerge/>
          </w:tcPr>
          <w:p w14:paraId="5DDE78B5" w14:textId="77777777" w:rsidR="00B15B92" w:rsidRPr="001C31F6" w:rsidRDefault="00B15B92" w:rsidP="00A12CAF">
            <w:pPr>
              <w:pStyle w:val="a6"/>
              <w:spacing w:line="254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B15B92" w:rsidRPr="001C31F6" w14:paraId="1C9608F0" w14:textId="77777777" w:rsidTr="005F3DCB">
        <w:trPr>
          <w:trHeight w:val="293"/>
        </w:trPr>
        <w:tc>
          <w:tcPr>
            <w:tcW w:w="1501" w:type="dxa"/>
          </w:tcPr>
          <w:p w14:paraId="0606BA77" w14:textId="75E5FC62" w:rsidR="00B15B92" w:rsidRPr="001C31F6" w:rsidRDefault="00B15B92" w:rsidP="00A12CAF">
            <w:pPr>
              <w:jc w:val="both"/>
            </w:pPr>
            <w:r>
              <w:t>Всього</w:t>
            </w:r>
          </w:p>
        </w:tc>
        <w:tc>
          <w:tcPr>
            <w:tcW w:w="3692" w:type="dxa"/>
          </w:tcPr>
          <w:p w14:paraId="4B2C0F18" w14:textId="77777777" w:rsidR="00B15B92" w:rsidRPr="001C31F6" w:rsidRDefault="00B15B92" w:rsidP="00A12CAF">
            <w:pPr>
              <w:pStyle w:val="a6"/>
              <w:spacing w:line="254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192" w:type="dxa"/>
            <w:vMerge/>
          </w:tcPr>
          <w:p w14:paraId="744BD778" w14:textId="77777777" w:rsidR="00B15B92" w:rsidRPr="001C31F6" w:rsidRDefault="00B15B92" w:rsidP="00A12CAF">
            <w:pPr>
              <w:pStyle w:val="a6"/>
              <w:spacing w:line="254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</w:tbl>
    <w:p w14:paraId="3151D0E0" w14:textId="77777777" w:rsidR="00C22B45" w:rsidRPr="001C31F6" w:rsidRDefault="00C22B45" w:rsidP="00C22B45">
      <w:pPr>
        <w:pStyle w:val="a0"/>
        <w:rPr>
          <w:rFonts w:ascii="Times New Roman" w:hAnsi="Times New Roman" w:cs="Times New Roman"/>
          <w:sz w:val="24"/>
          <w:szCs w:val="24"/>
          <w:lang w:val="uk-UA"/>
        </w:rPr>
      </w:pPr>
    </w:p>
    <w:p w14:paraId="5EEE89E4" w14:textId="376537B6" w:rsidR="00C22B45" w:rsidRPr="001C31F6" w:rsidRDefault="00E81355" w:rsidP="00CA411C">
      <w:pPr>
        <w:spacing w:after="160" w:line="259" w:lineRule="auto"/>
        <w:jc w:val="both"/>
        <w:rPr>
          <w:rFonts w:eastAsia="Microsoft YaHei"/>
          <w:i/>
          <w:lang w:eastAsia="zh-CN"/>
        </w:rPr>
      </w:pPr>
      <w:r w:rsidRPr="001C31F6">
        <w:rPr>
          <w:rFonts w:eastAsia="Microsoft YaHei"/>
          <w:i/>
          <w:lang w:eastAsia="zh-CN"/>
        </w:rPr>
        <w:t xml:space="preserve">*при транспортуванні теплової енергії різних власників у конкурентній системі теплопостачання Теплотранспортуючої організації замість </w:t>
      </w:r>
      <w:r w:rsidR="00835ED5" w:rsidRPr="001C31F6">
        <w:rPr>
          <w:rFonts w:eastAsia="Microsoft YaHei"/>
          <w:i/>
          <w:lang w:eastAsia="zh-CN"/>
        </w:rPr>
        <w:t>зазначення</w:t>
      </w:r>
      <w:r w:rsidRPr="001C31F6">
        <w:rPr>
          <w:rFonts w:eastAsia="Microsoft YaHei"/>
          <w:i/>
          <w:lang w:eastAsia="zh-CN"/>
        </w:rPr>
        <w:t xml:space="preserve"> втрат теплової енергії </w:t>
      </w:r>
      <w:r w:rsidR="00835ED5" w:rsidRPr="001C31F6">
        <w:rPr>
          <w:rFonts w:eastAsia="Microsoft YaHei"/>
          <w:i/>
          <w:lang w:eastAsia="zh-CN"/>
        </w:rPr>
        <w:t>у</w:t>
      </w:r>
      <w:r w:rsidRPr="001C31F6">
        <w:rPr>
          <w:rFonts w:eastAsia="Microsoft YaHei"/>
          <w:i/>
          <w:lang w:eastAsia="zh-CN"/>
        </w:rPr>
        <w:t xml:space="preserve"> теплових мережах </w:t>
      </w:r>
      <w:r w:rsidR="00CA411C" w:rsidRPr="001C31F6">
        <w:rPr>
          <w:rFonts w:eastAsia="Microsoft YaHei"/>
          <w:i/>
          <w:lang w:eastAsia="zh-CN"/>
        </w:rPr>
        <w:t>зазначається розбіжність</w:t>
      </w:r>
      <w:r w:rsidRPr="001C31F6">
        <w:rPr>
          <w:rFonts w:eastAsia="Microsoft YaHei"/>
          <w:i/>
          <w:lang w:eastAsia="zh-CN"/>
        </w:rPr>
        <w:t xml:space="preserve"> обсягу теплової енергії Замовника </w:t>
      </w:r>
    </w:p>
    <w:p w14:paraId="527DA891" w14:textId="39B8A31C" w:rsidR="00C22B45" w:rsidRPr="001C31F6" w:rsidRDefault="00C22B45">
      <w:pPr>
        <w:spacing w:after="160" w:line="259" w:lineRule="auto"/>
        <w:rPr>
          <w:rFonts w:eastAsia="Microsoft YaHei"/>
          <w:lang w:eastAsia="zh-CN"/>
        </w:rPr>
      </w:pPr>
    </w:p>
    <w:p w14:paraId="7B5648A1" w14:textId="382D3210" w:rsidR="00C22B45" w:rsidRPr="001C31F6" w:rsidRDefault="00C22B45">
      <w:pPr>
        <w:spacing w:after="160" w:line="259" w:lineRule="auto"/>
        <w:rPr>
          <w:rFonts w:eastAsia="Microsoft YaHei"/>
          <w:lang w:eastAsia="zh-CN"/>
        </w:rPr>
      </w:pPr>
    </w:p>
    <w:p w14:paraId="38E6671B" w14:textId="7A0E41BC" w:rsidR="00C22B45" w:rsidRPr="001C31F6" w:rsidRDefault="00C22B45">
      <w:pPr>
        <w:spacing w:after="160" w:line="259" w:lineRule="auto"/>
        <w:rPr>
          <w:rFonts w:eastAsia="Microsoft YaHei"/>
          <w:lang w:eastAsia="zh-CN"/>
        </w:rPr>
      </w:pPr>
    </w:p>
    <w:p w14:paraId="0FFCBBB7" w14:textId="6DBA1D0A" w:rsidR="00C22B45" w:rsidRPr="001C31F6" w:rsidRDefault="00C22B45">
      <w:pPr>
        <w:spacing w:after="160" w:line="259" w:lineRule="auto"/>
        <w:rPr>
          <w:rFonts w:eastAsia="Microsoft YaHei"/>
          <w:lang w:eastAsia="zh-CN"/>
        </w:rPr>
      </w:pPr>
    </w:p>
    <w:p w14:paraId="624B6BDE" w14:textId="77777777" w:rsidR="00E81355" w:rsidRPr="001C31F6" w:rsidRDefault="00E81355" w:rsidP="00E81355">
      <w:pPr>
        <w:jc w:val="center"/>
      </w:pPr>
      <w:r w:rsidRPr="001C31F6">
        <w:t>Реквізити і підписи Сторін</w:t>
      </w:r>
    </w:p>
    <w:p w14:paraId="0276188A" w14:textId="77777777" w:rsidR="00E81355" w:rsidRPr="001C31F6" w:rsidRDefault="00E81355" w:rsidP="00E81355">
      <w:pPr>
        <w:ind w:firstLine="567"/>
        <w:jc w:val="both"/>
      </w:pPr>
    </w:p>
    <w:tbl>
      <w:tblPr>
        <w:tblW w:w="10200" w:type="dxa"/>
        <w:tblInd w:w="-841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5100"/>
        <w:gridCol w:w="5100"/>
      </w:tblGrid>
      <w:tr w:rsidR="00E81355" w:rsidRPr="001C31F6" w14:paraId="3C2CAC95" w14:textId="77777777" w:rsidTr="00E81355">
        <w:tc>
          <w:tcPr>
            <w:tcW w:w="5102" w:type="dxa"/>
          </w:tcPr>
          <w:p w14:paraId="07982766" w14:textId="77777777" w:rsidR="00E81355" w:rsidRPr="001C31F6" w:rsidRDefault="00E81355" w:rsidP="00E81355">
            <w:pPr>
              <w:pStyle w:val="a6"/>
              <w:spacing w:line="25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1C31F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Замовник:</w:t>
            </w:r>
          </w:p>
          <w:p w14:paraId="732C2F8C" w14:textId="77777777" w:rsidR="00E81355" w:rsidRPr="001C31F6" w:rsidRDefault="00E81355" w:rsidP="00E81355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31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Найменування: ___________________________</w:t>
            </w:r>
          </w:p>
          <w:p w14:paraId="0129073D" w14:textId="77777777" w:rsidR="00E81355" w:rsidRPr="001C31F6" w:rsidRDefault="00E81355" w:rsidP="00E81355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31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Ідентифікаційний код ЄДРПОУ: _____________</w:t>
            </w:r>
          </w:p>
          <w:p w14:paraId="1E075D65" w14:textId="77777777" w:rsidR="00E81355" w:rsidRPr="001C31F6" w:rsidRDefault="00E81355" w:rsidP="00E81355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31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Місцезнаходження: _______________________</w:t>
            </w:r>
          </w:p>
          <w:p w14:paraId="1B96A1F1" w14:textId="77777777" w:rsidR="00E81355" w:rsidRPr="001C31F6" w:rsidRDefault="00E81355" w:rsidP="00E81355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31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Телефони: ______________________________</w:t>
            </w:r>
          </w:p>
          <w:p w14:paraId="7CCF6D02" w14:textId="77777777" w:rsidR="00E81355" w:rsidRPr="001C31F6" w:rsidRDefault="00E81355" w:rsidP="00E81355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31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Електронна пошта: _______________________</w:t>
            </w:r>
          </w:p>
          <w:p w14:paraId="3C95CEBD" w14:textId="77777777" w:rsidR="00E81355" w:rsidRPr="001C31F6" w:rsidRDefault="00E81355" w:rsidP="00E81355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31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рахунок № ______________________________</w:t>
            </w:r>
          </w:p>
          <w:p w14:paraId="5A290532" w14:textId="77777777" w:rsidR="00E81355" w:rsidRPr="001C31F6" w:rsidRDefault="00E81355" w:rsidP="00E81355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31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Найменування банку: _____________________</w:t>
            </w:r>
          </w:p>
          <w:p w14:paraId="72B93583" w14:textId="77777777" w:rsidR="00E81355" w:rsidRPr="001C31F6" w:rsidRDefault="00E81355" w:rsidP="00E81355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31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МФО банку: _____________________________</w:t>
            </w:r>
          </w:p>
          <w:p w14:paraId="4646E770" w14:textId="77777777" w:rsidR="00E81355" w:rsidRPr="001C31F6" w:rsidRDefault="00E81355" w:rsidP="00E81355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29298F7A" w14:textId="77777777" w:rsidR="00E81355" w:rsidRPr="001C31F6" w:rsidRDefault="00E81355" w:rsidP="00E81355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31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__________    _______       __________________</w:t>
            </w:r>
          </w:p>
          <w:p w14:paraId="3A72025A" w14:textId="2EFA22ED" w:rsidR="00E81355" w:rsidRPr="001C31F6" w:rsidRDefault="00E81355" w:rsidP="00E81355">
            <w:pPr>
              <w:pStyle w:val="a6"/>
              <w:spacing w:line="256" w:lineRule="auto"/>
              <w:ind w:left="3341" w:hanging="334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31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(посада)      </w:t>
            </w:r>
            <w:r w:rsidR="004F1A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1C31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(підпис)          (прізвище, ініціали)</w:t>
            </w:r>
          </w:p>
        </w:tc>
        <w:tc>
          <w:tcPr>
            <w:tcW w:w="5103" w:type="dxa"/>
          </w:tcPr>
          <w:p w14:paraId="42D11807" w14:textId="77777777" w:rsidR="00E81355" w:rsidRPr="001C31F6" w:rsidRDefault="00E81355" w:rsidP="00E81355">
            <w:pPr>
              <w:pStyle w:val="a6"/>
              <w:spacing w:line="25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1C31F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Теплотранспортуюча організація:</w:t>
            </w:r>
          </w:p>
          <w:p w14:paraId="6A939C82" w14:textId="77777777" w:rsidR="00E81355" w:rsidRPr="001C31F6" w:rsidRDefault="00E81355" w:rsidP="00E81355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31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Найменування: ___________________________</w:t>
            </w:r>
          </w:p>
          <w:p w14:paraId="3BE80A82" w14:textId="77777777" w:rsidR="00E81355" w:rsidRPr="001C31F6" w:rsidRDefault="00E81355" w:rsidP="00E81355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31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Ідентифікаційний код ЄДРПОУ: _____________</w:t>
            </w:r>
          </w:p>
          <w:p w14:paraId="4FE7EA8D" w14:textId="77777777" w:rsidR="00E81355" w:rsidRPr="001C31F6" w:rsidRDefault="00E81355" w:rsidP="00E81355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31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Місцезнаходження: _______________________</w:t>
            </w:r>
          </w:p>
          <w:p w14:paraId="0F1E0E73" w14:textId="77777777" w:rsidR="00E81355" w:rsidRPr="001C31F6" w:rsidRDefault="00E81355" w:rsidP="00E81355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31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Телефони: ______________________________</w:t>
            </w:r>
          </w:p>
          <w:p w14:paraId="0F1D027C" w14:textId="77777777" w:rsidR="00E81355" w:rsidRPr="001C31F6" w:rsidRDefault="00E81355" w:rsidP="00E81355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31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Електронна пошта: _______________________</w:t>
            </w:r>
          </w:p>
          <w:p w14:paraId="66F50511" w14:textId="77777777" w:rsidR="00E81355" w:rsidRPr="001C31F6" w:rsidRDefault="00E81355" w:rsidP="00E81355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31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рахунок № ______________________________</w:t>
            </w:r>
          </w:p>
          <w:p w14:paraId="60D05BF4" w14:textId="77777777" w:rsidR="00E81355" w:rsidRPr="001C31F6" w:rsidRDefault="00E81355" w:rsidP="00E81355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31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Найменування банку: _____________________</w:t>
            </w:r>
          </w:p>
          <w:p w14:paraId="3464865E" w14:textId="77777777" w:rsidR="00E81355" w:rsidRPr="001C31F6" w:rsidRDefault="00E81355" w:rsidP="00E81355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31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МФО банку: _____________________________</w:t>
            </w:r>
          </w:p>
          <w:p w14:paraId="0F839F1D" w14:textId="77777777" w:rsidR="00E81355" w:rsidRPr="001C31F6" w:rsidRDefault="00E81355" w:rsidP="00E81355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477BE2A4" w14:textId="77777777" w:rsidR="00E81355" w:rsidRPr="001C31F6" w:rsidRDefault="00E81355" w:rsidP="00E81355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31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__________    _______       __________________</w:t>
            </w:r>
          </w:p>
          <w:p w14:paraId="76B295E0" w14:textId="19FB5774" w:rsidR="00E81355" w:rsidRPr="001C31F6" w:rsidRDefault="00E81355" w:rsidP="00E81355">
            <w:pPr>
              <w:pStyle w:val="a6"/>
              <w:spacing w:line="256" w:lineRule="auto"/>
              <w:ind w:left="3335" w:hanging="3335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31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(посада)          (підпис)        (прізвище, ініціали)</w:t>
            </w:r>
          </w:p>
        </w:tc>
      </w:tr>
    </w:tbl>
    <w:p w14:paraId="26CF7CA4" w14:textId="00ED59F4" w:rsidR="00C22B45" w:rsidRPr="001C31F6" w:rsidRDefault="00C22B45">
      <w:pPr>
        <w:spacing w:after="160" w:line="259" w:lineRule="auto"/>
        <w:rPr>
          <w:rFonts w:eastAsia="Microsoft YaHei"/>
          <w:lang w:eastAsia="zh-CN"/>
        </w:rPr>
      </w:pPr>
    </w:p>
    <w:p w14:paraId="6432362E" w14:textId="77777777" w:rsidR="000B4755" w:rsidRPr="001C31F6" w:rsidRDefault="005B2945" w:rsidP="000B4755">
      <w:pPr>
        <w:ind w:firstLine="5245"/>
        <w:rPr>
          <w:rStyle w:val="st42"/>
          <w:lang w:eastAsia="ru-RU"/>
        </w:rPr>
      </w:pPr>
      <w:r w:rsidRPr="001C31F6">
        <w:rPr>
          <w:rFonts w:eastAsia="Microsoft YaHei"/>
          <w:lang w:eastAsia="zh-CN"/>
        </w:rPr>
        <w:br w:type="page"/>
      </w:r>
      <w:r w:rsidR="000B4755" w:rsidRPr="001C31F6">
        <w:rPr>
          <w:rStyle w:val="st42"/>
          <w:lang w:eastAsia="ru-RU"/>
        </w:rPr>
        <w:lastRenderedPageBreak/>
        <w:t>Додаток 6</w:t>
      </w:r>
    </w:p>
    <w:p w14:paraId="75555CEC" w14:textId="77777777" w:rsidR="000B4755" w:rsidRPr="001C31F6" w:rsidRDefault="000B4755" w:rsidP="000B4755">
      <w:pPr>
        <w:ind w:left="5245"/>
        <w:rPr>
          <w:rStyle w:val="st42"/>
          <w:lang w:eastAsia="ru-RU"/>
        </w:rPr>
      </w:pPr>
      <w:r w:rsidRPr="001C31F6">
        <w:rPr>
          <w:rStyle w:val="st42"/>
          <w:lang w:eastAsia="ru-RU"/>
        </w:rPr>
        <w:t>до Договору транспортування теплової енергії</w:t>
      </w:r>
    </w:p>
    <w:p w14:paraId="70C1621B" w14:textId="77777777" w:rsidR="000B4755" w:rsidRPr="001C31F6" w:rsidRDefault="000B4755" w:rsidP="000B4755">
      <w:pPr>
        <w:jc w:val="right"/>
      </w:pPr>
    </w:p>
    <w:p w14:paraId="45DDA33D" w14:textId="77FB4061" w:rsidR="000B4755" w:rsidRPr="001C31F6" w:rsidRDefault="000B4755" w:rsidP="001C31F6">
      <w:pPr>
        <w:jc w:val="center"/>
      </w:pPr>
      <w:bookmarkStart w:id="6" w:name="_Hlk191028634"/>
      <w:r w:rsidRPr="001C31F6">
        <w:t>Розрахунок планової річної вартості Договору транспортування теплової енергії</w:t>
      </w:r>
      <w:r w:rsidR="00DF6869" w:rsidRPr="001C31F6">
        <w:t xml:space="preserve"> та штрафних санкцій</w:t>
      </w:r>
    </w:p>
    <w:bookmarkEnd w:id="6"/>
    <w:p w14:paraId="62CC37B2" w14:textId="77777777" w:rsidR="000B4755" w:rsidRPr="001C31F6" w:rsidRDefault="000B4755" w:rsidP="000B4755">
      <w:pPr>
        <w:jc w:val="both"/>
      </w:pPr>
    </w:p>
    <w:p w14:paraId="4F818E04" w14:textId="194333FF" w:rsidR="000B4755" w:rsidRDefault="000B4755" w:rsidP="000B4755">
      <w:pPr>
        <w:pStyle w:val="a7"/>
        <w:numPr>
          <w:ilvl w:val="0"/>
          <w:numId w:val="5"/>
        </w:numPr>
        <w:ind w:left="0" w:firstLine="567"/>
        <w:jc w:val="both"/>
      </w:pPr>
      <w:r w:rsidRPr="001C31F6">
        <w:t>Планова річна вартість Договору транспортування теплової енергії за категоріями споживачів на момент його підписання становить:</w:t>
      </w:r>
    </w:p>
    <w:p w14:paraId="422E89B0" w14:textId="77777777" w:rsidR="002A79A7" w:rsidRPr="001C31F6" w:rsidRDefault="002A79A7" w:rsidP="002A79A7">
      <w:pPr>
        <w:pStyle w:val="a7"/>
        <w:ind w:left="567"/>
        <w:jc w:val="both"/>
      </w:pPr>
    </w:p>
    <w:tbl>
      <w:tblPr>
        <w:tblStyle w:val="a4"/>
        <w:tblW w:w="9710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1387"/>
        <w:gridCol w:w="1387"/>
        <w:gridCol w:w="1387"/>
        <w:gridCol w:w="1387"/>
        <w:gridCol w:w="1387"/>
        <w:gridCol w:w="1387"/>
        <w:gridCol w:w="1388"/>
      </w:tblGrid>
      <w:tr w:rsidR="000B4755" w:rsidRPr="001C31F6" w14:paraId="7840CDEE" w14:textId="77777777" w:rsidTr="00D45F96">
        <w:tc>
          <w:tcPr>
            <w:tcW w:w="1387" w:type="dxa"/>
          </w:tcPr>
          <w:p w14:paraId="38320DF0" w14:textId="77777777" w:rsidR="000B4755" w:rsidRPr="001C31F6" w:rsidRDefault="000B4755" w:rsidP="00D45F96">
            <w:pPr>
              <w:jc w:val="center"/>
              <w:rPr>
                <w:lang w:val="uk-UA"/>
              </w:rPr>
            </w:pPr>
            <w:r w:rsidRPr="001C31F6">
              <w:rPr>
                <w:lang w:val="uk-UA"/>
              </w:rPr>
              <w:t>Категорії</w:t>
            </w:r>
          </w:p>
        </w:tc>
        <w:tc>
          <w:tcPr>
            <w:tcW w:w="1387" w:type="dxa"/>
          </w:tcPr>
          <w:p w14:paraId="734D8BE6" w14:textId="77777777" w:rsidR="000B4755" w:rsidRPr="001C31F6" w:rsidRDefault="000B4755" w:rsidP="00D45F96">
            <w:pPr>
              <w:jc w:val="center"/>
              <w:rPr>
                <w:lang w:val="uk-UA"/>
              </w:rPr>
            </w:pPr>
            <w:r w:rsidRPr="001C31F6">
              <w:rPr>
                <w:lang w:val="uk-UA"/>
              </w:rPr>
              <w:t>Плановий обсяг протранспортованої теплової енергії Замовником, Гкал</w:t>
            </w:r>
          </w:p>
        </w:tc>
        <w:tc>
          <w:tcPr>
            <w:tcW w:w="1387" w:type="dxa"/>
          </w:tcPr>
          <w:p w14:paraId="00FCDCFC" w14:textId="77777777" w:rsidR="000B4755" w:rsidRPr="001C31F6" w:rsidRDefault="000B4755" w:rsidP="00D45F96">
            <w:pPr>
              <w:jc w:val="center"/>
              <w:rPr>
                <w:lang w:val="uk-UA"/>
              </w:rPr>
            </w:pPr>
            <w:r w:rsidRPr="001C31F6">
              <w:rPr>
                <w:lang w:val="uk-UA"/>
              </w:rPr>
              <w:t>Рівень тарифу на транспортування теплової енергії для споживачів Замовника, грн/Гкал без ПДВ</w:t>
            </w:r>
          </w:p>
        </w:tc>
        <w:tc>
          <w:tcPr>
            <w:tcW w:w="1387" w:type="dxa"/>
          </w:tcPr>
          <w:p w14:paraId="7FB66EB5" w14:textId="77777777" w:rsidR="000B4755" w:rsidRPr="001C31F6" w:rsidRDefault="000B4755" w:rsidP="00D45F96">
            <w:pPr>
              <w:jc w:val="center"/>
              <w:rPr>
                <w:lang w:val="uk-UA"/>
              </w:rPr>
            </w:pPr>
            <w:r w:rsidRPr="001C31F6">
              <w:rPr>
                <w:lang w:val="uk-UA"/>
              </w:rPr>
              <w:t>Планова вартість транспортування теплової енергії, тис. грн</w:t>
            </w:r>
          </w:p>
        </w:tc>
        <w:tc>
          <w:tcPr>
            <w:tcW w:w="1387" w:type="dxa"/>
          </w:tcPr>
          <w:p w14:paraId="14C21AAE" w14:textId="77777777" w:rsidR="000B4755" w:rsidRPr="001C31F6" w:rsidRDefault="000B4755" w:rsidP="00D45F96">
            <w:pPr>
              <w:jc w:val="center"/>
              <w:rPr>
                <w:lang w:val="uk-UA"/>
              </w:rPr>
            </w:pPr>
            <w:r w:rsidRPr="001C31F6">
              <w:rPr>
                <w:lang w:val="uk-UA"/>
              </w:rPr>
              <w:t>Плановий обсяг втрат теплової енергії Замовника в теплових мережах Теплотранспортуючої організації, Гкал</w:t>
            </w:r>
          </w:p>
        </w:tc>
        <w:tc>
          <w:tcPr>
            <w:tcW w:w="1387" w:type="dxa"/>
          </w:tcPr>
          <w:p w14:paraId="75864D10" w14:textId="77777777" w:rsidR="000B4755" w:rsidRPr="001C31F6" w:rsidRDefault="000B4755" w:rsidP="00D45F96">
            <w:pPr>
              <w:jc w:val="center"/>
              <w:rPr>
                <w:lang w:val="uk-UA"/>
              </w:rPr>
            </w:pPr>
            <w:r w:rsidRPr="001C31F6">
              <w:rPr>
                <w:lang w:val="uk-UA"/>
              </w:rPr>
              <w:t xml:space="preserve">Рівень тарифу на виробництво теплової енергії </w:t>
            </w:r>
          </w:p>
          <w:p w14:paraId="3C47666F" w14:textId="77777777" w:rsidR="000B4755" w:rsidRPr="001C31F6" w:rsidRDefault="000B4755" w:rsidP="00D45F96">
            <w:pPr>
              <w:jc w:val="center"/>
              <w:rPr>
                <w:lang w:val="uk-UA"/>
              </w:rPr>
            </w:pPr>
            <w:r w:rsidRPr="001C31F6">
              <w:rPr>
                <w:lang w:val="uk-UA"/>
              </w:rPr>
              <w:t>для компенсації втрат теплової енергії, грн/Гкал без ПДВ</w:t>
            </w:r>
          </w:p>
        </w:tc>
        <w:tc>
          <w:tcPr>
            <w:tcW w:w="1388" w:type="dxa"/>
          </w:tcPr>
          <w:p w14:paraId="1A318179" w14:textId="77777777" w:rsidR="000B4755" w:rsidRPr="001C31F6" w:rsidRDefault="000B4755" w:rsidP="00D45F96">
            <w:pPr>
              <w:jc w:val="center"/>
              <w:rPr>
                <w:lang w:val="uk-UA"/>
              </w:rPr>
            </w:pPr>
            <w:r w:rsidRPr="001C31F6">
              <w:rPr>
                <w:lang w:val="uk-UA"/>
              </w:rPr>
              <w:t>Планова вартість компенсації втрат теплової енергії, тис. грн</w:t>
            </w:r>
          </w:p>
        </w:tc>
      </w:tr>
      <w:tr w:rsidR="000B4755" w:rsidRPr="001C31F6" w14:paraId="0724B411" w14:textId="77777777" w:rsidTr="00D45F96">
        <w:tc>
          <w:tcPr>
            <w:tcW w:w="1387" w:type="dxa"/>
          </w:tcPr>
          <w:p w14:paraId="69290E88" w14:textId="77777777" w:rsidR="000B4755" w:rsidRPr="001C31F6" w:rsidRDefault="000B4755" w:rsidP="00D45F96">
            <w:pPr>
              <w:jc w:val="both"/>
              <w:rPr>
                <w:lang w:val="uk-UA"/>
              </w:rPr>
            </w:pPr>
            <w:r w:rsidRPr="001C31F6">
              <w:rPr>
                <w:lang w:val="uk-UA"/>
              </w:rPr>
              <w:t>Населення</w:t>
            </w:r>
          </w:p>
        </w:tc>
        <w:tc>
          <w:tcPr>
            <w:tcW w:w="1387" w:type="dxa"/>
          </w:tcPr>
          <w:p w14:paraId="671F66F9" w14:textId="77777777" w:rsidR="000B4755" w:rsidRPr="001C31F6" w:rsidRDefault="000B4755" w:rsidP="00D45F96">
            <w:pPr>
              <w:jc w:val="both"/>
              <w:rPr>
                <w:lang w:val="uk-UA"/>
              </w:rPr>
            </w:pPr>
          </w:p>
        </w:tc>
        <w:tc>
          <w:tcPr>
            <w:tcW w:w="1387" w:type="dxa"/>
          </w:tcPr>
          <w:p w14:paraId="3ABE4A0E" w14:textId="77777777" w:rsidR="000B4755" w:rsidRPr="001C31F6" w:rsidRDefault="000B4755" w:rsidP="00D45F96">
            <w:pPr>
              <w:jc w:val="both"/>
              <w:rPr>
                <w:lang w:val="uk-UA"/>
              </w:rPr>
            </w:pPr>
          </w:p>
        </w:tc>
        <w:tc>
          <w:tcPr>
            <w:tcW w:w="1387" w:type="dxa"/>
          </w:tcPr>
          <w:p w14:paraId="312BCEA2" w14:textId="77777777" w:rsidR="000B4755" w:rsidRPr="001C31F6" w:rsidRDefault="000B4755" w:rsidP="00D45F96">
            <w:pPr>
              <w:jc w:val="both"/>
              <w:rPr>
                <w:lang w:val="uk-UA"/>
              </w:rPr>
            </w:pPr>
          </w:p>
        </w:tc>
        <w:tc>
          <w:tcPr>
            <w:tcW w:w="1387" w:type="dxa"/>
          </w:tcPr>
          <w:p w14:paraId="78A2E4A1" w14:textId="77777777" w:rsidR="000B4755" w:rsidRPr="001C31F6" w:rsidRDefault="000B4755" w:rsidP="00D45F96">
            <w:pPr>
              <w:jc w:val="both"/>
              <w:rPr>
                <w:lang w:val="uk-UA"/>
              </w:rPr>
            </w:pPr>
          </w:p>
        </w:tc>
        <w:tc>
          <w:tcPr>
            <w:tcW w:w="1387" w:type="dxa"/>
          </w:tcPr>
          <w:p w14:paraId="1C29F525" w14:textId="77777777" w:rsidR="000B4755" w:rsidRPr="001C31F6" w:rsidRDefault="000B4755" w:rsidP="00D45F96">
            <w:pPr>
              <w:jc w:val="both"/>
              <w:rPr>
                <w:lang w:val="uk-UA"/>
              </w:rPr>
            </w:pPr>
          </w:p>
        </w:tc>
        <w:tc>
          <w:tcPr>
            <w:tcW w:w="1388" w:type="dxa"/>
          </w:tcPr>
          <w:p w14:paraId="10AE3B46" w14:textId="77777777" w:rsidR="000B4755" w:rsidRPr="001C31F6" w:rsidRDefault="000B4755" w:rsidP="00D45F96">
            <w:pPr>
              <w:jc w:val="both"/>
              <w:rPr>
                <w:lang w:val="uk-UA"/>
              </w:rPr>
            </w:pPr>
          </w:p>
        </w:tc>
      </w:tr>
      <w:tr w:rsidR="000B4755" w:rsidRPr="001C31F6" w14:paraId="1C448CF3" w14:textId="77777777" w:rsidTr="00D45F96">
        <w:tc>
          <w:tcPr>
            <w:tcW w:w="1387" w:type="dxa"/>
          </w:tcPr>
          <w:p w14:paraId="261C962B" w14:textId="77777777" w:rsidR="000B4755" w:rsidRPr="001C31F6" w:rsidRDefault="000B4755" w:rsidP="00D45F96">
            <w:pPr>
              <w:jc w:val="both"/>
              <w:rPr>
                <w:lang w:val="uk-UA"/>
              </w:rPr>
            </w:pPr>
            <w:r w:rsidRPr="001C31F6">
              <w:rPr>
                <w:lang w:val="uk-UA"/>
              </w:rPr>
              <w:t>Бюджетні установи</w:t>
            </w:r>
          </w:p>
        </w:tc>
        <w:tc>
          <w:tcPr>
            <w:tcW w:w="1387" w:type="dxa"/>
          </w:tcPr>
          <w:p w14:paraId="31B9A69F" w14:textId="77777777" w:rsidR="000B4755" w:rsidRPr="001C31F6" w:rsidRDefault="000B4755" w:rsidP="00D45F96">
            <w:pPr>
              <w:jc w:val="both"/>
              <w:rPr>
                <w:lang w:val="uk-UA"/>
              </w:rPr>
            </w:pPr>
          </w:p>
        </w:tc>
        <w:tc>
          <w:tcPr>
            <w:tcW w:w="1387" w:type="dxa"/>
          </w:tcPr>
          <w:p w14:paraId="3A39E1AD" w14:textId="77777777" w:rsidR="000B4755" w:rsidRPr="001C31F6" w:rsidRDefault="000B4755" w:rsidP="00D45F96">
            <w:pPr>
              <w:jc w:val="both"/>
              <w:rPr>
                <w:lang w:val="uk-UA"/>
              </w:rPr>
            </w:pPr>
          </w:p>
        </w:tc>
        <w:tc>
          <w:tcPr>
            <w:tcW w:w="1387" w:type="dxa"/>
          </w:tcPr>
          <w:p w14:paraId="5993815D" w14:textId="77777777" w:rsidR="000B4755" w:rsidRPr="001C31F6" w:rsidRDefault="000B4755" w:rsidP="00D45F96">
            <w:pPr>
              <w:jc w:val="both"/>
              <w:rPr>
                <w:lang w:val="uk-UA"/>
              </w:rPr>
            </w:pPr>
          </w:p>
        </w:tc>
        <w:tc>
          <w:tcPr>
            <w:tcW w:w="1387" w:type="dxa"/>
          </w:tcPr>
          <w:p w14:paraId="0AD6AC9F" w14:textId="77777777" w:rsidR="000B4755" w:rsidRPr="001C31F6" w:rsidRDefault="000B4755" w:rsidP="00D45F96">
            <w:pPr>
              <w:jc w:val="both"/>
              <w:rPr>
                <w:lang w:val="uk-UA"/>
              </w:rPr>
            </w:pPr>
          </w:p>
        </w:tc>
        <w:tc>
          <w:tcPr>
            <w:tcW w:w="1387" w:type="dxa"/>
          </w:tcPr>
          <w:p w14:paraId="68A90F73" w14:textId="77777777" w:rsidR="000B4755" w:rsidRPr="001C31F6" w:rsidRDefault="000B4755" w:rsidP="00D45F96">
            <w:pPr>
              <w:jc w:val="both"/>
              <w:rPr>
                <w:lang w:val="uk-UA"/>
              </w:rPr>
            </w:pPr>
          </w:p>
        </w:tc>
        <w:tc>
          <w:tcPr>
            <w:tcW w:w="1388" w:type="dxa"/>
          </w:tcPr>
          <w:p w14:paraId="38C297C1" w14:textId="77777777" w:rsidR="000B4755" w:rsidRPr="001C31F6" w:rsidRDefault="000B4755" w:rsidP="00D45F96">
            <w:pPr>
              <w:jc w:val="both"/>
              <w:rPr>
                <w:lang w:val="uk-UA"/>
              </w:rPr>
            </w:pPr>
          </w:p>
        </w:tc>
      </w:tr>
      <w:tr w:rsidR="000B4755" w:rsidRPr="001C31F6" w14:paraId="34F231DC" w14:textId="77777777" w:rsidTr="00D45F96">
        <w:tc>
          <w:tcPr>
            <w:tcW w:w="1387" w:type="dxa"/>
          </w:tcPr>
          <w:p w14:paraId="0CE004D9" w14:textId="77777777" w:rsidR="000B4755" w:rsidRPr="001C31F6" w:rsidRDefault="000B4755" w:rsidP="00D45F96">
            <w:pPr>
              <w:jc w:val="both"/>
              <w:rPr>
                <w:lang w:val="uk-UA"/>
              </w:rPr>
            </w:pPr>
            <w:r w:rsidRPr="001C31F6">
              <w:rPr>
                <w:lang w:val="uk-UA"/>
              </w:rPr>
              <w:t>Релігійні організації</w:t>
            </w:r>
          </w:p>
        </w:tc>
        <w:tc>
          <w:tcPr>
            <w:tcW w:w="1387" w:type="dxa"/>
          </w:tcPr>
          <w:p w14:paraId="09269FA6" w14:textId="77777777" w:rsidR="000B4755" w:rsidRPr="001C31F6" w:rsidRDefault="000B4755" w:rsidP="00D45F96">
            <w:pPr>
              <w:jc w:val="both"/>
              <w:rPr>
                <w:lang w:val="uk-UA"/>
              </w:rPr>
            </w:pPr>
          </w:p>
        </w:tc>
        <w:tc>
          <w:tcPr>
            <w:tcW w:w="1387" w:type="dxa"/>
          </w:tcPr>
          <w:p w14:paraId="29C75A3B" w14:textId="77777777" w:rsidR="000B4755" w:rsidRPr="001C31F6" w:rsidRDefault="000B4755" w:rsidP="00D45F96">
            <w:pPr>
              <w:jc w:val="both"/>
              <w:rPr>
                <w:lang w:val="uk-UA"/>
              </w:rPr>
            </w:pPr>
          </w:p>
        </w:tc>
        <w:tc>
          <w:tcPr>
            <w:tcW w:w="1387" w:type="dxa"/>
          </w:tcPr>
          <w:p w14:paraId="5FDD4261" w14:textId="77777777" w:rsidR="000B4755" w:rsidRPr="001C31F6" w:rsidRDefault="000B4755" w:rsidP="00D45F96">
            <w:pPr>
              <w:jc w:val="both"/>
              <w:rPr>
                <w:lang w:val="uk-UA"/>
              </w:rPr>
            </w:pPr>
          </w:p>
        </w:tc>
        <w:tc>
          <w:tcPr>
            <w:tcW w:w="1387" w:type="dxa"/>
          </w:tcPr>
          <w:p w14:paraId="46485EE0" w14:textId="77777777" w:rsidR="000B4755" w:rsidRPr="001C31F6" w:rsidRDefault="000B4755" w:rsidP="00D45F96">
            <w:pPr>
              <w:jc w:val="both"/>
              <w:rPr>
                <w:lang w:val="uk-UA"/>
              </w:rPr>
            </w:pPr>
          </w:p>
        </w:tc>
        <w:tc>
          <w:tcPr>
            <w:tcW w:w="1387" w:type="dxa"/>
          </w:tcPr>
          <w:p w14:paraId="616C96D5" w14:textId="77777777" w:rsidR="000B4755" w:rsidRPr="001C31F6" w:rsidRDefault="000B4755" w:rsidP="00D45F96">
            <w:pPr>
              <w:jc w:val="both"/>
              <w:rPr>
                <w:lang w:val="uk-UA"/>
              </w:rPr>
            </w:pPr>
          </w:p>
        </w:tc>
        <w:tc>
          <w:tcPr>
            <w:tcW w:w="1388" w:type="dxa"/>
          </w:tcPr>
          <w:p w14:paraId="1DE352F5" w14:textId="77777777" w:rsidR="000B4755" w:rsidRPr="001C31F6" w:rsidRDefault="000B4755" w:rsidP="00D45F96">
            <w:pPr>
              <w:jc w:val="both"/>
              <w:rPr>
                <w:lang w:val="uk-UA"/>
              </w:rPr>
            </w:pPr>
          </w:p>
        </w:tc>
      </w:tr>
      <w:tr w:rsidR="000B4755" w:rsidRPr="001C31F6" w14:paraId="65B522DB" w14:textId="77777777" w:rsidTr="00D45F96">
        <w:tc>
          <w:tcPr>
            <w:tcW w:w="1387" w:type="dxa"/>
          </w:tcPr>
          <w:p w14:paraId="4A6F88E2" w14:textId="77777777" w:rsidR="000B4755" w:rsidRPr="001C31F6" w:rsidRDefault="000B4755" w:rsidP="00D45F96">
            <w:pPr>
              <w:jc w:val="both"/>
              <w:rPr>
                <w:lang w:val="uk-UA"/>
              </w:rPr>
            </w:pPr>
            <w:r w:rsidRPr="001C31F6">
              <w:rPr>
                <w:lang w:val="uk-UA"/>
              </w:rPr>
              <w:t>Інші споживачі</w:t>
            </w:r>
          </w:p>
        </w:tc>
        <w:tc>
          <w:tcPr>
            <w:tcW w:w="1387" w:type="dxa"/>
          </w:tcPr>
          <w:p w14:paraId="33E31647" w14:textId="77777777" w:rsidR="000B4755" w:rsidRPr="001C31F6" w:rsidRDefault="000B4755" w:rsidP="00D45F96">
            <w:pPr>
              <w:jc w:val="both"/>
              <w:rPr>
                <w:lang w:val="uk-UA"/>
              </w:rPr>
            </w:pPr>
          </w:p>
        </w:tc>
        <w:tc>
          <w:tcPr>
            <w:tcW w:w="1387" w:type="dxa"/>
          </w:tcPr>
          <w:p w14:paraId="29DA62E8" w14:textId="77777777" w:rsidR="000B4755" w:rsidRPr="001C31F6" w:rsidRDefault="000B4755" w:rsidP="00D45F96">
            <w:pPr>
              <w:jc w:val="both"/>
              <w:rPr>
                <w:lang w:val="uk-UA"/>
              </w:rPr>
            </w:pPr>
          </w:p>
        </w:tc>
        <w:tc>
          <w:tcPr>
            <w:tcW w:w="1387" w:type="dxa"/>
          </w:tcPr>
          <w:p w14:paraId="3A113234" w14:textId="77777777" w:rsidR="000B4755" w:rsidRPr="001C31F6" w:rsidRDefault="000B4755" w:rsidP="00D45F96">
            <w:pPr>
              <w:jc w:val="both"/>
              <w:rPr>
                <w:lang w:val="uk-UA"/>
              </w:rPr>
            </w:pPr>
          </w:p>
        </w:tc>
        <w:tc>
          <w:tcPr>
            <w:tcW w:w="1387" w:type="dxa"/>
          </w:tcPr>
          <w:p w14:paraId="40BFB927" w14:textId="77777777" w:rsidR="000B4755" w:rsidRPr="001C31F6" w:rsidRDefault="000B4755" w:rsidP="00D45F96">
            <w:pPr>
              <w:jc w:val="both"/>
              <w:rPr>
                <w:lang w:val="uk-UA"/>
              </w:rPr>
            </w:pPr>
          </w:p>
        </w:tc>
        <w:tc>
          <w:tcPr>
            <w:tcW w:w="1387" w:type="dxa"/>
          </w:tcPr>
          <w:p w14:paraId="162ED2DB" w14:textId="77777777" w:rsidR="000B4755" w:rsidRPr="001C31F6" w:rsidRDefault="000B4755" w:rsidP="00D45F96">
            <w:pPr>
              <w:jc w:val="both"/>
              <w:rPr>
                <w:lang w:val="uk-UA"/>
              </w:rPr>
            </w:pPr>
          </w:p>
        </w:tc>
        <w:tc>
          <w:tcPr>
            <w:tcW w:w="1388" w:type="dxa"/>
          </w:tcPr>
          <w:p w14:paraId="1D5BCC31" w14:textId="77777777" w:rsidR="000B4755" w:rsidRPr="001C31F6" w:rsidRDefault="000B4755" w:rsidP="00D45F96">
            <w:pPr>
              <w:jc w:val="both"/>
              <w:rPr>
                <w:lang w:val="uk-UA"/>
              </w:rPr>
            </w:pPr>
          </w:p>
        </w:tc>
      </w:tr>
      <w:tr w:rsidR="000B4755" w:rsidRPr="001C31F6" w14:paraId="722EEFE4" w14:textId="77777777" w:rsidTr="00D45F96">
        <w:tc>
          <w:tcPr>
            <w:tcW w:w="1387" w:type="dxa"/>
          </w:tcPr>
          <w:p w14:paraId="71070818" w14:textId="77777777" w:rsidR="000B4755" w:rsidRPr="001C31F6" w:rsidRDefault="000B4755" w:rsidP="00D45F96">
            <w:pPr>
              <w:jc w:val="both"/>
              <w:rPr>
                <w:b/>
                <w:lang w:val="uk-UA"/>
              </w:rPr>
            </w:pPr>
            <w:r w:rsidRPr="001C31F6">
              <w:rPr>
                <w:b/>
                <w:lang w:val="uk-UA"/>
              </w:rPr>
              <w:t>Всього</w:t>
            </w:r>
          </w:p>
        </w:tc>
        <w:tc>
          <w:tcPr>
            <w:tcW w:w="1387" w:type="dxa"/>
          </w:tcPr>
          <w:p w14:paraId="35CE6712" w14:textId="77777777" w:rsidR="000B4755" w:rsidRPr="001C31F6" w:rsidRDefault="000B4755" w:rsidP="00D45F96">
            <w:pPr>
              <w:jc w:val="both"/>
              <w:rPr>
                <w:lang w:val="uk-UA"/>
              </w:rPr>
            </w:pPr>
          </w:p>
        </w:tc>
        <w:tc>
          <w:tcPr>
            <w:tcW w:w="1387" w:type="dxa"/>
          </w:tcPr>
          <w:p w14:paraId="4A54FC2C" w14:textId="77777777" w:rsidR="000B4755" w:rsidRPr="001C31F6" w:rsidRDefault="000B4755" w:rsidP="00D45F96">
            <w:pPr>
              <w:jc w:val="center"/>
              <w:rPr>
                <w:b/>
                <w:lang w:val="uk-UA"/>
              </w:rPr>
            </w:pPr>
            <w:r w:rsidRPr="001C31F6">
              <w:rPr>
                <w:b/>
                <w:lang w:val="uk-UA"/>
              </w:rPr>
              <w:t>х</w:t>
            </w:r>
          </w:p>
        </w:tc>
        <w:tc>
          <w:tcPr>
            <w:tcW w:w="1387" w:type="dxa"/>
          </w:tcPr>
          <w:p w14:paraId="395B0DA2" w14:textId="77777777" w:rsidR="000B4755" w:rsidRPr="001C31F6" w:rsidRDefault="000B4755" w:rsidP="00D45F9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387" w:type="dxa"/>
          </w:tcPr>
          <w:p w14:paraId="7526DE09" w14:textId="77777777" w:rsidR="000B4755" w:rsidRPr="001C31F6" w:rsidRDefault="000B4755" w:rsidP="00D45F9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387" w:type="dxa"/>
          </w:tcPr>
          <w:p w14:paraId="6F20E578" w14:textId="77777777" w:rsidR="000B4755" w:rsidRPr="001C31F6" w:rsidRDefault="000B4755" w:rsidP="00D45F96">
            <w:pPr>
              <w:jc w:val="center"/>
              <w:rPr>
                <w:b/>
                <w:lang w:val="uk-UA"/>
              </w:rPr>
            </w:pPr>
            <w:r w:rsidRPr="001C31F6">
              <w:rPr>
                <w:b/>
                <w:lang w:val="uk-UA"/>
              </w:rPr>
              <w:t>х</w:t>
            </w:r>
          </w:p>
        </w:tc>
        <w:tc>
          <w:tcPr>
            <w:tcW w:w="1388" w:type="dxa"/>
          </w:tcPr>
          <w:p w14:paraId="5C102381" w14:textId="77777777" w:rsidR="000B4755" w:rsidRPr="001C31F6" w:rsidRDefault="000B4755" w:rsidP="00D45F96">
            <w:pPr>
              <w:jc w:val="both"/>
              <w:rPr>
                <w:lang w:val="uk-UA"/>
              </w:rPr>
            </w:pPr>
          </w:p>
        </w:tc>
      </w:tr>
    </w:tbl>
    <w:p w14:paraId="0DB5EA7A" w14:textId="77777777" w:rsidR="000B4755" w:rsidRPr="001C31F6" w:rsidRDefault="000B4755" w:rsidP="000B4755">
      <w:pPr>
        <w:pStyle w:val="a7"/>
        <w:ind w:left="567"/>
        <w:jc w:val="both"/>
      </w:pPr>
    </w:p>
    <w:p w14:paraId="16F10C7C" w14:textId="303C8B42" w:rsidR="000B4755" w:rsidRDefault="000B4755" w:rsidP="000B4755">
      <w:pPr>
        <w:pStyle w:val="a7"/>
        <w:numPr>
          <w:ilvl w:val="0"/>
          <w:numId w:val="5"/>
        </w:numPr>
        <w:ind w:left="0" w:firstLine="567"/>
        <w:jc w:val="both"/>
      </w:pPr>
      <w:r w:rsidRPr="001C31F6">
        <w:t>Вартість витоків теплоносія на момент підписання Договору за категоріями споживачів становить:</w:t>
      </w:r>
    </w:p>
    <w:p w14:paraId="1DB73A45" w14:textId="77777777" w:rsidR="002A79A7" w:rsidRPr="001C31F6" w:rsidRDefault="002A79A7" w:rsidP="002A79A7">
      <w:pPr>
        <w:pStyle w:val="a7"/>
        <w:ind w:left="567"/>
        <w:jc w:val="both"/>
      </w:pPr>
    </w:p>
    <w:tbl>
      <w:tblPr>
        <w:tblStyle w:val="a4"/>
        <w:tblW w:w="9776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2444"/>
        <w:gridCol w:w="2444"/>
        <w:gridCol w:w="2444"/>
        <w:gridCol w:w="2444"/>
      </w:tblGrid>
      <w:tr w:rsidR="000B4755" w:rsidRPr="001C31F6" w14:paraId="4FCBF487" w14:textId="77777777" w:rsidTr="00D45F96">
        <w:tc>
          <w:tcPr>
            <w:tcW w:w="2444" w:type="dxa"/>
          </w:tcPr>
          <w:p w14:paraId="3878B36F" w14:textId="77777777" w:rsidR="000B4755" w:rsidRPr="001C31F6" w:rsidRDefault="000B4755" w:rsidP="00D45F96">
            <w:pPr>
              <w:jc w:val="center"/>
              <w:rPr>
                <w:lang w:val="uk-UA"/>
              </w:rPr>
            </w:pPr>
            <w:r w:rsidRPr="001C31F6">
              <w:rPr>
                <w:lang w:val="uk-UA"/>
              </w:rPr>
              <w:t>Категорії</w:t>
            </w:r>
          </w:p>
        </w:tc>
        <w:tc>
          <w:tcPr>
            <w:tcW w:w="2444" w:type="dxa"/>
          </w:tcPr>
          <w:p w14:paraId="0988809F" w14:textId="77777777" w:rsidR="000B4755" w:rsidRPr="001C31F6" w:rsidRDefault="000B4755" w:rsidP="00D45F96">
            <w:pPr>
              <w:jc w:val="center"/>
              <w:rPr>
                <w:lang w:val="uk-UA"/>
              </w:rPr>
            </w:pPr>
            <w:r w:rsidRPr="001C31F6">
              <w:rPr>
                <w:lang w:val="uk-UA"/>
              </w:rPr>
              <w:t xml:space="preserve">Плановий обсяг витоків теплоносія, </w:t>
            </w:r>
            <w:proofErr w:type="spellStart"/>
            <w:r w:rsidRPr="001C31F6">
              <w:rPr>
                <w:lang w:val="uk-UA"/>
              </w:rPr>
              <w:t>тонн</w:t>
            </w:r>
            <w:proofErr w:type="spellEnd"/>
          </w:p>
        </w:tc>
        <w:tc>
          <w:tcPr>
            <w:tcW w:w="2444" w:type="dxa"/>
          </w:tcPr>
          <w:p w14:paraId="54BAF853" w14:textId="77777777" w:rsidR="000B4755" w:rsidRPr="001C31F6" w:rsidRDefault="000B4755" w:rsidP="00D45F96">
            <w:pPr>
              <w:jc w:val="center"/>
            </w:pPr>
            <w:bookmarkStart w:id="7" w:name="_Hlk191030847"/>
            <w:r w:rsidRPr="001C31F6">
              <w:rPr>
                <w:lang w:val="uk-UA"/>
              </w:rPr>
              <w:t>Вартість одиниці витрат для компенсації витоків</w:t>
            </w:r>
            <w:bookmarkEnd w:id="7"/>
            <w:r w:rsidRPr="001C31F6">
              <w:rPr>
                <w:lang w:val="uk-UA"/>
              </w:rPr>
              <w:t>, грн/</w:t>
            </w:r>
            <w:proofErr w:type="spellStart"/>
            <w:r w:rsidRPr="001C31F6">
              <w:rPr>
                <w:lang w:val="uk-UA"/>
              </w:rPr>
              <w:t>тонн</w:t>
            </w:r>
            <w:proofErr w:type="spellEnd"/>
            <w:r w:rsidRPr="001C31F6">
              <w:rPr>
                <w:lang w:val="uk-UA"/>
              </w:rPr>
              <w:t xml:space="preserve"> без ПДВ</w:t>
            </w:r>
          </w:p>
        </w:tc>
        <w:tc>
          <w:tcPr>
            <w:tcW w:w="2444" w:type="dxa"/>
          </w:tcPr>
          <w:p w14:paraId="23D57A92" w14:textId="0C5F8371" w:rsidR="000B4755" w:rsidRPr="001C31F6" w:rsidRDefault="000B4755" w:rsidP="00D45F96">
            <w:pPr>
              <w:jc w:val="center"/>
            </w:pPr>
            <w:bookmarkStart w:id="8" w:name="_Hlk191030853"/>
            <w:proofErr w:type="spellStart"/>
            <w:r w:rsidRPr="001C31F6">
              <w:t>Загальна</w:t>
            </w:r>
            <w:proofErr w:type="spellEnd"/>
            <w:r w:rsidRPr="001C31F6">
              <w:t xml:space="preserve"> </w:t>
            </w:r>
            <w:proofErr w:type="spellStart"/>
            <w:r w:rsidRPr="001C31F6">
              <w:t>вартість</w:t>
            </w:r>
            <w:proofErr w:type="spellEnd"/>
            <w:r w:rsidRPr="001C31F6">
              <w:t xml:space="preserve"> </w:t>
            </w:r>
            <w:proofErr w:type="spellStart"/>
            <w:r w:rsidRPr="001C31F6">
              <w:t>витрат</w:t>
            </w:r>
            <w:proofErr w:type="spellEnd"/>
            <w:r w:rsidRPr="001C31F6">
              <w:t xml:space="preserve"> для </w:t>
            </w:r>
            <w:proofErr w:type="spellStart"/>
            <w:r w:rsidRPr="001C31F6">
              <w:t>компенсації</w:t>
            </w:r>
            <w:proofErr w:type="spellEnd"/>
            <w:r w:rsidRPr="001C31F6">
              <w:t xml:space="preserve"> витоків в мережах </w:t>
            </w:r>
            <w:r w:rsidR="00A80E36" w:rsidRPr="001C31F6">
              <w:rPr>
                <w:lang w:val="uk-UA"/>
              </w:rPr>
              <w:t>Т</w:t>
            </w:r>
            <w:proofErr w:type="spellStart"/>
            <w:r w:rsidRPr="001C31F6">
              <w:t>еплотранспортуючої</w:t>
            </w:r>
            <w:proofErr w:type="spellEnd"/>
            <w:r w:rsidRPr="001C31F6">
              <w:t xml:space="preserve"> </w:t>
            </w:r>
            <w:proofErr w:type="spellStart"/>
            <w:r w:rsidRPr="001C31F6">
              <w:t>організації</w:t>
            </w:r>
            <w:bookmarkEnd w:id="8"/>
            <w:proofErr w:type="spellEnd"/>
            <w:r w:rsidRPr="001C31F6">
              <w:t xml:space="preserve">, тис. </w:t>
            </w:r>
            <w:proofErr w:type="spellStart"/>
            <w:r w:rsidRPr="001C31F6">
              <w:t>грн</w:t>
            </w:r>
            <w:proofErr w:type="spellEnd"/>
          </w:p>
        </w:tc>
      </w:tr>
      <w:tr w:rsidR="000B4755" w:rsidRPr="001C31F6" w14:paraId="0ED42CB7" w14:textId="77777777" w:rsidTr="00D45F96">
        <w:tc>
          <w:tcPr>
            <w:tcW w:w="2444" w:type="dxa"/>
          </w:tcPr>
          <w:p w14:paraId="5E70AF71" w14:textId="77777777" w:rsidR="000B4755" w:rsidRPr="001C31F6" w:rsidRDefault="000B4755" w:rsidP="00D45F96">
            <w:pPr>
              <w:jc w:val="both"/>
              <w:rPr>
                <w:lang w:val="uk-UA"/>
              </w:rPr>
            </w:pPr>
            <w:r w:rsidRPr="001C31F6">
              <w:rPr>
                <w:lang w:val="uk-UA"/>
              </w:rPr>
              <w:t>Населення</w:t>
            </w:r>
          </w:p>
        </w:tc>
        <w:tc>
          <w:tcPr>
            <w:tcW w:w="2444" w:type="dxa"/>
          </w:tcPr>
          <w:p w14:paraId="24075812" w14:textId="77777777" w:rsidR="000B4755" w:rsidRPr="001C31F6" w:rsidRDefault="000B4755" w:rsidP="00D45F96">
            <w:pPr>
              <w:jc w:val="both"/>
              <w:rPr>
                <w:lang w:val="uk-UA"/>
              </w:rPr>
            </w:pPr>
          </w:p>
        </w:tc>
        <w:tc>
          <w:tcPr>
            <w:tcW w:w="2444" w:type="dxa"/>
          </w:tcPr>
          <w:p w14:paraId="48CA7218" w14:textId="77777777" w:rsidR="000B4755" w:rsidRPr="001C31F6" w:rsidRDefault="000B4755" w:rsidP="00D45F96">
            <w:pPr>
              <w:jc w:val="both"/>
            </w:pPr>
          </w:p>
        </w:tc>
        <w:tc>
          <w:tcPr>
            <w:tcW w:w="2444" w:type="dxa"/>
          </w:tcPr>
          <w:p w14:paraId="1987EE78" w14:textId="77777777" w:rsidR="000B4755" w:rsidRPr="001C31F6" w:rsidRDefault="000B4755" w:rsidP="00D45F96">
            <w:pPr>
              <w:jc w:val="both"/>
            </w:pPr>
          </w:p>
        </w:tc>
      </w:tr>
      <w:tr w:rsidR="000B4755" w:rsidRPr="001C31F6" w14:paraId="6E3C9104" w14:textId="77777777" w:rsidTr="00D45F96">
        <w:tc>
          <w:tcPr>
            <w:tcW w:w="2444" w:type="dxa"/>
          </w:tcPr>
          <w:p w14:paraId="7CC42804" w14:textId="77777777" w:rsidR="000B4755" w:rsidRPr="001C31F6" w:rsidRDefault="000B4755" w:rsidP="00D45F96">
            <w:pPr>
              <w:jc w:val="both"/>
              <w:rPr>
                <w:lang w:val="uk-UA"/>
              </w:rPr>
            </w:pPr>
            <w:r w:rsidRPr="001C31F6">
              <w:rPr>
                <w:lang w:val="uk-UA"/>
              </w:rPr>
              <w:t>Бюджетні установи</w:t>
            </w:r>
          </w:p>
        </w:tc>
        <w:tc>
          <w:tcPr>
            <w:tcW w:w="2444" w:type="dxa"/>
          </w:tcPr>
          <w:p w14:paraId="0C4022DC" w14:textId="77777777" w:rsidR="000B4755" w:rsidRPr="001C31F6" w:rsidRDefault="000B4755" w:rsidP="00D45F96">
            <w:pPr>
              <w:jc w:val="both"/>
              <w:rPr>
                <w:lang w:val="uk-UA"/>
              </w:rPr>
            </w:pPr>
          </w:p>
        </w:tc>
        <w:tc>
          <w:tcPr>
            <w:tcW w:w="2444" w:type="dxa"/>
          </w:tcPr>
          <w:p w14:paraId="1385F9B6" w14:textId="77777777" w:rsidR="000B4755" w:rsidRPr="001C31F6" w:rsidRDefault="000B4755" w:rsidP="00D45F96">
            <w:pPr>
              <w:jc w:val="both"/>
            </w:pPr>
          </w:p>
        </w:tc>
        <w:tc>
          <w:tcPr>
            <w:tcW w:w="2444" w:type="dxa"/>
          </w:tcPr>
          <w:p w14:paraId="15C97FE7" w14:textId="77777777" w:rsidR="000B4755" w:rsidRPr="001C31F6" w:rsidRDefault="000B4755" w:rsidP="00D45F96">
            <w:pPr>
              <w:jc w:val="both"/>
            </w:pPr>
          </w:p>
        </w:tc>
      </w:tr>
      <w:tr w:rsidR="000B4755" w:rsidRPr="001C31F6" w14:paraId="1B0BB8C5" w14:textId="77777777" w:rsidTr="00D45F96">
        <w:tc>
          <w:tcPr>
            <w:tcW w:w="2444" w:type="dxa"/>
          </w:tcPr>
          <w:p w14:paraId="249426F6" w14:textId="77777777" w:rsidR="000B4755" w:rsidRPr="001C31F6" w:rsidRDefault="000B4755" w:rsidP="00D45F96">
            <w:pPr>
              <w:jc w:val="both"/>
              <w:rPr>
                <w:lang w:val="uk-UA"/>
              </w:rPr>
            </w:pPr>
            <w:r w:rsidRPr="001C31F6">
              <w:rPr>
                <w:lang w:val="uk-UA"/>
              </w:rPr>
              <w:t>Релігійні організації</w:t>
            </w:r>
          </w:p>
        </w:tc>
        <w:tc>
          <w:tcPr>
            <w:tcW w:w="2444" w:type="dxa"/>
          </w:tcPr>
          <w:p w14:paraId="62A78368" w14:textId="77777777" w:rsidR="000B4755" w:rsidRPr="001C31F6" w:rsidRDefault="000B4755" w:rsidP="00D45F96">
            <w:pPr>
              <w:jc w:val="both"/>
              <w:rPr>
                <w:lang w:val="uk-UA"/>
              </w:rPr>
            </w:pPr>
          </w:p>
        </w:tc>
        <w:tc>
          <w:tcPr>
            <w:tcW w:w="2444" w:type="dxa"/>
          </w:tcPr>
          <w:p w14:paraId="4F691707" w14:textId="77777777" w:rsidR="000B4755" w:rsidRPr="001C31F6" w:rsidRDefault="000B4755" w:rsidP="00D45F96">
            <w:pPr>
              <w:jc w:val="both"/>
            </w:pPr>
          </w:p>
        </w:tc>
        <w:tc>
          <w:tcPr>
            <w:tcW w:w="2444" w:type="dxa"/>
          </w:tcPr>
          <w:p w14:paraId="0DA5571D" w14:textId="77777777" w:rsidR="000B4755" w:rsidRPr="001C31F6" w:rsidRDefault="000B4755" w:rsidP="00D45F96">
            <w:pPr>
              <w:jc w:val="both"/>
            </w:pPr>
          </w:p>
        </w:tc>
      </w:tr>
      <w:tr w:rsidR="000B4755" w:rsidRPr="001C31F6" w14:paraId="4384977B" w14:textId="77777777" w:rsidTr="00D45F96">
        <w:tc>
          <w:tcPr>
            <w:tcW w:w="2444" w:type="dxa"/>
          </w:tcPr>
          <w:p w14:paraId="2BBC311D" w14:textId="77777777" w:rsidR="000B4755" w:rsidRPr="001C31F6" w:rsidRDefault="000B4755" w:rsidP="00D45F96">
            <w:pPr>
              <w:jc w:val="both"/>
              <w:rPr>
                <w:lang w:val="uk-UA"/>
              </w:rPr>
            </w:pPr>
            <w:r w:rsidRPr="001C31F6">
              <w:rPr>
                <w:lang w:val="uk-UA"/>
              </w:rPr>
              <w:t>Інші споживачі</w:t>
            </w:r>
          </w:p>
        </w:tc>
        <w:tc>
          <w:tcPr>
            <w:tcW w:w="2444" w:type="dxa"/>
          </w:tcPr>
          <w:p w14:paraId="6DB4ED50" w14:textId="77777777" w:rsidR="000B4755" w:rsidRPr="001C31F6" w:rsidRDefault="000B4755" w:rsidP="00D45F96">
            <w:pPr>
              <w:jc w:val="both"/>
              <w:rPr>
                <w:lang w:val="uk-UA"/>
              </w:rPr>
            </w:pPr>
          </w:p>
        </w:tc>
        <w:tc>
          <w:tcPr>
            <w:tcW w:w="2444" w:type="dxa"/>
          </w:tcPr>
          <w:p w14:paraId="510116B7" w14:textId="77777777" w:rsidR="000B4755" w:rsidRPr="001C31F6" w:rsidRDefault="000B4755" w:rsidP="00D45F96">
            <w:pPr>
              <w:jc w:val="both"/>
            </w:pPr>
          </w:p>
        </w:tc>
        <w:tc>
          <w:tcPr>
            <w:tcW w:w="2444" w:type="dxa"/>
          </w:tcPr>
          <w:p w14:paraId="31D13FAD" w14:textId="77777777" w:rsidR="000B4755" w:rsidRPr="001C31F6" w:rsidRDefault="000B4755" w:rsidP="00D45F96">
            <w:pPr>
              <w:jc w:val="both"/>
            </w:pPr>
          </w:p>
        </w:tc>
      </w:tr>
      <w:tr w:rsidR="000B4755" w:rsidRPr="001C31F6" w14:paraId="1858CAAE" w14:textId="77777777" w:rsidTr="00D45F96">
        <w:tc>
          <w:tcPr>
            <w:tcW w:w="2444" w:type="dxa"/>
          </w:tcPr>
          <w:p w14:paraId="50B41609" w14:textId="77777777" w:rsidR="000B4755" w:rsidRPr="001C31F6" w:rsidRDefault="000B4755" w:rsidP="00D45F96">
            <w:pPr>
              <w:jc w:val="both"/>
              <w:rPr>
                <w:b/>
                <w:lang w:val="uk-UA"/>
              </w:rPr>
            </w:pPr>
            <w:r w:rsidRPr="001C31F6">
              <w:rPr>
                <w:b/>
                <w:lang w:val="uk-UA"/>
              </w:rPr>
              <w:t>Всього</w:t>
            </w:r>
          </w:p>
        </w:tc>
        <w:tc>
          <w:tcPr>
            <w:tcW w:w="2444" w:type="dxa"/>
          </w:tcPr>
          <w:p w14:paraId="27BE34A2" w14:textId="77777777" w:rsidR="000B4755" w:rsidRPr="001C31F6" w:rsidRDefault="000B4755" w:rsidP="00D45F96">
            <w:pPr>
              <w:jc w:val="center"/>
              <w:rPr>
                <w:b/>
                <w:lang w:val="uk-UA"/>
              </w:rPr>
            </w:pPr>
            <w:r w:rsidRPr="001C31F6">
              <w:rPr>
                <w:b/>
                <w:lang w:val="uk-UA"/>
              </w:rPr>
              <w:t>х</w:t>
            </w:r>
          </w:p>
        </w:tc>
        <w:tc>
          <w:tcPr>
            <w:tcW w:w="2444" w:type="dxa"/>
          </w:tcPr>
          <w:p w14:paraId="46F5EAC4" w14:textId="77777777" w:rsidR="000B4755" w:rsidRPr="001C31F6" w:rsidRDefault="000B4755" w:rsidP="00D45F96">
            <w:pPr>
              <w:jc w:val="center"/>
              <w:rPr>
                <w:b/>
              </w:rPr>
            </w:pPr>
          </w:p>
        </w:tc>
        <w:tc>
          <w:tcPr>
            <w:tcW w:w="2444" w:type="dxa"/>
          </w:tcPr>
          <w:p w14:paraId="633C38B8" w14:textId="77777777" w:rsidR="000B4755" w:rsidRPr="001C31F6" w:rsidRDefault="000B4755" w:rsidP="00D45F96">
            <w:pPr>
              <w:jc w:val="center"/>
              <w:rPr>
                <w:b/>
              </w:rPr>
            </w:pPr>
          </w:p>
        </w:tc>
      </w:tr>
    </w:tbl>
    <w:p w14:paraId="216434E7" w14:textId="24AB7135" w:rsidR="000B4755" w:rsidRDefault="000B4755" w:rsidP="000B4755">
      <w:pPr>
        <w:spacing w:line="276" w:lineRule="auto"/>
        <w:jc w:val="both"/>
      </w:pPr>
    </w:p>
    <w:p w14:paraId="1C4E4488" w14:textId="4BD113FC" w:rsidR="000B4755" w:rsidRPr="001C31F6" w:rsidRDefault="000B4755" w:rsidP="000B4755">
      <w:pPr>
        <w:pStyle w:val="a7"/>
        <w:numPr>
          <w:ilvl w:val="0"/>
          <w:numId w:val="5"/>
        </w:numPr>
        <w:ind w:left="0" w:firstLine="426"/>
        <w:jc w:val="both"/>
      </w:pPr>
      <w:r w:rsidRPr="001C31F6">
        <w:t>Загальна планова річна вартість Договору складає ___ грн, крім того ПДВ __ грн.</w:t>
      </w:r>
    </w:p>
    <w:p w14:paraId="01A7DB3E" w14:textId="77777777" w:rsidR="000B4755" w:rsidRPr="001C31F6" w:rsidRDefault="000B4755" w:rsidP="000B4755">
      <w:pPr>
        <w:pStyle w:val="a7"/>
        <w:ind w:left="0" w:firstLine="426"/>
        <w:jc w:val="both"/>
      </w:pPr>
      <w:r w:rsidRPr="001C31F6">
        <w:t>Разом з ПДВ ______ грн.</w:t>
      </w:r>
    </w:p>
    <w:p w14:paraId="1F929817" w14:textId="672A1C8F" w:rsidR="000B4755" w:rsidRDefault="000B4755" w:rsidP="000B4755">
      <w:pPr>
        <w:jc w:val="both"/>
      </w:pPr>
    </w:p>
    <w:p w14:paraId="55968791" w14:textId="77777777" w:rsidR="00397F42" w:rsidRPr="001C31F6" w:rsidRDefault="00397F42" w:rsidP="000B4755">
      <w:pPr>
        <w:jc w:val="both"/>
      </w:pPr>
    </w:p>
    <w:p w14:paraId="55E17788" w14:textId="77777777" w:rsidR="000B4755" w:rsidRPr="001C31F6" w:rsidRDefault="000B4755" w:rsidP="000B4755">
      <w:pPr>
        <w:pStyle w:val="a7"/>
        <w:numPr>
          <w:ilvl w:val="0"/>
          <w:numId w:val="5"/>
        </w:numPr>
        <w:ind w:left="0" w:firstLine="567"/>
        <w:jc w:val="both"/>
      </w:pPr>
      <w:r w:rsidRPr="001C31F6">
        <w:lastRenderedPageBreak/>
        <w:t>У разі несвоєчасного здійснення платежів Стороною Договору така Сторона зобов’язана сплатити іншій Стороні пеню у розмірі 0,01 відсотка суми боргу за кожен день прострочення. Загальний розмір сплаченої пені не може перевищувати 100 відсотків загальної суми боргу.</w:t>
      </w:r>
    </w:p>
    <w:p w14:paraId="45B38532" w14:textId="77777777" w:rsidR="000B4755" w:rsidRPr="001C31F6" w:rsidRDefault="000B4755" w:rsidP="000B4755">
      <w:pPr>
        <w:jc w:val="both"/>
      </w:pPr>
    </w:p>
    <w:p w14:paraId="77C92F7F" w14:textId="6662312D" w:rsidR="000B4755" w:rsidRDefault="000B4755" w:rsidP="000B4755">
      <w:pPr>
        <w:jc w:val="both"/>
      </w:pPr>
    </w:p>
    <w:p w14:paraId="60056DE0" w14:textId="4B55251B" w:rsidR="002219B0" w:rsidRDefault="002219B0" w:rsidP="000B4755">
      <w:pPr>
        <w:jc w:val="both"/>
      </w:pPr>
    </w:p>
    <w:p w14:paraId="1C7D6AE1" w14:textId="127A0D10" w:rsidR="002219B0" w:rsidRDefault="002219B0" w:rsidP="000B4755">
      <w:pPr>
        <w:jc w:val="both"/>
      </w:pPr>
    </w:p>
    <w:p w14:paraId="6F53D1B0" w14:textId="7DA03396" w:rsidR="002219B0" w:rsidRDefault="002219B0" w:rsidP="000B4755">
      <w:pPr>
        <w:jc w:val="both"/>
      </w:pPr>
    </w:p>
    <w:p w14:paraId="05E7FC01" w14:textId="2FBB653E" w:rsidR="002219B0" w:rsidRDefault="002219B0" w:rsidP="000B4755">
      <w:pPr>
        <w:jc w:val="both"/>
      </w:pPr>
    </w:p>
    <w:p w14:paraId="4327BBD0" w14:textId="665CEE8E" w:rsidR="002219B0" w:rsidRDefault="002219B0" w:rsidP="000B4755">
      <w:pPr>
        <w:jc w:val="both"/>
      </w:pPr>
    </w:p>
    <w:p w14:paraId="1638AF2E" w14:textId="17A53947" w:rsidR="002219B0" w:rsidRDefault="002219B0" w:rsidP="000B4755">
      <w:pPr>
        <w:jc w:val="both"/>
      </w:pPr>
    </w:p>
    <w:p w14:paraId="389309CC" w14:textId="7BEBA901" w:rsidR="002219B0" w:rsidRDefault="002219B0" w:rsidP="000B4755">
      <w:pPr>
        <w:jc w:val="both"/>
      </w:pPr>
    </w:p>
    <w:p w14:paraId="1ABF79A9" w14:textId="3EAB0A42" w:rsidR="002219B0" w:rsidRDefault="002219B0" w:rsidP="000B4755">
      <w:pPr>
        <w:jc w:val="both"/>
      </w:pPr>
    </w:p>
    <w:p w14:paraId="42B552DA" w14:textId="41385CF9" w:rsidR="002219B0" w:rsidRDefault="002219B0" w:rsidP="000B4755">
      <w:pPr>
        <w:jc w:val="both"/>
      </w:pPr>
    </w:p>
    <w:p w14:paraId="2A5385E3" w14:textId="61442F9A" w:rsidR="002219B0" w:rsidRDefault="002219B0" w:rsidP="000B4755">
      <w:pPr>
        <w:jc w:val="both"/>
      </w:pPr>
    </w:p>
    <w:p w14:paraId="0FE3147E" w14:textId="1595EEAE" w:rsidR="002219B0" w:rsidRDefault="002219B0" w:rsidP="000B4755">
      <w:pPr>
        <w:jc w:val="both"/>
      </w:pPr>
    </w:p>
    <w:p w14:paraId="33F258F0" w14:textId="734AACDA" w:rsidR="002219B0" w:rsidRDefault="002219B0" w:rsidP="000B4755">
      <w:pPr>
        <w:jc w:val="both"/>
      </w:pPr>
    </w:p>
    <w:p w14:paraId="12D613D8" w14:textId="39C407A2" w:rsidR="002219B0" w:rsidRDefault="002219B0" w:rsidP="000B4755">
      <w:pPr>
        <w:jc w:val="both"/>
      </w:pPr>
    </w:p>
    <w:p w14:paraId="3065943D" w14:textId="43F4BF74" w:rsidR="002219B0" w:rsidRDefault="002219B0" w:rsidP="000B4755">
      <w:pPr>
        <w:jc w:val="both"/>
      </w:pPr>
    </w:p>
    <w:p w14:paraId="1F619012" w14:textId="7CE0CE96" w:rsidR="002219B0" w:rsidRDefault="002219B0" w:rsidP="000B4755">
      <w:pPr>
        <w:jc w:val="both"/>
      </w:pPr>
    </w:p>
    <w:p w14:paraId="57625EB4" w14:textId="73D8164D" w:rsidR="002219B0" w:rsidRDefault="002219B0" w:rsidP="000B4755">
      <w:pPr>
        <w:jc w:val="both"/>
      </w:pPr>
    </w:p>
    <w:p w14:paraId="43DC6BED" w14:textId="7A2548EC" w:rsidR="002219B0" w:rsidRDefault="002219B0" w:rsidP="000B4755">
      <w:pPr>
        <w:jc w:val="both"/>
      </w:pPr>
    </w:p>
    <w:p w14:paraId="036B802C" w14:textId="4E20C3F7" w:rsidR="002219B0" w:rsidRDefault="002219B0" w:rsidP="000B4755">
      <w:pPr>
        <w:jc w:val="both"/>
      </w:pPr>
    </w:p>
    <w:p w14:paraId="5A0ACC78" w14:textId="6B530D74" w:rsidR="002219B0" w:rsidRDefault="002219B0" w:rsidP="000B4755">
      <w:pPr>
        <w:jc w:val="both"/>
      </w:pPr>
    </w:p>
    <w:p w14:paraId="6C3810A0" w14:textId="3DE2C322" w:rsidR="002219B0" w:rsidRDefault="002219B0" w:rsidP="000B4755">
      <w:pPr>
        <w:jc w:val="both"/>
      </w:pPr>
    </w:p>
    <w:p w14:paraId="3F64D6AE" w14:textId="1A8C9732" w:rsidR="002219B0" w:rsidRDefault="002219B0" w:rsidP="000B4755">
      <w:pPr>
        <w:jc w:val="both"/>
      </w:pPr>
    </w:p>
    <w:p w14:paraId="1E9125AB" w14:textId="415ED60E" w:rsidR="002219B0" w:rsidRDefault="002219B0" w:rsidP="000B4755">
      <w:pPr>
        <w:jc w:val="both"/>
      </w:pPr>
    </w:p>
    <w:p w14:paraId="6E46B51E" w14:textId="299F3E87" w:rsidR="002219B0" w:rsidRDefault="002219B0" w:rsidP="000B4755">
      <w:pPr>
        <w:jc w:val="both"/>
      </w:pPr>
    </w:p>
    <w:p w14:paraId="5D2E99FB" w14:textId="5FD62353" w:rsidR="002219B0" w:rsidRDefault="002219B0" w:rsidP="000B4755">
      <w:pPr>
        <w:jc w:val="both"/>
      </w:pPr>
    </w:p>
    <w:p w14:paraId="35160BA2" w14:textId="29C90F95" w:rsidR="002219B0" w:rsidRDefault="002219B0" w:rsidP="000B4755">
      <w:pPr>
        <w:jc w:val="both"/>
      </w:pPr>
    </w:p>
    <w:p w14:paraId="6DA8C676" w14:textId="7ED284DD" w:rsidR="002219B0" w:rsidRDefault="002219B0" w:rsidP="000B4755">
      <w:pPr>
        <w:jc w:val="both"/>
      </w:pPr>
    </w:p>
    <w:p w14:paraId="6D4016FB" w14:textId="4EBE8F66" w:rsidR="002219B0" w:rsidRDefault="002219B0" w:rsidP="000B4755">
      <w:pPr>
        <w:jc w:val="both"/>
      </w:pPr>
    </w:p>
    <w:p w14:paraId="7F900B66" w14:textId="541255F8" w:rsidR="002219B0" w:rsidRDefault="002219B0" w:rsidP="000B4755">
      <w:pPr>
        <w:jc w:val="both"/>
      </w:pPr>
    </w:p>
    <w:p w14:paraId="5E78E621" w14:textId="77777777" w:rsidR="002219B0" w:rsidRPr="001C31F6" w:rsidRDefault="002219B0" w:rsidP="000B4755">
      <w:pPr>
        <w:jc w:val="both"/>
      </w:pPr>
    </w:p>
    <w:p w14:paraId="7C300096" w14:textId="77777777" w:rsidR="000B4755" w:rsidRPr="001C31F6" w:rsidRDefault="000B4755" w:rsidP="000B4755">
      <w:pPr>
        <w:jc w:val="both"/>
      </w:pPr>
    </w:p>
    <w:p w14:paraId="58937898" w14:textId="77777777" w:rsidR="000B4755" w:rsidRPr="001C31F6" w:rsidRDefault="000B4755" w:rsidP="000B4755">
      <w:pPr>
        <w:jc w:val="center"/>
      </w:pPr>
      <w:r w:rsidRPr="001C31F6">
        <w:t>Реквізити і підписи Сторін</w:t>
      </w:r>
    </w:p>
    <w:p w14:paraId="2C865409" w14:textId="77777777" w:rsidR="000B4755" w:rsidRPr="001C31F6" w:rsidRDefault="000B4755" w:rsidP="000B4755">
      <w:pPr>
        <w:ind w:firstLine="567"/>
        <w:jc w:val="both"/>
      </w:pPr>
    </w:p>
    <w:tbl>
      <w:tblPr>
        <w:tblW w:w="10200" w:type="dxa"/>
        <w:tblInd w:w="-841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5100"/>
        <w:gridCol w:w="5100"/>
      </w:tblGrid>
      <w:tr w:rsidR="000B4755" w:rsidRPr="001C31F6" w14:paraId="7FFB9556" w14:textId="77777777" w:rsidTr="00D45F96">
        <w:tc>
          <w:tcPr>
            <w:tcW w:w="5102" w:type="dxa"/>
          </w:tcPr>
          <w:p w14:paraId="38529791" w14:textId="77777777" w:rsidR="000B4755" w:rsidRPr="001C31F6" w:rsidRDefault="000B4755" w:rsidP="00D45F96">
            <w:pPr>
              <w:pStyle w:val="a6"/>
              <w:spacing w:line="25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1C31F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Замовник:</w:t>
            </w:r>
          </w:p>
          <w:p w14:paraId="538D554A" w14:textId="77777777" w:rsidR="000B4755" w:rsidRPr="001C31F6" w:rsidRDefault="000B4755" w:rsidP="00D45F96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31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Найменування: ___________________________</w:t>
            </w:r>
          </w:p>
          <w:p w14:paraId="700DD9E3" w14:textId="77777777" w:rsidR="000B4755" w:rsidRPr="001C31F6" w:rsidRDefault="000B4755" w:rsidP="00D45F96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31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Ідентифікаційний код ЄДРПОУ: _____________</w:t>
            </w:r>
          </w:p>
          <w:p w14:paraId="5E6CC9C8" w14:textId="77777777" w:rsidR="000B4755" w:rsidRPr="001C31F6" w:rsidRDefault="000B4755" w:rsidP="00D45F96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31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Місцезнаходження: _______________________</w:t>
            </w:r>
          </w:p>
          <w:p w14:paraId="0E85E24A" w14:textId="77777777" w:rsidR="000B4755" w:rsidRPr="001C31F6" w:rsidRDefault="000B4755" w:rsidP="00D45F96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31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Телефони: ______________________________</w:t>
            </w:r>
          </w:p>
          <w:p w14:paraId="4146E230" w14:textId="77777777" w:rsidR="000B4755" w:rsidRPr="001C31F6" w:rsidRDefault="000B4755" w:rsidP="00D45F96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31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Електронна пошта: _______________________</w:t>
            </w:r>
          </w:p>
          <w:p w14:paraId="576012D8" w14:textId="77777777" w:rsidR="000B4755" w:rsidRPr="001C31F6" w:rsidRDefault="000B4755" w:rsidP="00D45F96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31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рахунок № ______________________________</w:t>
            </w:r>
          </w:p>
          <w:p w14:paraId="1BBFC648" w14:textId="77777777" w:rsidR="000B4755" w:rsidRPr="001C31F6" w:rsidRDefault="000B4755" w:rsidP="00D45F96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31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Найменування банку: _____________________</w:t>
            </w:r>
          </w:p>
          <w:p w14:paraId="27267B85" w14:textId="77777777" w:rsidR="000B4755" w:rsidRPr="001C31F6" w:rsidRDefault="000B4755" w:rsidP="00D45F96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31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МФО банку: _____________________________</w:t>
            </w:r>
          </w:p>
          <w:p w14:paraId="0A5D5C1C" w14:textId="77777777" w:rsidR="000B4755" w:rsidRPr="001C31F6" w:rsidRDefault="000B4755" w:rsidP="00D45F96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3AA359E4" w14:textId="77777777" w:rsidR="000B4755" w:rsidRPr="001C31F6" w:rsidRDefault="000B4755" w:rsidP="00D45F96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31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__________    _______       __________________</w:t>
            </w:r>
          </w:p>
          <w:p w14:paraId="27BC50C1" w14:textId="0429ED5C" w:rsidR="000B4755" w:rsidRPr="001C31F6" w:rsidRDefault="000B4755" w:rsidP="00D45F96">
            <w:pPr>
              <w:pStyle w:val="a6"/>
              <w:spacing w:line="256" w:lineRule="auto"/>
              <w:ind w:left="3341" w:hanging="334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31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(посада)          (підпис)        (прізвище, ініціали)</w:t>
            </w:r>
          </w:p>
        </w:tc>
        <w:tc>
          <w:tcPr>
            <w:tcW w:w="5103" w:type="dxa"/>
          </w:tcPr>
          <w:p w14:paraId="7E72B62E" w14:textId="77777777" w:rsidR="000B4755" w:rsidRPr="001C31F6" w:rsidRDefault="000B4755" w:rsidP="00D45F96">
            <w:pPr>
              <w:pStyle w:val="a6"/>
              <w:spacing w:line="25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1C31F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Теплотранспортуюча організація:</w:t>
            </w:r>
          </w:p>
          <w:p w14:paraId="11C3FA26" w14:textId="77777777" w:rsidR="000B4755" w:rsidRPr="001C31F6" w:rsidRDefault="000B4755" w:rsidP="00D45F96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31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Найменування: ___________________________</w:t>
            </w:r>
          </w:p>
          <w:p w14:paraId="26604BF6" w14:textId="77777777" w:rsidR="000B4755" w:rsidRPr="001C31F6" w:rsidRDefault="000B4755" w:rsidP="00D45F96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31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Ідентифікаційний код ЄДРПОУ: _____________</w:t>
            </w:r>
          </w:p>
          <w:p w14:paraId="574EF322" w14:textId="77777777" w:rsidR="000B4755" w:rsidRPr="001C31F6" w:rsidRDefault="000B4755" w:rsidP="00D45F96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31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Місцезнаходження: _______________________</w:t>
            </w:r>
          </w:p>
          <w:p w14:paraId="0AD2463B" w14:textId="77777777" w:rsidR="000B4755" w:rsidRPr="001C31F6" w:rsidRDefault="000B4755" w:rsidP="00D45F96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31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Телефони: ______________________________</w:t>
            </w:r>
          </w:p>
          <w:p w14:paraId="3FDD07F8" w14:textId="77777777" w:rsidR="000B4755" w:rsidRPr="001C31F6" w:rsidRDefault="000B4755" w:rsidP="00D45F96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31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Електронна пошта: _______________________</w:t>
            </w:r>
          </w:p>
          <w:p w14:paraId="1D879A53" w14:textId="77777777" w:rsidR="000B4755" w:rsidRPr="001C31F6" w:rsidRDefault="000B4755" w:rsidP="00D45F96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31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рахунок № ______________________________</w:t>
            </w:r>
          </w:p>
          <w:p w14:paraId="763824D6" w14:textId="77777777" w:rsidR="000B4755" w:rsidRPr="001C31F6" w:rsidRDefault="000B4755" w:rsidP="00D45F96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31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Найменування банку: _____________________</w:t>
            </w:r>
          </w:p>
          <w:p w14:paraId="62EA18E8" w14:textId="77777777" w:rsidR="000B4755" w:rsidRPr="001C31F6" w:rsidRDefault="000B4755" w:rsidP="00D45F96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31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МФО банку: _____________________________</w:t>
            </w:r>
          </w:p>
          <w:p w14:paraId="49CA5D2A" w14:textId="77777777" w:rsidR="000B4755" w:rsidRPr="001C31F6" w:rsidRDefault="000B4755" w:rsidP="00D45F96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7364E8C6" w14:textId="77777777" w:rsidR="000B4755" w:rsidRPr="001C31F6" w:rsidRDefault="000B4755" w:rsidP="00D45F96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31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__________    _______       __________________</w:t>
            </w:r>
          </w:p>
          <w:p w14:paraId="0142EFF1" w14:textId="6E9BC468" w:rsidR="000B4755" w:rsidRPr="001C31F6" w:rsidRDefault="000B4755" w:rsidP="00D45F96">
            <w:pPr>
              <w:pStyle w:val="a6"/>
              <w:spacing w:line="256" w:lineRule="auto"/>
              <w:ind w:left="3335" w:hanging="3335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31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(посада)          (підпис)        (прізвище, ініціали)</w:t>
            </w:r>
          </w:p>
        </w:tc>
      </w:tr>
    </w:tbl>
    <w:p w14:paraId="479CC4AF" w14:textId="0ADBBBEB" w:rsidR="000B4755" w:rsidRPr="001C31F6" w:rsidRDefault="000B4755">
      <w:pPr>
        <w:spacing w:after="160" w:line="259" w:lineRule="auto"/>
        <w:rPr>
          <w:rStyle w:val="st42"/>
          <w:lang w:eastAsia="ru-RU"/>
        </w:rPr>
      </w:pPr>
    </w:p>
    <w:p w14:paraId="766E15B6" w14:textId="12A0D667" w:rsidR="00056778" w:rsidRPr="001C31F6" w:rsidRDefault="00056778" w:rsidP="00056778">
      <w:pPr>
        <w:ind w:firstLine="5245"/>
        <w:rPr>
          <w:rStyle w:val="st42"/>
          <w:lang w:eastAsia="ru-RU"/>
        </w:rPr>
      </w:pPr>
      <w:r w:rsidRPr="001C31F6">
        <w:rPr>
          <w:rStyle w:val="st42"/>
          <w:lang w:eastAsia="ru-RU"/>
        </w:rPr>
        <w:lastRenderedPageBreak/>
        <w:t xml:space="preserve">Додаток </w:t>
      </w:r>
      <w:r w:rsidR="000B4755" w:rsidRPr="001C31F6">
        <w:rPr>
          <w:rStyle w:val="st42"/>
          <w:lang w:eastAsia="ru-RU"/>
        </w:rPr>
        <w:t>7</w:t>
      </w:r>
    </w:p>
    <w:p w14:paraId="7843D14A" w14:textId="77777777" w:rsidR="00056778" w:rsidRPr="001C31F6" w:rsidRDefault="00056778" w:rsidP="00056778">
      <w:pPr>
        <w:ind w:left="5245"/>
        <w:rPr>
          <w:rStyle w:val="st42"/>
          <w:lang w:eastAsia="ru-RU"/>
        </w:rPr>
      </w:pPr>
      <w:r w:rsidRPr="001C31F6">
        <w:rPr>
          <w:rStyle w:val="st42"/>
          <w:lang w:eastAsia="ru-RU"/>
        </w:rPr>
        <w:t>до Договору транспортування теплової енергії</w:t>
      </w:r>
    </w:p>
    <w:tbl>
      <w:tblPr>
        <w:tblW w:w="9072" w:type="dxa"/>
        <w:tblLook w:val="04A0" w:firstRow="1" w:lastRow="0" w:firstColumn="1" w:lastColumn="0" w:noHBand="0" w:noVBand="1"/>
      </w:tblPr>
      <w:tblGrid>
        <w:gridCol w:w="567"/>
        <w:gridCol w:w="1733"/>
        <w:gridCol w:w="159"/>
        <w:gridCol w:w="1279"/>
        <w:gridCol w:w="920"/>
        <w:gridCol w:w="660"/>
        <w:gridCol w:w="637"/>
        <w:gridCol w:w="424"/>
        <w:gridCol w:w="960"/>
        <w:gridCol w:w="1733"/>
      </w:tblGrid>
      <w:tr w:rsidR="00BD056D" w:rsidRPr="001C31F6" w14:paraId="14FC690B" w14:textId="77777777" w:rsidTr="00FD2374">
        <w:trPr>
          <w:trHeight w:val="131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378487" w14:textId="77777777" w:rsidR="00BD056D" w:rsidRDefault="00BD056D" w:rsidP="006411B7">
            <w:pPr>
              <w:jc w:val="right"/>
            </w:pPr>
          </w:p>
          <w:p w14:paraId="339EA438" w14:textId="148EED6F" w:rsidR="002A79A7" w:rsidRPr="001C31F6" w:rsidRDefault="002A79A7" w:rsidP="006411B7">
            <w:pPr>
              <w:jc w:val="right"/>
            </w:pPr>
          </w:p>
        </w:tc>
        <w:tc>
          <w:tcPr>
            <w:tcW w:w="18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0EB4A9" w14:textId="77777777" w:rsidR="00BD056D" w:rsidRPr="001C31F6" w:rsidRDefault="00BD056D" w:rsidP="006411B7">
            <w:r w:rsidRPr="001C31F6">
              <w:t>ЗАТВЕРДЖУЮ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599B4" w14:textId="77777777" w:rsidR="00BD056D" w:rsidRPr="001C31F6" w:rsidRDefault="00BD056D" w:rsidP="006411B7"/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564DDA" w14:textId="77777777" w:rsidR="00BD056D" w:rsidRPr="001C31F6" w:rsidRDefault="00BD056D" w:rsidP="006411B7"/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F59EA1" w14:textId="77777777" w:rsidR="00BD056D" w:rsidRPr="001C31F6" w:rsidRDefault="00BD056D" w:rsidP="006411B7"/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D358D6" w14:textId="77777777" w:rsidR="00BD056D" w:rsidRPr="001C31F6" w:rsidRDefault="00BD056D" w:rsidP="006411B7"/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03D51E" w14:textId="77777777" w:rsidR="00BD056D" w:rsidRPr="001C31F6" w:rsidRDefault="00BD056D" w:rsidP="006411B7"/>
        </w:tc>
        <w:tc>
          <w:tcPr>
            <w:tcW w:w="2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13D5C2" w14:textId="77777777" w:rsidR="00BD056D" w:rsidRPr="001C31F6" w:rsidRDefault="00BD056D" w:rsidP="006411B7">
            <w:r w:rsidRPr="001C31F6">
              <w:t>ЗАТВЕРДЖУЮ</w:t>
            </w:r>
          </w:p>
        </w:tc>
      </w:tr>
      <w:tr w:rsidR="00BD056D" w:rsidRPr="001C31F6" w14:paraId="2ACDB419" w14:textId="77777777" w:rsidTr="00FD2374">
        <w:trPr>
          <w:trHeight w:val="25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AD54CF" w14:textId="77777777" w:rsidR="00BD056D" w:rsidRPr="001C31F6" w:rsidRDefault="00BD056D" w:rsidP="006411B7"/>
        </w:tc>
        <w:tc>
          <w:tcPr>
            <w:tcW w:w="31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9B5374" w14:textId="77777777" w:rsidR="00BD056D" w:rsidRPr="001C31F6" w:rsidRDefault="00BD056D" w:rsidP="006411B7">
            <w:r w:rsidRPr="001C31F6">
              <w:t xml:space="preserve"> «___» _________ 20__ р.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DD6335" w14:textId="77777777" w:rsidR="00BD056D" w:rsidRPr="001C31F6" w:rsidRDefault="00BD056D" w:rsidP="006411B7"/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33A879" w14:textId="77777777" w:rsidR="00BD056D" w:rsidRPr="001C31F6" w:rsidRDefault="00BD056D" w:rsidP="006411B7"/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D2D09F" w14:textId="77777777" w:rsidR="00BD056D" w:rsidRPr="001C31F6" w:rsidRDefault="00BD056D" w:rsidP="006411B7"/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9A331D" w14:textId="77777777" w:rsidR="00BD056D" w:rsidRPr="001C31F6" w:rsidRDefault="00BD056D" w:rsidP="006411B7"/>
        </w:tc>
        <w:tc>
          <w:tcPr>
            <w:tcW w:w="2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A7A0BA" w14:textId="77777777" w:rsidR="00BD056D" w:rsidRPr="001C31F6" w:rsidRDefault="00BD056D" w:rsidP="005D2541">
            <w:pPr>
              <w:ind w:hanging="180"/>
            </w:pPr>
            <w:r w:rsidRPr="001C31F6">
              <w:t xml:space="preserve"> «___» _________ 20__ р.</w:t>
            </w:r>
          </w:p>
        </w:tc>
      </w:tr>
      <w:tr w:rsidR="00BD056D" w:rsidRPr="001C31F6" w14:paraId="53671031" w14:textId="77777777" w:rsidTr="00FD2374">
        <w:trPr>
          <w:trHeight w:val="25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82E339" w14:textId="77777777" w:rsidR="00BD056D" w:rsidRPr="001C31F6" w:rsidRDefault="00BD056D" w:rsidP="006411B7"/>
        </w:tc>
        <w:tc>
          <w:tcPr>
            <w:tcW w:w="18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53C7C4" w14:textId="77777777" w:rsidR="00BD056D" w:rsidRPr="001C31F6" w:rsidRDefault="00BD056D" w:rsidP="006411B7"/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237DAD" w14:textId="77777777" w:rsidR="00BD056D" w:rsidRPr="001C31F6" w:rsidRDefault="00BD056D" w:rsidP="006411B7"/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9916A9" w14:textId="77777777" w:rsidR="00BD056D" w:rsidRPr="001C31F6" w:rsidRDefault="00BD056D" w:rsidP="006411B7"/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072FCE" w14:textId="77777777" w:rsidR="00BD056D" w:rsidRPr="001C31F6" w:rsidRDefault="00BD056D" w:rsidP="006411B7"/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C1C694" w14:textId="77777777" w:rsidR="00BD056D" w:rsidRPr="001C31F6" w:rsidRDefault="00BD056D" w:rsidP="006411B7"/>
        </w:tc>
        <w:tc>
          <w:tcPr>
            <w:tcW w:w="13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EC0650" w14:textId="77777777" w:rsidR="00BD056D" w:rsidRPr="001C31F6" w:rsidRDefault="00BD056D" w:rsidP="006411B7"/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BB1023" w14:textId="77777777" w:rsidR="00BD056D" w:rsidRPr="001C31F6" w:rsidRDefault="00BD056D" w:rsidP="006411B7"/>
        </w:tc>
      </w:tr>
      <w:tr w:rsidR="00FD2374" w:rsidRPr="001C31F6" w14:paraId="72C4CA86" w14:textId="77777777" w:rsidTr="00FD2374">
        <w:trPr>
          <w:trHeight w:val="255"/>
        </w:trPr>
        <w:tc>
          <w:tcPr>
            <w:tcW w:w="907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E4FCD8" w14:textId="02D9E0BD" w:rsidR="00FD2374" w:rsidRPr="001C31F6" w:rsidRDefault="00FD2374" w:rsidP="00FD2374">
            <w:pPr>
              <w:jc w:val="center"/>
              <w:rPr>
                <w:bCs/>
              </w:rPr>
            </w:pPr>
            <w:r w:rsidRPr="00FA0349">
              <w:t>Акт про транспортування теплової енергії</w:t>
            </w:r>
          </w:p>
        </w:tc>
      </w:tr>
      <w:tr w:rsidR="00BD056D" w:rsidRPr="001C31F6" w14:paraId="2090BD1F" w14:textId="77777777" w:rsidTr="00FD2374">
        <w:trPr>
          <w:gridAfter w:val="1"/>
          <w:wAfter w:w="1733" w:type="dxa"/>
          <w:trHeight w:val="30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40A9D8" w14:textId="77777777" w:rsidR="00BD056D" w:rsidRPr="001C31F6" w:rsidRDefault="00BD056D" w:rsidP="006411B7">
            <w:pPr>
              <w:jc w:val="center"/>
              <w:rPr>
                <w:b/>
                <w:bCs/>
              </w:rPr>
            </w:pPr>
          </w:p>
        </w:tc>
        <w:tc>
          <w:tcPr>
            <w:tcW w:w="18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C0B0CA" w14:textId="77777777" w:rsidR="00BD056D" w:rsidRPr="001C31F6" w:rsidRDefault="00BD056D" w:rsidP="006411B7"/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4B0FC0" w14:textId="77777777" w:rsidR="00BD056D" w:rsidRPr="001C31F6" w:rsidRDefault="00BD056D" w:rsidP="006411B7"/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A7EE79" w14:textId="77777777" w:rsidR="00BD056D" w:rsidRPr="001C31F6" w:rsidRDefault="00BD056D" w:rsidP="006411B7"/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747ADC" w14:textId="77777777" w:rsidR="00BD056D" w:rsidRPr="001C31F6" w:rsidRDefault="00BD056D" w:rsidP="006411B7"/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9A4122" w14:textId="77777777" w:rsidR="00BD056D" w:rsidRPr="001C31F6" w:rsidRDefault="00BD056D" w:rsidP="006411B7"/>
        </w:tc>
        <w:tc>
          <w:tcPr>
            <w:tcW w:w="13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C18ED1" w14:textId="77777777" w:rsidR="00BD056D" w:rsidRPr="001C31F6" w:rsidRDefault="00BD056D" w:rsidP="006411B7"/>
        </w:tc>
      </w:tr>
      <w:tr w:rsidR="00BD056D" w:rsidRPr="001C31F6" w14:paraId="76B8BE8A" w14:textId="77777777" w:rsidTr="00FD2374">
        <w:trPr>
          <w:trHeight w:val="300"/>
        </w:trPr>
        <w:tc>
          <w:tcPr>
            <w:tcW w:w="907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B415E4" w14:textId="7FAC14C3" w:rsidR="00BD056D" w:rsidRPr="001C31F6" w:rsidRDefault="004B6660" w:rsidP="006411B7">
            <w:pPr>
              <w:jc w:val="center"/>
            </w:pPr>
            <w:r>
              <w:t xml:space="preserve">         </w:t>
            </w:r>
            <w:r w:rsidR="00BD056D" w:rsidRPr="001C31F6">
              <w:t>м. _______________                                                             «___» ________ 20__ р.</w:t>
            </w:r>
          </w:p>
        </w:tc>
      </w:tr>
      <w:tr w:rsidR="00BD056D" w:rsidRPr="001C31F6" w14:paraId="1EB781BB" w14:textId="77777777" w:rsidTr="00FD2374">
        <w:trPr>
          <w:trHeight w:val="39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72B7EF" w14:textId="77777777" w:rsidR="00BD056D" w:rsidRPr="001C31F6" w:rsidRDefault="00BD056D" w:rsidP="006411B7">
            <w:pPr>
              <w:jc w:val="center"/>
            </w:pPr>
          </w:p>
        </w:tc>
        <w:tc>
          <w:tcPr>
            <w:tcW w:w="18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0712C8" w14:textId="77777777" w:rsidR="00BD056D" w:rsidRPr="002A79A7" w:rsidRDefault="00BD056D" w:rsidP="006411B7">
            <w:pPr>
              <w:rPr>
                <w:sz w:val="12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685D05" w14:textId="77777777" w:rsidR="00BD056D" w:rsidRPr="001C31F6" w:rsidRDefault="00BD056D" w:rsidP="006411B7"/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C564E6" w14:textId="77777777" w:rsidR="00BD056D" w:rsidRPr="001C31F6" w:rsidRDefault="00BD056D" w:rsidP="006411B7"/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BCD4D3" w14:textId="77777777" w:rsidR="00BD056D" w:rsidRPr="001C31F6" w:rsidRDefault="00BD056D" w:rsidP="006411B7"/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D7381" w14:textId="77777777" w:rsidR="00BD056D" w:rsidRPr="001C31F6" w:rsidRDefault="00BD056D" w:rsidP="006411B7"/>
        </w:tc>
        <w:tc>
          <w:tcPr>
            <w:tcW w:w="13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84CEF6" w14:textId="77777777" w:rsidR="00BD056D" w:rsidRPr="001C31F6" w:rsidRDefault="00BD056D" w:rsidP="006411B7"/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04AEED" w14:textId="77777777" w:rsidR="00BD056D" w:rsidRPr="001C31F6" w:rsidRDefault="00BD056D" w:rsidP="006411B7"/>
        </w:tc>
      </w:tr>
      <w:tr w:rsidR="00BD056D" w:rsidRPr="001C31F6" w14:paraId="5F6960E1" w14:textId="77777777" w:rsidTr="00FD2374">
        <w:trPr>
          <w:trHeight w:val="1354"/>
        </w:trPr>
        <w:tc>
          <w:tcPr>
            <w:tcW w:w="907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F8AF4A" w14:textId="514129C3" w:rsidR="00BD056D" w:rsidRPr="001C31F6" w:rsidRDefault="00BD056D" w:rsidP="006411B7">
            <w:pPr>
              <w:jc w:val="both"/>
            </w:pPr>
            <w:r w:rsidRPr="001C31F6">
              <w:t xml:space="preserve">     Ми, що підписалися нижче,</w:t>
            </w:r>
            <w:r w:rsidRPr="001C31F6">
              <w:rPr>
                <w:iCs/>
              </w:rPr>
              <w:t xml:space="preserve"> представник </w:t>
            </w:r>
            <w:r w:rsidR="00056778" w:rsidRPr="001C31F6">
              <w:rPr>
                <w:iCs/>
              </w:rPr>
              <w:t>ТЕПЛОТРАНСПОРТУЮЧОЇ ОРГАНІЗАЦІЇ</w:t>
            </w:r>
            <w:r w:rsidRPr="001C31F6">
              <w:t xml:space="preserve">, з одного боку, та </w:t>
            </w:r>
            <w:r w:rsidRPr="001C31F6">
              <w:rPr>
                <w:iCs/>
              </w:rPr>
              <w:t>представник ЗАМОВНИКА</w:t>
            </w:r>
            <w:r w:rsidRPr="001C31F6">
              <w:t xml:space="preserve"> з другого боку, склали цей акт про те, що </w:t>
            </w:r>
            <w:r w:rsidR="00056778" w:rsidRPr="001C31F6">
              <w:rPr>
                <w:iCs/>
              </w:rPr>
              <w:t>ТЕПЛОТРАНСПОРТУЮЧОЮ ОРГАНІЗАЦІЄЮ</w:t>
            </w:r>
            <w:r w:rsidRPr="001C31F6">
              <w:rPr>
                <w:iCs/>
              </w:rPr>
              <w:t xml:space="preserve"> </w:t>
            </w:r>
            <w:r w:rsidRPr="001C31F6">
              <w:t xml:space="preserve"> </w:t>
            </w:r>
            <w:proofErr w:type="spellStart"/>
            <w:r w:rsidRPr="001C31F6">
              <w:t>протранспортовано</w:t>
            </w:r>
            <w:proofErr w:type="spellEnd"/>
            <w:r w:rsidRPr="001C31F6">
              <w:t xml:space="preserve"> теплову енергію </w:t>
            </w:r>
            <w:r w:rsidRPr="001C31F6">
              <w:rPr>
                <w:iCs/>
              </w:rPr>
              <w:t xml:space="preserve">ЗАМОВНИКУ </w:t>
            </w:r>
            <w:r w:rsidRPr="001C31F6">
              <w:t xml:space="preserve">мережами </w:t>
            </w:r>
            <w:r w:rsidR="00056778" w:rsidRPr="001C31F6">
              <w:rPr>
                <w:iCs/>
              </w:rPr>
              <w:t>ТЕПЛОТРАНСПОРТУЮЧОЇ ОРГАНІЗАЦІЇ</w:t>
            </w:r>
            <w:r w:rsidRPr="001C31F6">
              <w:rPr>
                <w:iCs/>
              </w:rPr>
              <w:t xml:space="preserve"> </w:t>
            </w:r>
            <w:r w:rsidRPr="001C31F6">
              <w:t>відповідно до договору від _________________ про транспортування теплової</w:t>
            </w:r>
            <w:r w:rsidR="001B25AF" w:rsidRPr="001C31F6">
              <w:t> </w:t>
            </w:r>
            <w:r w:rsidRPr="001C31F6">
              <w:t xml:space="preserve">енергії. </w:t>
            </w:r>
            <w:r w:rsidRPr="001C31F6">
              <w:br/>
              <w:t xml:space="preserve">Розшифровка вартості транспортування теплової енергії наведена у додатку до цього </w:t>
            </w:r>
            <w:proofErr w:type="spellStart"/>
            <w:r w:rsidRPr="001C31F6">
              <w:t>акт</w:t>
            </w:r>
            <w:r w:rsidR="001B25AF" w:rsidRPr="001C31F6">
              <w:t>а</w:t>
            </w:r>
            <w:proofErr w:type="spellEnd"/>
            <w:r w:rsidRPr="001C31F6">
              <w:t>.</w:t>
            </w:r>
          </w:p>
        </w:tc>
      </w:tr>
      <w:tr w:rsidR="00BD056D" w:rsidRPr="001C31F6" w14:paraId="3EC8E024" w14:textId="77777777" w:rsidTr="00FD2374">
        <w:trPr>
          <w:trHeight w:val="458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59D63037" w14:textId="77777777" w:rsidR="00BD056D" w:rsidRPr="001C31F6" w:rsidRDefault="00BD056D" w:rsidP="006411B7">
            <w:pPr>
              <w:jc w:val="both"/>
              <w:rPr>
                <w:b/>
                <w:bCs/>
              </w:rPr>
            </w:pPr>
            <w:r w:rsidRPr="001C31F6">
              <w:rPr>
                <w:b/>
                <w:bCs/>
              </w:rPr>
              <w:t>№ п/п</w:t>
            </w:r>
          </w:p>
        </w:tc>
        <w:tc>
          <w:tcPr>
            <w:tcW w:w="5388" w:type="dxa"/>
            <w:gridSpan w:val="6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09049E87" w14:textId="77777777" w:rsidR="00BD056D" w:rsidRPr="001C31F6" w:rsidRDefault="00BD056D" w:rsidP="006411B7">
            <w:pPr>
              <w:jc w:val="center"/>
              <w:rPr>
                <w:bCs/>
              </w:rPr>
            </w:pPr>
            <w:r w:rsidRPr="001C31F6">
              <w:rPr>
                <w:bCs/>
              </w:rPr>
              <w:t>Назва роботи (послуги)</w:t>
            </w:r>
          </w:p>
        </w:tc>
        <w:tc>
          <w:tcPr>
            <w:tcW w:w="138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11424DC7" w14:textId="77777777" w:rsidR="00BD056D" w:rsidRPr="001C31F6" w:rsidRDefault="00BD056D" w:rsidP="006411B7">
            <w:pPr>
              <w:jc w:val="center"/>
              <w:rPr>
                <w:bCs/>
              </w:rPr>
            </w:pPr>
            <w:r w:rsidRPr="001C31F6">
              <w:rPr>
                <w:bCs/>
              </w:rPr>
              <w:t xml:space="preserve">Од. </w:t>
            </w:r>
            <w:proofErr w:type="spellStart"/>
            <w:r w:rsidRPr="001C31F6">
              <w:rPr>
                <w:bCs/>
              </w:rPr>
              <w:t>вим</w:t>
            </w:r>
            <w:proofErr w:type="spellEnd"/>
            <w:r w:rsidRPr="001C31F6">
              <w:rPr>
                <w:bCs/>
              </w:rPr>
              <w:t>.</w:t>
            </w:r>
          </w:p>
        </w:tc>
        <w:tc>
          <w:tcPr>
            <w:tcW w:w="17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37AE8FA1" w14:textId="77777777" w:rsidR="00BD056D" w:rsidRPr="001C31F6" w:rsidRDefault="00BD056D" w:rsidP="006411B7">
            <w:pPr>
              <w:jc w:val="center"/>
              <w:rPr>
                <w:bCs/>
              </w:rPr>
            </w:pPr>
            <w:r w:rsidRPr="001C31F6">
              <w:rPr>
                <w:bCs/>
              </w:rPr>
              <w:t>Сума без ПДВ, грн</w:t>
            </w:r>
          </w:p>
        </w:tc>
      </w:tr>
      <w:tr w:rsidR="00BD056D" w:rsidRPr="001C31F6" w14:paraId="68735C3C" w14:textId="77777777" w:rsidTr="00FD2374">
        <w:trPr>
          <w:trHeight w:val="458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B4B97F3" w14:textId="77777777" w:rsidR="00BD056D" w:rsidRPr="001C31F6" w:rsidRDefault="00BD056D" w:rsidP="006411B7">
            <w:pPr>
              <w:rPr>
                <w:b/>
                <w:bCs/>
              </w:rPr>
            </w:pPr>
          </w:p>
        </w:tc>
        <w:tc>
          <w:tcPr>
            <w:tcW w:w="5388" w:type="dxa"/>
            <w:gridSpan w:val="6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E111B12" w14:textId="77777777" w:rsidR="00BD056D" w:rsidRPr="001C31F6" w:rsidRDefault="00BD056D" w:rsidP="006411B7">
            <w:pPr>
              <w:rPr>
                <w:bCs/>
              </w:rPr>
            </w:pPr>
          </w:p>
        </w:tc>
        <w:tc>
          <w:tcPr>
            <w:tcW w:w="13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1485A8E" w14:textId="77777777" w:rsidR="00BD056D" w:rsidRPr="001C31F6" w:rsidRDefault="00BD056D" w:rsidP="006411B7">
            <w:pPr>
              <w:rPr>
                <w:bCs/>
              </w:rPr>
            </w:pPr>
          </w:p>
        </w:tc>
        <w:tc>
          <w:tcPr>
            <w:tcW w:w="17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FC6CB55" w14:textId="77777777" w:rsidR="00BD056D" w:rsidRPr="001C31F6" w:rsidRDefault="00BD056D" w:rsidP="006411B7">
            <w:pPr>
              <w:rPr>
                <w:bCs/>
              </w:rPr>
            </w:pPr>
          </w:p>
        </w:tc>
      </w:tr>
      <w:tr w:rsidR="00BD056D" w:rsidRPr="001C31F6" w14:paraId="58E62D35" w14:textId="77777777" w:rsidTr="00FD2374">
        <w:trPr>
          <w:trHeight w:val="278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2CA65A44" w14:textId="77777777" w:rsidR="00BD056D" w:rsidRPr="001C31F6" w:rsidRDefault="00BD056D" w:rsidP="006411B7">
            <w:pPr>
              <w:jc w:val="right"/>
            </w:pPr>
            <w:r w:rsidRPr="001C31F6">
              <w:t>1</w:t>
            </w:r>
          </w:p>
        </w:tc>
        <w:tc>
          <w:tcPr>
            <w:tcW w:w="5388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4E1AED6" w14:textId="77777777" w:rsidR="00BD056D" w:rsidRPr="001C31F6" w:rsidRDefault="00BD056D" w:rsidP="006411B7">
            <w:pPr>
              <w:jc w:val="center"/>
              <w:rPr>
                <w:bCs/>
              </w:rPr>
            </w:pPr>
            <w:r w:rsidRPr="001C31F6">
              <w:rPr>
                <w:bCs/>
              </w:rPr>
              <w:t>Транспортування  теплової енергії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60FCE9D5" w14:textId="77777777" w:rsidR="00BD056D" w:rsidRPr="001C31F6" w:rsidRDefault="00BD056D" w:rsidP="006411B7">
            <w:pPr>
              <w:jc w:val="center"/>
              <w:rPr>
                <w:bCs/>
              </w:rPr>
            </w:pPr>
            <w:r w:rsidRPr="001C31F6">
              <w:rPr>
                <w:bCs/>
              </w:rPr>
              <w:t>грн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61A38304" w14:textId="77777777" w:rsidR="00BD056D" w:rsidRPr="001C31F6" w:rsidRDefault="00BD056D" w:rsidP="006411B7">
            <w:pPr>
              <w:jc w:val="center"/>
              <w:rPr>
                <w:bCs/>
              </w:rPr>
            </w:pPr>
            <w:r w:rsidRPr="001C31F6">
              <w:rPr>
                <w:bCs/>
              </w:rPr>
              <w:t xml:space="preserve">                </w:t>
            </w:r>
          </w:p>
        </w:tc>
      </w:tr>
      <w:tr w:rsidR="00056778" w:rsidRPr="001C31F6" w14:paraId="75F5E318" w14:textId="77777777" w:rsidTr="00FD2374">
        <w:trPr>
          <w:trHeight w:val="278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14:paraId="33B49955" w14:textId="751606ED" w:rsidR="00056778" w:rsidRPr="001C31F6" w:rsidRDefault="00056778" w:rsidP="006411B7">
            <w:pPr>
              <w:jc w:val="right"/>
            </w:pPr>
            <w:r w:rsidRPr="001C31F6">
              <w:t>2</w:t>
            </w:r>
          </w:p>
        </w:tc>
        <w:tc>
          <w:tcPr>
            <w:tcW w:w="5388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326B18D6" w14:textId="3225D17D" w:rsidR="00056778" w:rsidRPr="001C31F6" w:rsidRDefault="00056778" w:rsidP="006411B7">
            <w:pPr>
              <w:jc w:val="center"/>
              <w:rPr>
                <w:bCs/>
              </w:rPr>
            </w:pPr>
            <w:r w:rsidRPr="001C31F6">
              <w:rPr>
                <w:bCs/>
              </w:rPr>
              <w:t xml:space="preserve">Перерахунок вартості 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14:paraId="51A4A41B" w14:textId="6FF44C06" w:rsidR="00056778" w:rsidRPr="001C31F6" w:rsidRDefault="00056778" w:rsidP="006411B7">
            <w:pPr>
              <w:jc w:val="center"/>
              <w:rPr>
                <w:bCs/>
              </w:rPr>
            </w:pPr>
            <w:r w:rsidRPr="001C31F6">
              <w:rPr>
                <w:bCs/>
              </w:rPr>
              <w:t>грн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34387BE6" w14:textId="77777777" w:rsidR="00056778" w:rsidRPr="001C31F6" w:rsidRDefault="00056778" w:rsidP="006411B7">
            <w:pPr>
              <w:jc w:val="center"/>
              <w:rPr>
                <w:bCs/>
              </w:rPr>
            </w:pPr>
          </w:p>
        </w:tc>
      </w:tr>
      <w:tr w:rsidR="006F2D91" w:rsidRPr="001C31F6" w14:paraId="0CFCED7C" w14:textId="77777777" w:rsidTr="00FD2374">
        <w:trPr>
          <w:trHeight w:val="278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14:paraId="245E5832" w14:textId="5E2F66FE" w:rsidR="006F2D91" w:rsidRPr="001C31F6" w:rsidRDefault="006F2D91" w:rsidP="006411B7">
            <w:pPr>
              <w:jc w:val="right"/>
            </w:pPr>
            <w:r w:rsidRPr="001C31F6">
              <w:t>3</w:t>
            </w:r>
          </w:p>
        </w:tc>
        <w:tc>
          <w:tcPr>
            <w:tcW w:w="5388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526A3BFF" w14:textId="267A1AD5" w:rsidR="006F2D91" w:rsidRPr="001C31F6" w:rsidRDefault="006F2D91" w:rsidP="006411B7">
            <w:pPr>
              <w:jc w:val="center"/>
              <w:rPr>
                <w:bCs/>
              </w:rPr>
            </w:pPr>
            <w:r w:rsidRPr="001C31F6">
              <w:rPr>
                <w:bCs/>
              </w:rPr>
              <w:t>Всього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14:paraId="508C8A90" w14:textId="213930CA" w:rsidR="006F2D91" w:rsidRPr="001C31F6" w:rsidRDefault="006F2D91" w:rsidP="006411B7">
            <w:pPr>
              <w:jc w:val="center"/>
              <w:rPr>
                <w:bCs/>
              </w:rPr>
            </w:pPr>
            <w:r w:rsidRPr="001C31F6">
              <w:rPr>
                <w:bCs/>
              </w:rPr>
              <w:t>грн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3AACA9DA" w14:textId="77777777" w:rsidR="006F2D91" w:rsidRPr="001C31F6" w:rsidRDefault="006F2D91" w:rsidP="006411B7">
            <w:pPr>
              <w:jc w:val="center"/>
              <w:rPr>
                <w:bCs/>
              </w:rPr>
            </w:pPr>
          </w:p>
        </w:tc>
      </w:tr>
      <w:tr w:rsidR="00BD056D" w:rsidRPr="001C31F6" w14:paraId="6D3F8960" w14:textId="77777777" w:rsidTr="00FD2374">
        <w:trPr>
          <w:trHeight w:val="8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585380" w14:textId="77777777" w:rsidR="00BD056D" w:rsidRPr="001C31F6" w:rsidRDefault="00BD056D" w:rsidP="006411B7">
            <w:r w:rsidRPr="001C31F6">
              <w:t> </w:t>
            </w:r>
          </w:p>
        </w:tc>
        <w:tc>
          <w:tcPr>
            <w:tcW w:w="18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882860" w14:textId="77777777" w:rsidR="00BD056D" w:rsidRPr="001C31F6" w:rsidRDefault="00BD056D" w:rsidP="006411B7">
            <w:r w:rsidRPr="001C31F6"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819A4E" w14:textId="77777777" w:rsidR="00BD056D" w:rsidRPr="001C31F6" w:rsidRDefault="00BD056D" w:rsidP="006411B7">
            <w:r w:rsidRPr="001C31F6"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097B5A" w14:textId="77777777" w:rsidR="00BD056D" w:rsidRPr="001C31F6" w:rsidRDefault="00BD056D" w:rsidP="006411B7">
            <w:r w:rsidRPr="001C31F6"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CDFD72" w14:textId="77777777" w:rsidR="00BD056D" w:rsidRPr="001C31F6" w:rsidRDefault="00BD056D" w:rsidP="006411B7">
            <w:r w:rsidRPr="001C31F6">
              <w:t> </w:t>
            </w:r>
          </w:p>
        </w:tc>
        <w:tc>
          <w:tcPr>
            <w:tcW w:w="202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80B869" w14:textId="77777777" w:rsidR="00BD056D" w:rsidRPr="002A79A7" w:rsidRDefault="00BD056D" w:rsidP="006411B7">
            <w:pPr>
              <w:rPr>
                <w:sz w:val="22"/>
              </w:rPr>
            </w:pPr>
            <w:r w:rsidRPr="002A79A7">
              <w:rPr>
                <w:sz w:val="22"/>
              </w:rPr>
              <w:t>Разом без ПДВ, грн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14:paraId="0D2F5E41" w14:textId="77777777" w:rsidR="00BD056D" w:rsidRPr="002A79A7" w:rsidRDefault="00BD056D" w:rsidP="006411B7">
            <w:pPr>
              <w:rPr>
                <w:b/>
                <w:bCs/>
                <w:sz w:val="22"/>
              </w:rPr>
            </w:pPr>
          </w:p>
        </w:tc>
      </w:tr>
      <w:tr w:rsidR="00BD056D" w:rsidRPr="001C31F6" w14:paraId="2B328CEA" w14:textId="77777777" w:rsidTr="00FD2374">
        <w:trPr>
          <w:trHeight w:val="30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8616B2" w14:textId="77777777" w:rsidR="00BD056D" w:rsidRPr="001C31F6" w:rsidRDefault="00BD056D" w:rsidP="006411B7">
            <w:r w:rsidRPr="001C31F6">
              <w:t> </w:t>
            </w:r>
          </w:p>
        </w:tc>
        <w:tc>
          <w:tcPr>
            <w:tcW w:w="18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217704" w14:textId="77777777" w:rsidR="00BD056D" w:rsidRPr="001C31F6" w:rsidRDefault="00BD056D" w:rsidP="006411B7">
            <w:r w:rsidRPr="001C31F6"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DFB1D0" w14:textId="77777777" w:rsidR="00BD056D" w:rsidRPr="001C31F6" w:rsidRDefault="00BD056D" w:rsidP="006411B7">
            <w:r w:rsidRPr="001C31F6"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B55ED7" w14:textId="77777777" w:rsidR="00BD056D" w:rsidRPr="001C31F6" w:rsidRDefault="00BD056D" w:rsidP="006411B7">
            <w:r w:rsidRPr="001C31F6"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04359E" w14:textId="77777777" w:rsidR="00BD056D" w:rsidRPr="001C31F6" w:rsidRDefault="00BD056D" w:rsidP="006411B7">
            <w:r w:rsidRPr="001C31F6">
              <w:t> </w:t>
            </w:r>
          </w:p>
        </w:tc>
        <w:tc>
          <w:tcPr>
            <w:tcW w:w="202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89F498" w14:textId="77777777" w:rsidR="00BD056D" w:rsidRPr="002A79A7" w:rsidRDefault="00BD056D" w:rsidP="006411B7">
            <w:pPr>
              <w:rPr>
                <w:sz w:val="22"/>
              </w:rPr>
            </w:pPr>
            <w:r w:rsidRPr="002A79A7">
              <w:rPr>
                <w:sz w:val="22"/>
              </w:rPr>
              <w:t>ПДВ, грн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14:paraId="4A795158" w14:textId="77777777" w:rsidR="00BD056D" w:rsidRPr="002A79A7" w:rsidRDefault="00BD056D" w:rsidP="006411B7">
            <w:pPr>
              <w:rPr>
                <w:b/>
                <w:bCs/>
                <w:sz w:val="22"/>
              </w:rPr>
            </w:pPr>
          </w:p>
        </w:tc>
      </w:tr>
      <w:tr w:rsidR="00BD056D" w:rsidRPr="001C31F6" w14:paraId="0D505CDD" w14:textId="77777777" w:rsidTr="00FD2374">
        <w:trPr>
          <w:trHeight w:val="30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54AEB8" w14:textId="77777777" w:rsidR="00BD056D" w:rsidRPr="001C31F6" w:rsidRDefault="00BD056D" w:rsidP="006411B7">
            <w:r w:rsidRPr="001C31F6">
              <w:t> </w:t>
            </w:r>
          </w:p>
        </w:tc>
        <w:tc>
          <w:tcPr>
            <w:tcW w:w="18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BFAE26" w14:textId="77777777" w:rsidR="00BD056D" w:rsidRPr="001C31F6" w:rsidRDefault="00BD056D" w:rsidP="006411B7">
            <w:r w:rsidRPr="001C31F6"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88B177" w14:textId="77777777" w:rsidR="00BD056D" w:rsidRPr="001C31F6" w:rsidRDefault="00BD056D" w:rsidP="006411B7">
            <w:r w:rsidRPr="001C31F6"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0CC48B" w14:textId="77777777" w:rsidR="00BD056D" w:rsidRPr="001C31F6" w:rsidRDefault="00BD056D" w:rsidP="006411B7">
            <w:r w:rsidRPr="001C31F6"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DD100B" w14:textId="77777777" w:rsidR="00BD056D" w:rsidRPr="001C31F6" w:rsidRDefault="00BD056D" w:rsidP="006411B7">
            <w:r w:rsidRPr="001C31F6">
              <w:t> </w:t>
            </w:r>
          </w:p>
        </w:tc>
        <w:tc>
          <w:tcPr>
            <w:tcW w:w="202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BD4019" w14:textId="77777777" w:rsidR="00BD056D" w:rsidRPr="002A79A7" w:rsidRDefault="00BD056D" w:rsidP="006411B7">
            <w:pPr>
              <w:rPr>
                <w:sz w:val="22"/>
              </w:rPr>
            </w:pPr>
            <w:r w:rsidRPr="002A79A7">
              <w:rPr>
                <w:sz w:val="22"/>
              </w:rPr>
              <w:t>ВСЬОГО З ПДВ, грн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14:paraId="0550F194" w14:textId="77777777" w:rsidR="00BD056D" w:rsidRPr="002A79A7" w:rsidRDefault="00BD056D" w:rsidP="006411B7">
            <w:pPr>
              <w:rPr>
                <w:b/>
                <w:bCs/>
                <w:sz w:val="22"/>
              </w:rPr>
            </w:pPr>
          </w:p>
        </w:tc>
      </w:tr>
      <w:tr w:rsidR="00BD056D" w:rsidRPr="001C31F6" w14:paraId="0FBB8A73" w14:textId="77777777" w:rsidTr="00FD2374">
        <w:trPr>
          <w:trHeight w:val="650"/>
        </w:trPr>
        <w:tc>
          <w:tcPr>
            <w:tcW w:w="907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B8CB2FD" w14:textId="2CBC6308" w:rsidR="00BD056D" w:rsidRPr="002A79A7" w:rsidRDefault="00BD056D" w:rsidP="001B25AF">
            <w:pPr>
              <w:jc w:val="both"/>
              <w:rPr>
                <w:i/>
                <w:iCs/>
                <w:sz w:val="22"/>
              </w:rPr>
            </w:pPr>
            <w:r w:rsidRPr="002A79A7">
              <w:rPr>
                <w:i/>
                <w:iCs/>
                <w:sz w:val="22"/>
              </w:rPr>
              <w:t>Загальна сума вартості транспортування теплової енергії: _________ грн (сума прописом)</w:t>
            </w:r>
            <w:r w:rsidR="00E171FB">
              <w:rPr>
                <w:i/>
                <w:iCs/>
                <w:sz w:val="22"/>
              </w:rPr>
              <w:t>,</w:t>
            </w:r>
            <w:r w:rsidRPr="002A79A7">
              <w:rPr>
                <w:i/>
                <w:iCs/>
                <w:sz w:val="22"/>
              </w:rPr>
              <w:t xml:space="preserve"> крім того ПДВ 20% - _________ грн (сума прописом)</w:t>
            </w:r>
            <w:r w:rsidR="00A80E36" w:rsidRPr="002A79A7">
              <w:rPr>
                <w:i/>
                <w:iCs/>
                <w:sz w:val="22"/>
              </w:rPr>
              <w:t>.</w:t>
            </w:r>
            <w:r w:rsidRPr="002A79A7">
              <w:rPr>
                <w:i/>
                <w:iCs/>
                <w:sz w:val="22"/>
              </w:rPr>
              <w:t xml:space="preserve"> Разом ________ грн (сума прописом), яка підлягає оплаті ЗАМОВНИКОМ на користь </w:t>
            </w:r>
            <w:r w:rsidR="00A80E36" w:rsidRPr="002A79A7">
              <w:rPr>
                <w:iCs/>
                <w:sz w:val="22"/>
              </w:rPr>
              <w:t>ТЕПЛОТРАНСПОРТУЮЧОЇ ОРГАНІЗАЦІЇ</w:t>
            </w:r>
            <w:r w:rsidRPr="002A79A7">
              <w:rPr>
                <w:i/>
                <w:iCs/>
                <w:sz w:val="22"/>
              </w:rPr>
              <w:t>.</w:t>
            </w:r>
          </w:p>
        </w:tc>
      </w:tr>
      <w:tr w:rsidR="00BD056D" w:rsidRPr="001C31F6" w14:paraId="053E0AA1" w14:textId="77777777" w:rsidTr="00FD2374">
        <w:trPr>
          <w:trHeight w:val="736"/>
        </w:trPr>
        <w:tc>
          <w:tcPr>
            <w:tcW w:w="907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13A50E5" w14:textId="582AEC1E" w:rsidR="00BD056D" w:rsidRPr="002A79A7" w:rsidRDefault="00BD056D" w:rsidP="001B25AF">
            <w:pPr>
              <w:jc w:val="both"/>
              <w:rPr>
                <w:i/>
                <w:iCs/>
                <w:sz w:val="22"/>
              </w:rPr>
            </w:pPr>
            <w:r w:rsidRPr="002A79A7">
              <w:rPr>
                <w:i/>
                <w:iCs/>
                <w:sz w:val="22"/>
              </w:rPr>
              <w:t>Цей Акт є підставою для розрахунків, порядок яких визначено у Договорі  транспортування теплової</w:t>
            </w:r>
            <w:r w:rsidR="00397721">
              <w:rPr>
                <w:i/>
                <w:iCs/>
                <w:sz w:val="22"/>
              </w:rPr>
              <w:t> </w:t>
            </w:r>
            <w:r w:rsidRPr="002A79A7">
              <w:rPr>
                <w:i/>
                <w:iCs/>
                <w:sz w:val="22"/>
              </w:rPr>
              <w:t>енергії</w:t>
            </w:r>
            <w:r w:rsidR="00397721">
              <w:rPr>
                <w:i/>
                <w:iCs/>
                <w:sz w:val="22"/>
              </w:rPr>
              <w:t> </w:t>
            </w:r>
            <w:r w:rsidRPr="002A79A7">
              <w:rPr>
                <w:i/>
                <w:iCs/>
                <w:sz w:val="22"/>
              </w:rPr>
              <w:t>ві</w:t>
            </w:r>
            <w:r w:rsidR="00397721">
              <w:rPr>
                <w:i/>
                <w:iCs/>
                <w:sz w:val="22"/>
              </w:rPr>
              <w:t>д </w:t>
            </w:r>
            <w:r w:rsidRPr="002A79A7">
              <w:rPr>
                <w:i/>
                <w:iCs/>
                <w:sz w:val="22"/>
              </w:rPr>
              <w:t>_________________</w:t>
            </w:r>
            <w:r w:rsidR="00397721">
              <w:rPr>
                <w:i/>
                <w:iCs/>
                <w:sz w:val="22"/>
              </w:rPr>
              <w:t> </w:t>
            </w:r>
            <w:r w:rsidRPr="002A79A7">
              <w:rPr>
                <w:i/>
                <w:iCs/>
                <w:sz w:val="22"/>
              </w:rPr>
              <w:t>№</w:t>
            </w:r>
            <w:r w:rsidR="00397721">
              <w:rPr>
                <w:i/>
                <w:iCs/>
                <w:sz w:val="22"/>
              </w:rPr>
              <w:t> </w:t>
            </w:r>
            <w:r w:rsidRPr="002A79A7">
              <w:rPr>
                <w:i/>
                <w:iCs/>
                <w:sz w:val="22"/>
              </w:rPr>
              <w:t>_______</w:t>
            </w:r>
            <w:r w:rsidR="00E171FB">
              <w:rPr>
                <w:i/>
                <w:iCs/>
                <w:sz w:val="22"/>
              </w:rPr>
              <w:t>.</w:t>
            </w:r>
            <w:r w:rsidRPr="002A79A7">
              <w:rPr>
                <w:i/>
                <w:iCs/>
                <w:sz w:val="22"/>
              </w:rPr>
              <w:br/>
              <w:t>Акт складено у 2 примірник</w:t>
            </w:r>
            <w:r w:rsidR="00E171FB">
              <w:rPr>
                <w:i/>
                <w:iCs/>
                <w:sz w:val="22"/>
              </w:rPr>
              <w:t>ах</w:t>
            </w:r>
            <w:r w:rsidRPr="002A79A7">
              <w:rPr>
                <w:i/>
                <w:iCs/>
                <w:sz w:val="22"/>
              </w:rPr>
              <w:t xml:space="preserve"> по одному примірнику для </w:t>
            </w:r>
            <w:r w:rsidR="00056778" w:rsidRPr="002A79A7">
              <w:rPr>
                <w:iCs/>
                <w:sz w:val="22"/>
              </w:rPr>
              <w:t>ТЕПЛОТРАНСПОРТУЮЧОЇ ОРГАНІЗАЦІЇ</w:t>
            </w:r>
            <w:r w:rsidRPr="002A79A7">
              <w:rPr>
                <w:i/>
                <w:iCs/>
                <w:sz w:val="22"/>
              </w:rPr>
              <w:t xml:space="preserve"> та ЗАМОВНИКА.</w:t>
            </w:r>
          </w:p>
        </w:tc>
      </w:tr>
      <w:tr w:rsidR="002A79A7" w:rsidRPr="001C31F6" w14:paraId="4B3FEC77" w14:textId="77777777" w:rsidTr="00FD2374">
        <w:trPr>
          <w:gridAfter w:val="8"/>
          <w:wAfter w:w="6772" w:type="dxa"/>
          <w:trHeight w:val="30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2A8720" w14:textId="77777777" w:rsidR="002A79A7" w:rsidRPr="001C31F6" w:rsidRDefault="002A79A7" w:rsidP="006411B7">
            <w:pPr>
              <w:rPr>
                <w:i/>
                <w:iCs/>
              </w:rPr>
            </w:pP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58C30F" w14:textId="77777777" w:rsidR="002A79A7" w:rsidRPr="001C31F6" w:rsidRDefault="002A79A7" w:rsidP="006411B7"/>
        </w:tc>
      </w:tr>
    </w:tbl>
    <w:p w14:paraId="3E5F1B97" w14:textId="77777777" w:rsidR="00BD056D" w:rsidRPr="001C31F6" w:rsidRDefault="00BD056D" w:rsidP="00BD056D">
      <w:pPr>
        <w:jc w:val="center"/>
      </w:pPr>
      <w:r w:rsidRPr="001C31F6">
        <w:t>Реквізити і підписи Сторін</w:t>
      </w:r>
    </w:p>
    <w:tbl>
      <w:tblPr>
        <w:tblpPr w:leftFromText="180" w:rightFromText="180" w:bottomFromText="160" w:vertAnchor="text" w:horzAnchor="margin" w:tblpXSpec="center" w:tblpY="286"/>
        <w:tblW w:w="10200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5100"/>
        <w:gridCol w:w="5100"/>
      </w:tblGrid>
      <w:tr w:rsidR="00BD056D" w:rsidRPr="001C31F6" w14:paraId="3C96AFA1" w14:textId="77777777" w:rsidTr="006411B7">
        <w:tc>
          <w:tcPr>
            <w:tcW w:w="5100" w:type="dxa"/>
          </w:tcPr>
          <w:p w14:paraId="61B2352A" w14:textId="77777777" w:rsidR="00BD056D" w:rsidRPr="001C31F6" w:rsidRDefault="00BD056D" w:rsidP="006411B7">
            <w:pPr>
              <w:pStyle w:val="a6"/>
              <w:spacing w:line="25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1C31F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Замовник:</w:t>
            </w:r>
          </w:p>
          <w:p w14:paraId="0CAE66C6" w14:textId="77777777" w:rsidR="00BD056D" w:rsidRPr="001C31F6" w:rsidRDefault="00BD056D" w:rsidP="006411B7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31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Найменування: ___________________________</w:t>
            </w:r>
          </w:p>
          <w:p w14:paraId="19A97D98" w14:textId="77777777" w:rsidR="00BD056D" w:rsidRPr="001C31F6" w:rsidRDefault="00BD056D" w:rsidP="006411B7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31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Ідентифікаційний код ЄДРПОУ: _____________</w:t>
            </w:r>
          </w:p>
          <w:p w14:paraId="1643E486" w14:textId="77777777" w:rsidR="00BD056D" w:rsidRPr="001C31F6" w:rsidRDefault="00BD056D" w:rsidP="006411B7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31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Місцезнаходження: _______________________</w:t>
            </w:r>
          </w:p>
          <w:p w14:paraId="45A293EA" w14:textId="77777777" w:rsidR="00BD056D" w:rsidRPr="001C31F6" w:rsidRDefault="00BD056D" w:rsidP="006411B7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31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Телефони: ______________________________</w:t>
            </w:r>
          </w:p>
          <w:p w14:paraId="09114A6F" w14:textId="77777777" w:rsidR="00BD056D" w:rsidRPr="001C31F6" w:rsidRDefault="00BD056D" w:rsidP="006411B7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31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Електронна пошта: _______________________</w:t>
            </w:r>
          </w:p>
          <w:p w14:paraId="7761304E" w14:textId="77777777" w:rsidR="00BD056D" w:rsidRPr="001C31F6" w:rsidRDefault="00BD056D" w:rsidP="006411B7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31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рахунок № ______________________________</w:t>
            </w:r>
          </w:p>
          <w:p w14:paraId="66871213" w14:textId="77777777" w:rsidR="00BD056D" w:rsidRPr="001C31F6" w:rsidRDefault="00BD056D" w:rsidP="006411B7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31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Найменування банку: _____________________</w:t>
            </w:r>
          </w:p>
          <w:p w14:paraId="6ED8E611" w14:textId="0C9371A6" w:rsidR="00BD056D" w:rsidRPr="001C31F6" w:rsidRDefault="00BD056D" w:rsidP="006411B7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31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МФО банку: _____________________________</w:t>
            </w:r>
          </w:p>
          <w:p w14:paraId="11FF0AF2" w14:textId="77777777" w:rsidR="00BD056D" w:rsidRPr="001C31F6" w:rsidRDefault="00BD056D" w:rsidP="006411B7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31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__________    _______       __________________</w:t>
            </w:r>
          </w:p>
          <w:p w14:paraId="0053A7A1" w14:textId="48412AEE" w:rsidR="00BD056D" w:rsidRPr="001C31F6" w:rsidRDefault="00BD056D" w:rsidP="006411B7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31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(посада)          (підпис)        (прізвище, ініціали)</w:t>
            </w:r>
          </w:p>
        </w:tc>
        <w:tc>
          <w:tcPr>
            <w:tcW w:w="5100" w:type="dxa"/>
          </w:tcPr>
          <w:p w14:paraId="24528A6E" w14:textId="77777777" w:rsidR="00BD056D" w:rsidRPr="001C31F6" w:rsidRDefault="00BD056D" w:rsidP="006411B7">
            <w:pPr>
              <w:pStyle w:val="a6"/>
              <w:spacing w:line="25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1C31F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Теплотранспортуюча організація:</w:t>
            </w:r>
          </w:p>
          <w:p w14:paraId="0D95679F" w14:textId="77777777" w:rsidR="00BD056D" w:rsidRPr="001C31F6" w:rsidRDefault="00BD056D" w:rsidP="006411B7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31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Найменування: __________________________</w:t>
            </w:r>
          </w:p>
          <w:p w14:paraId="37B4EF77" w14:textId="77777777" w:rsidR="00BD056D" w:rsidRPr="001C31F6" w:rsidRDefault="00BD056D" w:rsidP="006411B7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31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Ідентифікаційний код ЄДРПОУ: ___________</w:t>
            </w:r>
          </w:p>
          <w:p w14:paraId="3353849E" w14:textId="77777777" w:rsidR="00BD056D" w:rsidRPr="001C31F6" w:rsidRDefault="00BD056D" w:rsidP="006411B7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31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Місцезнаходження: ______________________</w:t>
            </w:r>
          </w:p>
          <w:p w14:paraId="261379D1" w14:textId="77777777" w:rsidR="00BD056D" w:rsidRPr="001C31F6" w:rsidRDefault="00BD056D" w:rsidP="006411B7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31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Телефони: ______________________________</w:t>
            </w:r>
          </w:p>
          <w:p w14:paraId="5435074A" w14:textId="77777777" w:rsidR="00BD056D" w:rsidRPr="001C31F6" w:rsidRDefault="00BD056D" w:rsidP="006411B7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31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Електронна пошта: _______________________</w:t>
            </w:r>
          </w:p>
          <w:p w14:paraId="11657CD9" w14:textId="77777777" w:rsidR="00BD056D" w:rsidRPr="001C31F6" w:rsidRDefault="00BD056D" w:rsidP="006411B7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31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рахунок № ______________________________</w:t>
            </w:r>
          </w:p>
          <w:p w14:paraId="7D7357F0" w14:textId="77777777" w:rsidR="00BD056D" w:rsidRPr="001C31F6" w:rsidRDefault="00BD056D" w:rsidP="006411B7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31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Найменування банку: _____________________</w:t>
            </w:r>
          </w:p>
          <w:p w14:paraId="4CC4E141" w14:textId="0F7B9EFC" w:rsidR="00BD056D" w:rsidRPr="001C31F6" w:rsidRDefault="00BD056D" w:rsidP="006411B7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31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МФО банку: _____________________________</w:t>
            </w:r>
          </w:p>
          <w:p w14:paraId="38025E45" w14:textId="77777777" w:rsidR="00BD056D" w:rsidRPr="001C31F6" w:rsidRDefault="00BD056D" w:rsidP="006411B7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31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__________    _______       __________________</w:t>
            </w:r>
          </w:p>
          <w:p w14:paraId="4DE746DF" w14:textId="565BF441" w:rsidR="00BD056D" w:rsidRPr="001C31F6" w:rsidRDefault="00BD056D" w:rsidP="006411B7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31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(посада)          (підпис)        (прізвище, ініціали)</w:t>
            </w:r>
          </w:p>
        </w:tc>
      </w:tr>
    </w:tbl>
    <w:p w14:paraId="4F3253E3" w14:textId="2A4F0AC8" w:rsidR="00D45F96" w:rsidRPr="001C31F6" w:rsidRDefault="00D45F96">
      <w:pPr>
        <w:spacing w:after="160" w:line="259" w:lineRule="auto"/>
        <w:rPr>
          <w:rFonts w:eastAsiaTheme="minorEastAsia"/>
          <w:lang w:eastAsia="zh-CN"/>
        </w:rPr>
      </w:pPr>
      <w:r w:rsidRPr="001C31F6">
        <w:br w:type="page"/>
      </w:r>
    </w:p>
    <w:p w14:paraId="36D88E08" w14:textId="437F957D" w:rsidR="00BD056D" w:rsidRPr="001C31F6" w:rsidRDefault="00BD056D" w:rsidP="00BD056D">
      <w:pPr>
        <w:ind w:firstLine="5245"/>
        <w:rPr>
          <w:rStyle w:val="st42"/>
          <w:lang w:eastAsia="ru-RU"/>
        </w:rPr>
      </w:pPr>
      <w:r w:rsidRPr="001C31F6">
        <w:rPr>
          <w:rStyle w:val="st42"/>
          <w:lang w:eastAsia="ru-RU"/>
        </w:rPr>
        <w:lastRenderedPageBreak/>
        <w:t xml:space="preserve">Додаток </w:t>
      </w:r>
      <w:r w:rsidR="000B4755" w:rsidRPr="001C31F6">
        <w:rPr>
          <w:rStyle w:val="st42"/>
          <w:lang w:eastAsia="ru-RU"/>
        </w:rPr>
        <w:t>8</w:t>
      </w:r>
    </w:p>
    <w:p w14:paraId="2CCDA7B1" w14:textId="77777777" w:rsidR="00BD056D" w:rsidRPr="001C31F6" w:rsidRDefault="00BD056D" w:rsidP="00BD056D">
      <w:pPr>
        <w:ind w:left="5245"/>
        <w:rPr>
          <w:rStyle w:val="st42"/>
          <w:lang w:eastAsia="ru-RU"/>
        </w:rPr>
      </w:pPr>
      <w:r w:rsidRPr="001C31F6">
        <w:rPr>
          <w:rStyle w:val="st42"/>
          <w:lang w:eastAsia="ru-RU"/>
        </w:rPr>
        <w:t>до Договору транспортування теплової енергії</w:t>
      </w:r>
    </w:p>
    <w:p w14:paraId="26507AC7" w14:textId="403E7342" w:rsidR="00BD056D" w:rsidRPr="001C31F6" w:rsidRDefault="00BD056D" w:rsidP="00BD056D">
      <w:pPr>
        <w:pStyle w:val="2"/>
        <w:spacing w:before="0" w:after="0"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14:paraId="4EFE2DD7" w14:textId="226F23A8" w:rsidR="00BD056D" w:rsidRPr="001C31F6" w:rsidRDefault="00BD056D" w:rsidP="00BD056D">
      <w:pPr>
        <w:pStyle w:val="a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proofErr w:type="spellStart"/>
      <w:r w:rsidRPr="001C31F6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Додаток</w:t>
      </w:r>
      <w:proofErr w:type="spellEnd"/>
      <w:r w:rsidRPr="001C31F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до акта про </w:t>
      </w:r>
      <w:proofErr w:type="spellStart"/>
      <w:r w:rsidRPr="001C31F6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транспортування</w:t>
      </w:r>
      <w:proofErr w:type="spellEnd"/>
      <w:r w:rsidRPr="001C31F6">
        <w:rPr>
          <w:rFonts w:ascii="Times New Roman" w:hAnsi="Times New Roman" w:cs="Times New Roman"/>
          <w:color w:val="FF0000"/>
          <w:sz w:val="24"/>
          <w:szCs w:val="24"/>
          <w:lang w:val="ru-RU"/>
        </w:rPr>
        <w:t xml:space="preserve"> </w:t>
      </w:r>
      <w:r w:rsidRPr="001C31F6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теплової енергії</w:t>
      </w:r>
    </w:p>
    <w:p w14:paraId="2CC282B4" w14:textId="77777777" w:rsidR="00FD2374" w:rsidRDefault="00FD2374" w:rsidP="00BD056D">
      <w:pPr>
        <w:pStyle w:val="a0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14:paraId="5C735413" w14:textId="6D4936A6" w:rsidR="00BD056D" w:rsidRPr="001C31F6" w:rsidRDefault="00BD056D" w:rsidP="00BD056D">
      <w:pPr>
        <w:pStyle w:val="a0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/>
        </w:rPr>
      </w:pPr>
      <w:r w:rsidRPr="001C31F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/>
        </w:rPr>
        <w:t>Складові вартості транспортування теплової енергії</w:t>
      </w:r>
    </w:p>
    <w:p w14:paraId="4F6D4547" w14:textId="77777777" w:rsidR="00BD056D" w:rsidRPr="001C31F6" w:rsidRDefault="00BD056D" w:rsidP="00BD056D">
      <w:pPr>
        <w:pStyle w:val="a0"/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/>
        </w:rPr>
      </w:pPr>
      <w:r w:rsidRPr="001C31F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/>
        </w:rPr>
        <w:tab/>
      </w:r>
      <w:r w:rsidRPr="001C31F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/>
        </w:rPr>
        <w:tab/>
      </w:r>
      <w:r w:rsidRPr="001C31F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/>
        </w:rPr>
        <w:tab/>
      </w:r>
      <w:r w:rsidRPr="001C31F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/>
        </w:rPr>
        <w:tab/>
      </w:r>
      <w:r w:rsidRPr="001C31F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/>
        </w:rPr>
        <w:tab/>
      </w:r>
      <w:r w:rsidRPr="001C31F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/>
        </w:rPr>
        <w:tab/>
      </w:r>
      <w:r w:rsidRPr="001C31F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/>
        </w:rPr>
        <w:tab/>
        <w:t>без ПДВ</w:t>
      </w:r>
    </w:p>
    <w:tbl>
      <w:tblPr>
        <w:tblW w:w="9923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2410"/>
        <w:gridCol w:w="2268"/>
        <w:gridCol w:w="2693"/>
      </w:tblGrid>
      <w:tr w:rsidR="00BD056D" w:rsidRPr="001C31F6" w14:paraId="6A539E7E" w14:textId="77777777" w:rsidTr="001C31F6">
        <w:trPr>
          <w:trHeight w:val="1693"/>
        </w:trPr>
        <w:tc>
          <w:tcPr>
            <w:tcW w:w="2552" w:type="dxa"/>
            <w:shd w:val="clear" w:color="auto" w:fill="auto"/>
            <w:vAlign w:val="center"/>
            <w:hideMark/>
          </w:tcPr>
          <w:p w14:paraId="2E078F9C" w14:textId="77777777" w:rsidR="00BD056D" w:rsidRPr="001C31F6" w:rsidRDefault="00BD056D" w:rsidP="006411B7">
            <w:pPr>
              <w:tabs>
                <w:tab w:val="left" w:pos="360"/>
              </w:tabs>
              <w:jc w:val="center"/>
              <w:rPr>
                <w:bCs/>
                <w:color w:val="000000"/>
              </w:rPr>
            </w:pPr>
            <w:r w:rsidRPr="001C31F6">
              <w:rPr>
                <w:bCs/>
                <w:color w:val="000000"/>
              </w:rPr>
              <w:t>Транспортування теплової енергії за категоріями споживачів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731D0CD7" w14:textId="79F08A50" w:rsidR="00BD056D" w:rsidRPr="001C31F6" w:rsidRDefault="00BD056D" w:rsidP="006411B7">
            <w:pPr>
              <w:jc w:val="center"/>
              <w:rPr>
                <w:bCs/>
              </w:rPr>
            </w:pPr>
            <w:r w:rsidRPr="001C31F6">
              <w:rPr>
                <w:bCs/>
              </w:rPr>
              <w:t xml:space="preserve">Обсяг протранспортованої теплової енергії тепловими мережами </w:t>
            </w:r>
            <w:r w:rsidR="00056778" w:rsidRPr="001C31F6">
              <w:rPr>
                <w:bCs/>
              </w:rPr>
              <w:t>Теплотранспортуючої організації</w:t>
            </w:r>
            <w:r w:rsidRPr="001C31F6">
              <w:rPr>
                <w:bCs/>
              </w:rPr>
              <w:t>, Гкал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3C8284A6" w14:textId="49BD677F" w:rsidR="00BD056D" w:rsidRPr="001C31F6" w:rsidRDefault="00BD056D" w:rsidP="006411B7">
            <w:pPr>
              <w:jc w:val="center"/>
              <w:rPr>
                <w:bCs/>
              </w:rPr>
            </w:pPr>
            <w:r w:rsidRPr="001C31F6">
              <w:rPr>
                <w:bCs/>
              </w:rPr>
              <w:t xml:space="preserve">Тариф на транспортування теплової енергії </w:t>
            </w:r>
            <w:r w:rsidR="00056778" w:rsidRPr="001C31F6">
              <w:rPr>
                <w:bCs/>
              </w:rPr>
              <w:t>Теплотранспортуючої організації</w:t>
            </w:r>
            <w:r w:rsidRPr="001C31F6">
              <w:rPr>
                <w:bCs/>
              </w:rPr>
              <w:t>,  грн/Гкал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7627A78C" w14:textId="4712EBCA" w:rsidR="00BD056D" w:rsidRPr="001C31F6" w:rsidRDefault="00BD056D" w:rsidP="006411B7">
            <w:pPr>
              <w:jc w:val="center"/>
              <w:rPr>
                <w:bCs/>
              </w:rPr>
            </w:pPr>
            <w:r w:rsidRPr="001C31F6">
              <w:rPr>
                <w:bCs/>
              </w:rPr>
              <w:t xml:space="preserve">Вартість транспортування теплової енергії тепловими мережами </w:t>
            </w:r>
            <w:r w:rsidR="00056778" w:rsidRPr="001C31F6">
              <w:rPr>
                <w:bCs/>
              </w:rPr>
              <w:t>Теплотранспортуючої організації</w:t>
            </w:r>
            <w:r w:rsidRPr="001C31F6">
              <w:rPr>
                <w:bCs/>
              </w:rPr>
              <w:t>, грн</w:t>
            </w:r>
          </w:p>
        </w:tc>
      </w:tr>
      <w:tr w:rsidR="00BD056D" w:rsidRPr="001C31F6" w14:paraId="2689BB02" w14:textId="77777777" w:rsidTr="001C31F6">
        <w:trPr>
          <w:trHeight w:val="104"/>
        </w:trPr>
        <w:tc>
          <w:tcPr>
            <w:tcW w:w="2552" w:type="dxa"/>
            <w:shd w:val="clear" w:color="auto" w:fill="auto"/>
            <w:vAlign w:val="center"/>
            <w:hideMark/>
          </w:tcPr>
          <w:p w14:paraId="24F432B3" w14:textId="77777777" w:rsidR="00BD056D" w:rsidRPr="001C31F6" w:rsidRDefault="00BD056D" w:rsidP="006411B7">
            <w:pPr>
              <w:jc w:val="center"/>
              <w:rPr>
                <w:i/>
                <w:iCs/>
                <w:color w:val="000000"/>
              </w:rPr>
            </w:pPr>
            <w:r w:rsidRPr="001C31F6">
              <w:rPr>
                <w:i/>
                <w:iCs/>
                <w:color w:val="000000"/>
              </w:rPr>
              <w:t>1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4749B838" w14:textId="77777777" w:rsidR="00BD056D" w:rsidRPr="001C31F6" w:rsidRDefault="00BD056D" w:rsidP="006411B7">
            <w:pPr>
              <w:jc w:val="center"/>
              <w:rPr>
                <w:i/>
                <w:iCs/>
                <w:lang w:val="en-US"/>
              </w:rPr>
            </w:pPr>
            <w:r w:rsidRPr="001C31F6">
              <w:rPr>
                <w:i/>
                <w:iCs/>
                <w:lang w:val="en-US"/>
              </w:rPr>
              <w:t>2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722D2936" w14:textId="77777777" w:rsidR="00BD056D" w:rsidRPr="001C31F6" w:rsidRDefault="00BD056D" w:rsidP="006411B7">
            <w:pPr>
              <w:jc w:val="center"/>
              <w:rPr>
                <w:i/>
                <w:iCs/>
                <w:lang w:val="en-US"/>
              </w:rPr>
            </w:pPr>
            <w:r w:rsidRPr="001C31F6">
              <w:rPr>
                <w:i/>
                <w:iCs/>
                <w:lang w:val="en-US"/>
              </w:rPr>
              <w:t>3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4992F9E6" w14:textId="77777777" w:rsidR="00BD056D" w:rsidRPr="001C31F6" w:rsidRDefault="00BD056D" w:rsidP="006411B7">
            <w:pPr>
              <w:jc w:val="center"/>
              <w:rPr>
                <w:bCs/>
                <w:i/>
                <w:iCs/>
                <w:lang w:val="en-US"/>
              </w:rPr>
            </w:pPr>
            <w:r w:rsidRPr="001C31F6">
              <w:rPr>
                <w:bCs/>
                <w:i/>
                <w:iCs/>
                <w:lang w:val="en-US"/>
              </w:rPr>
              <w:t>4</w:t>
            </w:r>
            <w:r w:rsidRPr="001C31F6">
              <w:rPr>
                <w:bCs/>
                <w:i/>
                <w:iCs/>
              </w:rPr>
              <w:t>=</w:t>
            </w:r>
            <w:r w:rsidRPr="001C31F6">
              <w:rPr>
                <w:bCs/>
                <w:i/>
                <w:iCs/>
                <w:lang w:val="en-US"/>
              </w:rPr>
              <w:t>2</w:t>
            </w:r>
            <w:r w:rsidRPr="001C31F6">
              <w:rPr>
                <w:bCs/>
                <w:i/>
                <w:iCs/>
              </w:rPr>
              <w:t>*</w:t>
            </w:r>
            <w:r w:rsidRPr="001C31F6">
              <w:rPr>
                <w:bCs/>
                <w:i/>
                <w:iCs/>
                <w:lang w:val="en-US"/>
              </w:rPr>
              <w:t>3</w:t>
            </w:r>
          </w:p>
        </w:tc>
      </w:tr>
      <w:tr w:rsidR="00BD056D" w:rsidRPr="001C31F6" w14:paraId="398912BB" w14:textId="77777777" w:rsidTr="001C31F6">
        <w:trPr>
          <w:trHeight w:val="78"/>
        </w:trPr>
        <w:tc>
          <w:tcPr>
            <w:tcW w:w="2552" w:type="dxa"/>
            <w:shd w:val="clear" w:color="auto" w:fill="auto"/>
            <w:vAlign w:val="center"/>
            <w:hideMark/>
          </w:tcPr>
          <w:p w14:paraId="0CD7F606" w14:textId="77777777" w:rsidR="00BD056D" w:rsidRPr="001C31F6" w:rsidRDefault="00BD056D" w:rsidP="006411B7">
            <w:pPr>
              <w:jc w:val="center"/>
              <w:rPr>
                <w:i/>
                <w:color w:val="000000"/>
              </w:rPr>
            </w:pPr>
            <w:r w:rsidRPr="001C31F6">
              <w:rPr>
                <w:i/>
                <w:color w:val="000000"/>
              </w:rPr>
              <w:t>Населення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540603CB" w14:textId="77777777" w:rsidR="00BD056D" w:rsidRPr="001C31F6" w:rsidRDefault="00BD056D" w:rsidP="006411B7">
            <w:pPr>
              <w:jc w:val="center"/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05CC64C2" w14:textId="77777777" w:rsidR="00BD056D" w:rsidRPr="001C31F6" w:rsidRDefault="00BD056D" w:rsidP="006411B7">
            <w:pPr>
              <w:jc w:val="center"/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0D420A12" w14:textId="77777777" w:rsidR="00BD056D" w:rsidRPr="001C31F6" w:rsidRDefault="00BD056D" w:rsidP="006411B7">
            <w:pPr>
              <w:jc w:val="center"/>
            </w:pPr>
          </w:p>
        </w:tc>
      </w:tr>
      <w:tr w:rsidR="00BD056D" w:rsidRPr="001C31F6" w14:paraId="2AF2B055" w14:textId="77777777" w:rsidTr="001C31F6">
        <w:trPr>
          <w:trHeight w:val="296"/>
        </w:trPr>
        <w:tc>
          <w:tcPr>
            <w:tcW w:w="2552" w:type="dxa"/>
            <w:shd w:val="clear" w:color="auto" w:fill="auto"/>
            <w:vAlign w:val="center"/>
            <w:hideMark/>
          </w:tcPr>
          <w:p w14:paraId="5AA060A1" w14:textId="77777777" w:rsidR="00BD056D" w:rsidRPr="001C31F6" w:rsidRDefault="00BD056D" w:rsidP="006411B7">
            <w:pPr>
              <w:jc w:val="center"/>
              <w:rPr>
                <w:i/>
                <w:color w:val="000000"/>
              </w:rPr>
            </w:pPr>
            <w:r w:rsidRPr="001C31F6">
              <w:rPr>
                <w:i/>
                <w:color w:val="000000"/>
              </w:rPr>
              <w:t xml:space="preserve">Бюджетні установи 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55A7F261" w14:textId="77777777" w:rsidR="00BD056D" w:rsidRPr="001C31F6" w:rsidRDefault="00BD056D" w:rsidP="006411B7">
            <w:pPr>
              <w:jc w:val="center"/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270A50AD" w14:textId="77777777" w:rsidR="00BD056D" w:rsidRPr="001C31F6" w:rsidRDefault="00BD056D" w:rsidP="006411B7">
            <w:pPr>
              <w:jc w:val="center"/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51C5C3BB" w14:textId="77777777" w:rsidR="00BD056D" w:rsidRPr="001C31F6" w:rsidRDefault="00BD056D" w:rsidP="006411B7">
            <w:pPr>
              <w:jc w:val="center"/>
            </w:pPr>
          </w:p>
        </w:tc>
      </w:tr>
      <w:tr w:rsidR="00BD056D" w:rsidRPr="001C31F6" w14:paraId="0C87D81A" w14:textId="77777777" w:rsidTr="001C31F6">
        <w:trPr>
          <w:trHeight w:val="60"/>
        </w:trPr>
        <w:tc>
          <w:tcPr>
            <w:tcW w:w="2552" w:type="dxa"/>
            <w:shd w:val="clear" w:color="auto" w:fill="auto"/>
            <w:vAlign w:val="center"/>
            <w:hideMark/>
          </w:tcPr>
          <w:p w14:paraId="3B6366B9" w14:textId="77777777" w:rsidR="00BD056D" w:rsidRPr="001C31F6" w:rsidRDefault="00BD056D" w:rsidP="006411B7">
            <w:pPr>
              <w:jc w:val="center"/>
              <w:rPr>
                <w:i/>
                <w:color w:val="000000"/>
              </w:rPr>
            </w:pPr>
            <w:r w:rsidRPr="001C31F6">
              <w:rPr>
                <w:i/>
                <w:color w:val="000000"/>
              </w:rPr>
              <w:t xml:space="preserve">Інші споживачі 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6F68A9BC" w14:textId="77777777" w:rsidR="00BD056D" w:rsidRPr="001C31F6" w:rsidRDefault="00BD056D" w:rsidP="006411B7">
            <w:pPr>
              <w:jc w:val="center"/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1D448C08" w14:textId="77777777" w:rsidR="00BD056D" w:rsidRPr="001C31F6" w:rsidRDefault="00BD056D" w:rsidP="006411B7">
            <w:pPr>
              <w:jc w:val="center"/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69BCD6C3" w14:textId="77777777" w:rsidR="00BD056D" w:rsidRPr="001C31F6" w:rsidRDefault="00BD056D" w:rsidP="006411B7">
            <w:pPr>
              <w:jc w:val="center"/>
            </w:pPr>
          </w:p>
        </w:tc>
      </w:tr>
      <w:tr w:rsidR="00BD056D" w:rsidRPr="001C31F6" w14:paraId="3827CDD4" w14:textId="77777777" w:rsidTr="001C31F6">
        <w:trPr>
          <w:trHeight w:val="296"/>
        </w:trPr>
        <w:tc>
          <w:tcPr>
            <w:tcW w:w="2552" w:type="dxa"/>
            <w:shd w:val="clear" w:color="auto" w:fill="auto"/>
            <w:vAlign w:val="center"/>
            <w:hideMark/>
          </w:tcPr>
          <w:p w14:paraId="527A0814" w14:textId="77777777" w:rsidR="00BD056D" w:rsidRPr="001C31F6" w:rsidRDefault="00BD056D" w:rsidP="006411B7">
            <w:pPr>
              <w:jc w:val="center"/>
              <w:rPr>
                <w:i/>
                <w:color w:val="000000"/>
              </w:rPr>
            </w:pPr>
            <w:r w:rsidRPr="001C31F6">
              <w:rPr>
                <w:i/>
                <w:color w:val="000000"/>
              </w:rPr>
              <w:t>Релігійні організації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2E94CEAB" w14:textId="77777777" w:rsidR="00BD056D" w:rsidRPr="001C31F6" w:rsidRDefault="00BD056D" w:rsidP="006411B7">
            <w:pPr>
              <w:jc w:val="center"/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1DC94313" w14:textId="77777777" w:rsidR="00BD056D" w:rsidRPr="001C31F6" w:rsidRDefault="00BD056D" w:rsidP="006411B7">
            <w:pPr>
              <w:jc w:val="center"/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4D1EF848" w14:textId="77777777" w:rsidR="00BD056D" w:rsidRPr="001C31F6" w:rsidRDefault="00BD056D" w:rsidP="006411B7">
            <w:pPr>
              <w:jc w:val="center"/>
            </w:pPr>
          </w:p>
        </w:tc>
      </w:tr>
      <w:tr w:rsidR="00BD056D" w:rsidRPr="001C31F6" w14:paraId="5D9877E3" w14:textId="77777777" w:rsidTr="001C31F6">
        <w:trPr>
          <w:trHeight w:val="108"/>
        </w:trPr>
        <w:tc>
          <w:tcPr>
            <w:tcW w:w="2552" w:type="dxa"/>
            <w:shd w:val="clear" w:color="auto" w:fill="auto"/>
            <w:vAlign w:val="center"/>
            <w:hideMark/>
          </w:tcPr>
          <w:p w14:paraId="6A101887" w14:textId="77777777" w:rsidR="00BD056D" w:rsidRPr="001C31F6" w:rsidRDefault="00BD056D" w:rsidP="006411B7">
            <w:pPr>
              <w:jc w:val="center"/>
              <w:rPr>
                <w:bCs/>
                <w:i/>
                <w:color w:val="000000"/>
              </w:rPr>
            </w:pPr>
            <w:r w:rsidRPr="001C31F6">
              <w:rPr>
                <w:bCs/>
                <w:i/>
                <w:color w:val="000000"/>
              </w:rPr>
              <w:t>Всього: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0689DD12" w14:textId="77777777" w:rsidR="00BD056D" w:rsidRPr="001C31F6" w:rsidRDefault="00BD056D" w:rsidP="006411B7">
            <w:pPr>
              <w:jc w:val="center"/>
              <w:rPr>
                <w:bCs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71F2AFD6" w14:textId="77777777" w:rsidR="00BD056D" w:rsidRPr="001C31F6" w:rsidRDefault="00BD056D" w:rsidP="006411B7">
            <w:pPr>
              <w:jc w:val="center"/>
              <w:rPr>
                <w:bCs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06509CB5" w14:textId="77777777" w:rsidR="00BD056D" w:rsidRPr="001C31F6" w:rsidRDefault="00BD056D" w:rsidP="006411B7">
            <w:pPr>
              <w:rPr>
                <w:bCs/>
              </w:rPr>
            </w:pPr>
          </w:p>
        </w:tc>
      </w:tr>
    </w:tbl>
    <w:p w14:paraId="3D3C18C8" w14:textId="46EDEA57" w:rsidR="00BD056D" w:rsidRPr="001C31F6" w:rsidRDefault="006F2D91" w:rsidP="00BD056D">
      <w:pPr>
        <w:pStyle w:val="a0"/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1C31F6">
        <w:rPr>
          <w:rFonts w:ascii="Times New Roman" w:hAnsi="Times New Roman" w:cs="Times New Roman"/>
          <w:sz w:val="24"/>
          <w:szCs w:val="24"/>
          <w:lang w:val="uk-UA"/>
        </w:rPr>
        <w:t>Вартість транспортування теплової енергії грн без ПДВ______________(сума прописом)</w:t>
      </w:r>
      <w:r w:rsidR="00E171FB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14:paraId="4129CE98" w14:textId="2AC4CB9D" w:rsidR="006F2D91" w:rsidRPr="001C31F6" w:rsidRDefault="006F2D91" w:rsidP="00BD056D">
      <w:pPr>
        <w:pStyle w:val="a0"/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1C31F6">
        <w:rPr>
          <w:rFonts w:ascii="Times New Roman" w:hAnsi="Times New Roman" w:cs="Times New Roman"/>
          <w:sz w:val="24"/>
          <w:szCs w:val="24"/>
          <w:lang w:val="ru-RU"/>
        </w:rPr>
        <w:t xml:space="preserve">З </w:t>
      </w:r>
      <w:proofErr w:type="spellStart"/>
      <w:r w:rsidRPr="001C31F6">
        <w:rPr>
          <w:rFonts w:ascii="Times New Roman" w:hAnsi="Times New Roman" w:cs="Times New Roman"/>
          <w:sz w:val="24"/>
          <w:szCs w:val="24"/>
          <w:lang w:val="ru-RU"/>
        </w:rPr>
        <w:t>розрахунком</w:t>
      </w:r>
      <w:proofErr w:type="spellEnd"/>
      <w:r w:rsidRPr="001C31F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C31F6">
        <w:rPr>
          <w:rFonts w:ascii="Times New Roman" w:hAnsi="Times New Roman" w:cs="Times New Roman"/>
          <w:sz w:val="24"/>
          <w:szCs w:val="24"/>
          <w:lang w:val="ru-RU"/>
        </w:rPr>
        <w:t>вартості</w:t>
      </w:r>
      <w:proofErr w:type="spellEnd"/>
      <w:r w:rsidRPr="001C31F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C31F6">
        <w:rPr>
          <w:rFonts w:ascii="Times New Roman" w:hAnsi="Times New Roman" w:cs="Times New Roman"/>
          <w:sz w:val="24"/>
          <w:szCs w:val="24"/>
          <w:lang w:val="ru-RU"/>
        </w:rPr>
        <w:t>транспортування</w:t>
      </w:r>
      <w:proofErr w:type="spellEnd"/>
      <w:r w:rsidRPr="001C31F6">
        <w:rPr>
          <w:rFonts w:ascii="Times New Roman" w:hAnsi="Times New Roman" w:cs="Times New Roman"/>
          <w:sz w:val="24"/>
          <w:szCs w:val="24"/>
          <w:lang w:val="ru-RU"/>
        </w:rPr>
        <w:t xml:space="preserve"> теплової енергії </w:t>
      </w:r>
      <w:proofErr w:type="spellStart"/>
      <w:r w:rsidRPr="001C31F6">
        <w:rPr>
          <w:rFonts w:ascii="Times New Roman" w:hAnsi="Times New Roman" w:cs="Times New Roman"/>
          <w:sz w:val="24"/>
          <w:szCs w:val="24"/>
          <w:lang w:val="ru-RU"/>
        </w:rPr>
        <w:t>сторони</w:t>
      </w:r>
      <w:proofErr w:type="spellEnd"/>
      <w:r w:rsidRPr="001C31F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C31F6">
        <w:rPr>
          <w:rFonts w:ascii="Times New Roman" w:hAnsi="Times New Roman" w:cs="Times New Roman"/>
          <w:sz w:val="24"/>
          <w:szCs w:val="24"/>
          <w:lang w:val="ru-RU"/>
        </w:rPr>
        <w:t>згодні</w:t>
      </w:r>
      <w:proofErr w:type="spellEnd"/>
      <w:r w:rsidR="00397F42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14:paraId="1CCF515F" w14:textId="77777777" w:rsidR="006F2D91" w:rsidRPr="001C31F6" w:rsidRDefault="006F2D91" w:rsidP="00BD056D">
      <w:pPr>
        <w:jc w:val="center"/>
      </w:pPr>
    </w:p>
    <w:p w14:paraId="1C8572C7" w14:textId="5748BEDF" w:rsidR="00BD056D" w:rsidRPr="001C31F6" w:rsidRDefault="00BD056D" w:rsidP="00BD056D">
      <w:pPr>
        <w:jc w:val="center"/>
      </w:pPr>
      <w:r w:rsidRPr="001C31F6">
        <w:t>Реквізити і підписи Сторін</w:t>
      </w:r>
    </w:p>
    <w:tbl>
      <w:tblPr>
        <w:tblpPr w:leftFromText="180" w:rightFromText="180" w:bottomFromText="160" w:vertAnchor="text" w:horzAnchor="margin" w:tblpXSpec="center" w:tblpY="286"/>
        <w:tblW w:w="10200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5100"/>
        <w:gridCol w:w="5100"/>
      </w:tblGrid>
      <w:tr w:rsidR="00BD056D" w:rsidRPr="001C31F6" w14:paraId="1028ADBD" w14:textId="77777777" w:rsidTr="006411B7">
        <w:tc>
          <w:tcPr>
            <w:tcW w:w="5100" w:type="dxa"/>
          </w:tcPr>
          <w:p w14:paraId="4690EE33" w14:textId="77777777" w:rsidR="00BD056D" w:rsidRPr="001C31F6" w:rsidRDefault="00BD056D" w:rsidP="006411B7">
            <w:pPr>
              <w:pStyle w:val="a6"/>
              <w:spacing w:line="25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1C31F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Замовник:</w:t>
            </w:r>
          </w:p>
          <w:p w14:paraId="410EE3F5" w14:textId="77777777" w:rsidR="00BD056D" w:rsidRPr="001C31F6" w:rsidRDefault="00BD056D" w:rsidP="006411B7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31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Найменування: ___________________________</w:t>
            </w:r>
          </w:p>
          <w:p w14:paraId="734C0824" w14:textId="77777777" w:rsidR="00BD056D" w:rsidRPr="001C31F6" w:rsidRDefault="00BD056D" w:rsidP="006411B7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31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Ідентифікаційний код ЄДРПОУ: _____________</w:t>
            </w:r>
          </w:p>
          <w:p w14:paraId="46E13AA0" w14:textId="77777777" w:rsidR="00BD056D" w:rsidRPr="001C31F6" w:rsidRDefault="00BD056D" w:rsidP="006411B7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31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Місцезнаходження: _______________________</w:t>
            </w:r>
          </w:p>
          <w:p w14:paraId="4992D52E" w14:textId="77777777" w:rsidR="00BD056D" w:rsidRPr="001C31F6" w:rsidRDefault="00BD056D" w:rsidP="006411B7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31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Телефони: ______________________________</w:t>
            </w:r>
          </w:p>
          <w:p w14:paraId="21092360" w14:textId="77777777" w:rsidR="00BD056D" w:rsidRPr="001C31F6" w:rsidRDefault="00BD056D" w:rsidP="006411B7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31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Електронна пошта: _______________________</w:t>
            </w:r>
          </w:p>
          <w:p w14:paraId="769ECF4C" w14:textId="77777777" w:rsidR="00BD056D" w:rsidRPr="001C31F6" w:rsidRDefault="00BD056D" w:rsidP="006411B7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31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рахунок № ______________________________</w:t>
            </w:r>
          </w:p>
          <w:p w14:paraId="45838401" w14:textId="77777777" w:rsidR="00BD056D" w:rsidRPr="001C31F6" w:rsidRDefault="00BD056D" w:rsidP="006411B7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31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Найменування банку: _____________________</w:t>
            </w:r>
          </w:p>
          <w:p w14:paraId="616BFBB2" w14:textId="77777777" w:rsidR="00BD056D" w:rsidRPr="001C31F6" w:rsidRDefault="00BD056D" w:rsidP="006411B7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31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МФО банку: _____________________________</w:t>
            </w:r>
          </w:p>
          <w:p w14:paraId="06A3B3A2" w14:textId="77777777" w:rsidR="00BD056D" w:rsidRPr="001C31F6" w:rsidRDefault="00BD056D" w:rsidP="006411B7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512F0AC4" w14:textId="77777777" w:rsidR="00BD056D" w:rsidRPr="001C31F6" w:rsidRDefault="00BD056D" w:rsidP="006411B7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31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__________    _______       __________________</w:t>
            </w:r>
          </w:p>
          <w:p w14:paraId="14BCF4E5" w14:textId="7F01CAD4" w:rsidR="00BD056D" w:rsidRPr="001C31F6" w:rsidRDefault="00BD056D" w:rsidP="006411B7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31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(посада)          (підпис)       (прізвище, ініціали)</w:t>
            </w:r>
          </w:p>
        </w:tc>
        <w:tc>
          <w:tcPr>
            <w:tcW w:w="5100" w:type="dxa"/>
          </w:tcPr>
          <w:p w14:paraId="300BBA0D" w14:textId="77777777" w:rsidR="00BD056D" w:rsidRPr="001C31F6" w:rsidRDefault="00BD056D" w:rsidP="006411B7">
            <w:pPr>
              <w:pStyle w:val="a6"/>
              <w:spacing w:line="25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1C31F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Теплотранспортуюча організація:</w:t>
            </w:r>
          </w:p>
          <w:p w14:paraId="4CED5BCA" w14:textId="77777777" w:rsidR="00BD056D" w:rsidRPr="001C31F6" w:rsidRDefault="00BD056D" w:rsidP="006411B7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31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Найменування: __________________________</w:t>
            </w:r>
          </w:p>
          <w:p w14:paraId="48E730C5" w14:textId="77777777" w:rsidR="00BD056D" w:rsidRPr="001C31F6" w:rsidRDefault="00BD056D" w:rsidP="006411B7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31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Ідентифікаційний код ЄДРПОУ: ___________</w:t>
            </w:r>
          </w:p>
          <w:p w14:paraId="6846CDFB" w14:textId="77777777" w:rsidR="00BD056D" w:rsidRPr="001C31F6" w:rsidRDefault="00BD056D" w:rsidP="006411B7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31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Місцезнаходження: ______________________</w:t>
            </w:r>
          </w:p>
          <w:p w14:paraId="7F58FCE8" w14:textId="77777777" w:rsidR="00BD056D" w:rsidRPr="001C31F6" w:rsidRDefault="00BD056D" w:rsidP="006411B7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31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Телефони: ______________________________</w:t>
            </w:r>
          </w:p>
          <w:p w14:paraId="13EB519C" w14:textId="77777777" w:rsidR="00BD056D" w:rsidRPr="001C31F6" w:rsidRDefault="00BD056D" w:rsidP="006411B7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31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Електронна пошта: _______________________</w:t>
            </w:r>
          </w:p>
          <w:p w14:paraId="45A694EE" w14:textId="77777777" w:rsidR="00BD056D" w:rsidRPr="001C31F6" w:rsidRDefault="00BD056D" w:rsidP="006411B7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31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рахунок № ______________________________</w:t>
            </w:r>
          </w:p>
          <w:p w14:paraId="22AC3E56" w14:textId="77777777" w:rsidR="00BD056D" w:rsidRPr="001C31F6" w:rsidRDefault="00BD056D" w:rsidP="006411B7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31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Найменування банку: _____________________</w:t>
            </w:r>
          </w:p>
          <w:p w14:paraId="44E034D8" w14:textId="77777777" w:rsidR="00BD056D" w:rsidRPr="001C31F6" w:rsidRDefault="00BD056D" w:rsidP="006411B7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31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МФО банку: _____________________________</w:t>
            </w:r>
          </w:p>
          <w:p w14:paraId="685826DF" w14:textId="77777777" w:rsidR="00BD056D" w:rsidRPr="001C31F6" w:rsidRDefault="00BD056D" w:rsidP="006411B7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18D82224" w14:textId="77777777" w:rsidR="00BD056D" w:rsidRPr="001C31F6" w:rsidRDefault="00BD056D" w:rsidP="006411B7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31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__________    _______       __________________</w:t>
            </w:r>
          </w:p>
          <w:p w14:paraId="36A26C7C" w14:textId="56315454" w:rsidR="00BD056D" w:rsidRPr="001C31F6" w:rsidRDefault="00BD056D" w:rsidP="006411B7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31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(посада)          (підпис)        (прізвище, ініціали)</w:t>
            </w:r>
          </w:p>
        </w:tc>
      </w:tr>
    </w:tbl>
    <w:p w14:paraId="449E2136" w14:textId="5871739D" w:rsidR="000A5FA2" w:rsidRPr="001C31F6" w:rsidRDefault="000A5FA2" w:rsidP="000A5FA2">
      <w:pPr>
        <w:pStyle w:val="a0"/>
        <w:rPr>
          <w:rFonts w:ascii="Times New Roman" w:hAnsi="Times New Roman" w:cs="Times New Roman"/>
          <w:sz w:val="24"/>
          <w:szCs w:val="24"/>
          <w:lang w:val="uk-UA"/>
        </w:rPr>
      </w:pPr>
    </w:p>
    <w:p w14:paraId="4C566C3C" w14:textId="2A8314C3" w:rsidR="001C31F6" w:rsidRDefault="001C31F6">
      <w:pPr>
        <w:spacing w:after="160" w:line="259" w:lineRule="auto"/>
      </w:pPr>
    </w:p>
    <w:p w14:paraId="41612337" w14:textId="20DFFF6B" w:rsidR="0090267E" w:rsidRPr="001C31F6" w:rsidRDefault="006F2D91" w:rsidP="001B25AF">
      <w:pPr>
        <w:ind w:firstLine="5245"/>
        <w:rPr>
          <w:rStyle w:val="st42"/>
          <w:lang w:eastAsia="ru-RU"/>
        </w:rPr>
      </w:pPr>
      <w:r w:rsidRPr="001C31F6">
        <w:br w:type="page"/>
      </w:r>
      <w:r w:rsidR="0090267E" w:rsidRPr="001C31F6">
        <w:rPr>
          <w:rStyle w:val="st42"/>
          <w:lang w:eastAsia="ru-RU"/>
        </w:rPr>
        <w:lastRenderedPageBreak/>
        <w:t xml:space="preserve">Додаток </w:t>
      </w:r>
      <w:r w:rsidR="000B4755" w:rsidRPr="001C31F6">
        <w:rPr>
          <w:rStyle w:val="st42"/>
          <w:lang w:eastAsia="ru-RU"/>
        </w:rPr>
        <w:t>9</w:t>
      </w:r>
    </w:p>
    <w:p w14:paraId="4690C215" w14:textId="77777777" w:rsidR="0090267E" w:rsidRPr="001C31F6" w:rsidRDefault="0090267E" w:rsidP="001B25AF">
      <w:pPr>
        <w:ind w:left="5245"/>
        <w:rPr>
          <w:rStyle w:val="st42"/>
          <w:lang w:eastAsia="ru-RU"/>
        </w:rPr>
      </w:pPr>
      <w:r w:rsidRPr="001C31F6">
        <w:rPr>
          <w:rStyle w:val="st42"/>
          <w:lang w:eastAsia="ru-RU"/>
        </w:rPr>
        <w:t>до Договору транспортування теплової енергії</w:t>
      </w:r>
    </w:p>
    <w:p w14:paraId="7B9FA70E" w14:textId="3043F0C3" w:rsidR="0090267E" w:rsidRPr="001C31F6" w:rsidRDefault="0090267E" w:rsidP="00E171FB"/>
    <w:tbl>
      <w:tblPr>
        <w:tblW w:w="9851" w:type="dxa"/>
        <w:tblLook w:val="04A0" w:firstRow="1" w:lastRow="0" w:firstColumn="1" w:lastColumn="0" w:noHBand="0" w:noVBand="1"/>
      </w:tblPr>
      <w:tblGrid>
        <w:gridCol w:w="568"/>
        <w:gridCol w:w="1892"/>
        <w:gridCol w:w="1280"/>
        <w:gridCol w:w="920"/>
        <w:gridCol w:w="660"/>
        <w:gridCol w:w="860"/>
        <w:gridCol w:w="766"/>
        <w:gridCol w:w="496"/>
        <w:gridCol w:w="770"/>
        <w:gridCol w:w="1639"/>
      </w:tblGrid>
      <w:tr w:rsidR="0090267E" w:rsidRPr="001C31F6" w14:paraId="44E3AFE0" w14:textId="77777777" w:rsidTr="00FD2374">
        <w:trPr>
          <w:trHeight w:val="187"/>
        </w:trPr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D8B0A8" w14:textId="77777777" w:rsidR="0090267E" w:rsidRPr="001C31F6" w:rsidRDefault="0090267E" w:rsidP="006411B7"/>
        </w:tc>
        <w:tc>
          <w:tcPr>
            <w:tcW w:w="1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FDFE84" w14:textId="77777777" w:rsidR="0090267E" w:rsidRPr="001C31F6" w:rsidRDefault="0090267E" w:rsidP="006411B7"/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19CD7D" w14:textId="77777777" w:rsidR="0090267E" w:rsidRPr="001C31F6" w:rsidRDefault="0090267E" w:rsidP="006411B7"/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ED35D1" w14:textId="77777777" w:rsidR="0090267E" w:rsidRPr="001C31F6" w:rsidRDefault="0090267E" w:rsidP="006411B7"/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363AB6" w14:textId="77777777" w:rsidR="0090267E" w:rsidRPr="001C31F6" w:rsidRDefault="0090267E" w:rsidP="006411B7"/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6774343" w14:textId="77777777" w:rsidR="0090267E" w:rsidRPr="001C31F6" w:rsidRDefault="0090267E" w:rsidP="006411B7"/>
        </w:tc>
        <w:tc>
          <w:tcPr>
            <w:tcW w:w="20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85C57F3" w14:textId="77777777" w:rsidR="0090267E" w:rsidRPr="001C31F6" w:rsidRDefault="0090267E" w:rsidP="006411B7">
            <w:pPr>
              <w:jc w:val="right"/>
            </w:pPr>
          </w:p>
        </w:tc>
        <w:tc>
          <w:tcPr>
            <w:tcW w:w="1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9A6F3CB" w14:textId="77777777" w:rsidR="0090267E" w:rsidRPr="001C31F6" w:rsidRDefault="0090267E" w:rsidP="006411B7">
            <w:pPr>
              <w:jc w:val="right"/>
            </w:pPr>
          </w:p>
        </w:tc>
      </w:tr>
      <w:tr w:rsidR="0090267E" w:rsidRPr="001C31F6" w14:paraId="544BEC93" w14:textId="77777777" w:rsidTr="005D2541">
        <w:trPr>
          <w:trHeight w:val="255"/>
        </w:trPr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DF0B40" w14:textId="77777777" w:rsidR="0090267E" w:rsidRPr="001C31F6" w:rsidRDefault="0090267E" w:rsidP="006411B7">
            <w:pPr>
              <w:jc w:val="right"/>
            </w:pPr>
          </w:p>
        </w:tc>
        <w:tc>
          <w:tcPr>
            <w:tcW w:w="1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BF7F27" w14:textId="77777777" w:rsidR="0090267E" w:rsidRPr="001C31F6" w:rsidRDefault="0090267E" w:rsidP="006411B7">
            <w:r w:rsidRPr="001C31F6">
              <w:t>ЗАТВЕРДЖУЮ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7DBA08" w14:textId="77777777" w:rsidR="0090267E" w:rsidRPr="001C31F6" w:rsidRDefault="0090267E" w:rsidP="006411B7"/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56ADF6" w14:textId="77777777" w:rsidR="0090267E" w:rsidRPr="001C31F6" w:rsidRDefault="0090267E" w:rsidP="006411B7"/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5C5CF5" w14:textId="77777777" w:rsidR="0090267E" w:rsidRPr="001C31F6" w:rsidRDefault="0090267E" w:rsidP="006411B7"/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66EB62" w14:textId="77777777" w:rsidR="0090267E" w:rsidRPr="001C31F6" w:rsidRDefault="0090267E" w:rsidP="006411B7"/>
        </w:tc>
        <w:tc>
          <w:tcPr>
            <w:tcW w:w="12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60FA47" w14:textId="77777777" w:rsidR="0090267E" w:rsidRPr="001C31F6" w:rsidRDefault="0090267E" w:rsidP="006411B7"/>
        </w:tc>
        <w:tc>
          <w:tcPr>
            <w:tcW w:w="24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6E29F2" w14:textId="77777777" w:rsidR="0090267E" w:rsidRPr="001C31F6" w:rsidRDefault="0090267E" w:rsidP="006411B7">
            <w:r w:rsidRPr="001C31F6">
              <w:t>ЗАТВЕРДЖУЮ</w:t>
            </w:r>
          </w:p>
        </w:tc>
      </w:tr>
      <w:tr w:rsidR="0090267E" w:rsidRPr="001C31F6" w14:paraId="33EC3470" w14:textId="77777777" w:rsidTr="005D2541">
        <w:trPr>
          <w:trHeight w:val="255"/>
        </w:trPr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BFAC73" w14:textId="77777777" w:rsidR="0090267E" w:rsidRPr="001C31F6" w:rsidRDefault="0090267E" w:rsidP="006411B7"/>
        </w:tc>
        <w:tc>
          <w:tcPr>
            <w:tcW w:w="1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47AAF0" w14:textId="77777777" w:rsidR="0090267E" w:rsidRPr="001C31F6" w:rsidRDefault="0090267E" w:rsidP="006411B7"/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75C070" w14:textId="77777777" w:rsidR="0090267E" w:rsidRPr="001C31F6" w:rsidRDefault="0090267E" w:rsidP="006411B7"/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6436EC" w14:textId="77777777" w:rsidR="0090267E" w:rsidRPr="001C31F6" w:rsidRDefault="0090267E" w:rsidP="006411B7"/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9BB1FB" w14:textId="77777777" w:rsidR="0090267E" w:rsidRPr="001C31F6" w:rsidRDefault="0090267E" w:rsidP="006411B7"/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07D781" w14:textId="77777777" w:rsidR="0090267E" w:rsidRPr="001C31F6" w:rsidRDefault="0090267E" w:rsidP="006411B7"/>
        </w:tc>
        <w:tc>
          <w:tcPr>
            <w:tcW w:w="12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E34A3B" w14:textId="77777777" w:rsidR="0090267E" w:rsidRPr="001C31F6" w:rsidRDefault="0090267E" w:rsidP="006411B7"/>
        </w:tc>
        <w:tc>
          <w:tcPr>
            <w:tcW w:w="24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36F28" w14:textId="77777777" w:rsidR="0090267E" w:rsidRPr="001C31F6" w:rsidRDefault="0090267E" w:rsidP="006411B7"/>
        </w:tc>
      </w:tr>
      <w:tr w:rsidR="0090267E" w:rsidRPr="001C31F6" w14:paraId="7319D0B4" w14:textId="77777777" w:rsidTr="005D2541">
        <w:trPr>
          <w:trHeight w:val="255"/>
        </w:trPr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A47D8A" w14:textId="77777777" w:rsidR="0090267E" w:rsidRPr="001C31F6" w:rsidRDefault="0090267E" w:rsidP="006411B7"/>
        </w:tc>
        <w:tc>
          <w:tcPr>
            <w:tcW w:w="31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70CA3C" w14:textId="77777777" w:rsidR="0090267E" w:rsidRPr="001C31F6" w:rsidRDefault="0090267E" w:rsidP="006411B7">
            <w:r w:rsidRPr="001C31F6">
              <w:t xml:space="preserve"> «___» _________ 20__ р.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0B34FE" w14:textId="77777777" w:rsidR="0090267E" w:rsidRPr="001C31F6" w:rsidRDefault="0090267E" w:rsidP="006411B7"/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FCBBE8" w14:textId="77777777" w:rsidR="0090267E" w:rsidRPr="001C31F6" w:rsidRDefault="0090267E" w:rsidP="006411B7"/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C17FA2" w14:textId="77777777" w:rsidR="0090267E" w:rsidRPr="001C31F6" w:rsidRDefault="0090267E" w:rsidP="006411B7"/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4A4737" w14:textId="77777777" w:rsidR="0090267E" w:rsidRPr="001C31F6" w:rsidRDefault="0090267E" w:rsidP="006411B7"/>
        </w:tc>
        <w:tc>
          <w:tcPr>
            <w:tcW w:w="29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9AC8E5" w14:textId="77777777" w:rsidR="0090267E" w:rsidRPr="001C31F6" w:rsidRDefault="0090267E" w:rsidP="006411B7">
            <w:r w:rsidRPr="001C31F6">
              <w:t xml:space="preserve"> «___» _________ 20__ р.</w:t>
            </w:r>
          </w:p>
        </w:tc>
      </w:tr>
      <w:tr w:rsidR="0090267E" w:rsidRPr="001C31F6" w14:paraId="49D109C4" w14:textId="77777777" w:rsidTr="005D2541">
        <w:trPr>
          <w:trHeight w:val="255"/>
        </w:trPr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688F96" w14:textId="77777777" w:rsidR="0090267E" w:rsidRPr="001C31F6" w:rsidRDefault="0090267E" w:rsidP="006411B7"/>
        </w:tc>
        <w:tc>
          <w:tcPr>
            <w:tcW w:w="1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5953A0" w14:textId="77777777" w:rsidR="0090267E" w:rsidRPr="001C31F6" w:rsidRDefault="0090267E" w:rsidP="006411B7"/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E9C458" w14:textId="77777777" w:rsidR="0090267E" w:rsidRPr="001C31F6" w:rsidRDefault="0090267E" w:rsidP="006411B7"/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1E25AE" w14:textId="77777777" w:rsidR="0090267E" w:rsidRPr="001C31F6" w:rsidRDefault="0090267E" w:rsidP="006411B7"/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986984" w14:textId="77777777" w:rsidR="0090267E" w:rsidRPr="001C31F6" w:rsidRDefault="0090267E" w:rsidP="006411B7"/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4B69D" w14:textId="77777777" w:rsidR="0090267E" w:rsidRPr="001C31F6" w:rsidRDefault="0090267E" w:rsidP="006411B7"/>
        </w:tc>
        <w:tc>
          <w:tcPr>
            <w:tcW w:w="20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AE475A" w14:textId="77777777" w:rsidR="0090267E" w:rsidRPr="001C31F6" w:rsidRDefault="0090267E" w:rsidP="006411B7"/>
        </w:tc>
        <w:tc>
          <w:tcPr>
            <w:tcW w:w="1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F428E0" w14:textId="77777777" w:rsidR="0090267E" w:rsidRPr="001C31F6" w:rsidRDefault="0090267E" w:rsidP="006411B7"/>
        </w:tc>
      </w:tr>
      <w:tr w:rsidR="00FD2374" w:rsidRPr="001C31F6" w14:paraId="40469F26" w14:textId="77777777" w:rsidTr="00E171FB">
        <w:trPr>
          <w:trHeight w:val="255"/>
        </w:trPr>
        <w:tc>
          <w:tcPr>
            <w:tcW w:w="985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708FB9" w14:textId="6D5B297E" w:rsidR="00FD2374" w:rsidRPr="001C31F6" w:rsidRDefault="00FD2374" w:rsidP="00FD2374">
            <w:pPr>
              <w:jc w:val="center"/>
              <w:rPr>
                <w:bCs/>
              </w:rPr>
            </w:pPr>
            <w:r w:rsidRPr="009D1879">
              <w:t>Акт про небаланс теплової енергії</w:t>
            </w:r>
          </w:p>
        </w:tc>
      </w:tr>
      <w:tr w:rsidR="004B6660" w:rsidRPr="001C31F6" w14:paraId="7CD0D983" w14:textId="77777777" w:rsidTr="005D2541">
        <w:trPr>
          <w:trHeight w:val="300"/>
        </w:trPr>
        <w:tc>
          <w:tcPr>
            <w:tcW w:w="985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5B6223" w14:textId="4D24A01B" w:rsidR="004B6660" w:rsidRPr="001C31F6" w:rsidRDefault="004B6660" w:rsidP="004B6660">
            <w:pPr>
              <w:jc w:val="center"/>
            </w:pPr>
            <w:r>
              <w:t xml:space="preserve">        </w:t>
            </w:r>
            <w:r w:rsidRPr="001C31F6">
              <w:t xml:space="preserve">м. _______________                                     </w:t>
            </w:r>
            <w:r>
              <w:t xml:space="preserve">  </w:t>
            </w:r>
            <w:r w:rsidRPr="001C31F6">
              <w:t xml:space="preserve">                 </w:t>
            </w:r>
            <w:r>
              <w:t xml:space="preserve">             </w:t>
            </w:r>
            <w:r w:rsidRPr="001C31F6">
              <w:t xml:space="preserve"> «___» ________ 20__ р.</w:t>
            </w:r>
          </w:p>
        </w:tc>
      </w:tr>
      <w:tr w:rsidR="004B6660" w:rsidRPr="001C31F6" w14:paraId="739C7E19" w14:textId="77777777" w:rsidTr="005D2541">
        <w:trPr>
          <w:trHeight w:val="390"/>
        </w:trPr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58015" w14:textId="77777777" w:rsidR="004B6660" w:rsidRPr="001C31F6" w:rsidRDefault="004B6660" w:rsidP="004B6660">
            <w:pPr>
              <w:jc w:val="center"/>
            </w:pPr>
          </w:p>
        </w:tc>
        <w:tc>
          <w:tcPr>
            <w:tcW w:w="1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7F8B74" w14:textId="77777777" w:rsidR="004B6660" w:rsidRPr="001C31F6" w:rsidRDefault="004B6660" w:rsidP="004B6660"/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15DBA6" w14:textId="77777777" w:rsidR="004B6660" w:rsidRPr="001C31F6" w:rsidRDefault="004B6660" w:rsidP="004B6660"/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984878" w14:textId="77777777" w:rsidR="004B6660" w:rsidRPr="001C31F6" w:rsidRDefault="004B6660" w:rsidP="004B6660"/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210348" w14:textId="77777777" w:rsidR="004B6660" w:rsidRPr="001C31F6" w:rsidRDefault="004B6660" w:rsidP="004B6660"/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792E9" w14:textId="77777777" w:rsidR="004B6660" w:rsidRPr="001C31F6" w:rsidRDefault="004B6660" w:rsidP="004B6660"/>
        </w:tc>
        <w:tc>
          <w:tcPr>
            <w:tcW w:w="20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1BBF7F" w14:textId="77777777" w:rsidR="004B6660" w:rsidRPr="001C31F6" w:rsidRDefault="004B6660" w:rsidP="004B6660"/>
        </w:tc>
        <w:tc>
          <w:tcPr>
            <w:tcW w:w="1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8E5695" w14:textId="77777777" w:rsidR="004B6660" w:rsidRPr="001C31F6" w:rsidRDefault="004B6660" w:rsidP="004B6660"/>
        </w:tc>
      </w:tr>
      <w:tr w:rsidR="004B6660" w:rsidRPr="001C31F6" w14:paraId="3BF38422" w14:textId="77777777" w:rsidTr="005D2541">
        <w:trPr>
          <w:trHeight w:val="1354"/>
        </w:trPr>
        <w:tc>
          <w:tcPr>
            <w:tcW w:w="985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59E7B78" w14:textId="52D71F16" w:rsidR="004B6660" w:rsidRPr="001C31F6" w:rsidRDefault="004B6660" w:rsidP="004B6660">
            <w:pPr>
              <w:jc w:val="both"/>
            </w:pPr>
            <w:r w:rsidRPr="001C31F6">
              <w:t xml:space="preserve">     Ми, що підписалися нижче,</w:t>
            </w:r>
            <w:r w:rsidRPr="001C31F6">
              <w:rPr>
                <w:iCs/>
              </w:rPr>
              <w:t xml:space="preserve"> представник ТЕПЛОТРАНСПОРТУЮЧОЇ ОРГАНІЗАЦІЇ</w:t>
            </w:r>
            <w:r w:rsidRPr="001C31F6">
              <w:t xml:space="preserve">, з одного боку, та </w:t>
            </w:r>
            <w:r w:rsidRPr="001C31F6">
              <w:rPr>
                <w:iCs/>
              </w:rPr>
              <w:t>представник ЗАМОВНИКА</w:t>
            </w:r>
            <w:r w:rsidRPr="001C31F6">
              <w:t xml:space="preserve"> з другого боку, склали цей акт про те, що </w:t>
            </w:r>
            <w:r w:rsidRPr="001C31F6">
              <w:rPr>
                <w:iCs/>
              </w:rPr>
              <w:t xml:space="preserve">ТЕПЛОТРАНСПОРТУЮЧОЮ ОРГАНІАЦІЄЮ проведено балансування обсягів теплової енергії замовників </w:t>
            </w:r>
            <w:r w:rsidRPr="001C31F6">
              <w:t xml:space="preserve"> (при транспортуванні теплової енергії різних власників в конкурентній систем</w:t>
            </w:r>
            <w:r w:rsidR="00E171FB">
              <w:t>і</w:t>
            </w:r>
            <w:r w:rsidRPr="001C31F6">
              <w:t xml:space="preserve"> теплопостачання) відповідно до договору від _________________ про транспортування теплової енергії. </w:t>
            </w:r>
            <w:r w:rsidRPr="001C31F6">
              <w:br/>
              <w:t xml:space="preserve">Розшифровка вартості небалансу теплової енергії наведена у додатку до цього </w:t>
            </w:r>
            <w:proofErr w:type="spellStart"/>
            <w:r w:rsidRPr="001C31F6">
              <w:t>акта</w:t>
            </w:r>
            <w:proofErr w:type="spellEnd"/>
            <w:r w:rsidRPr="001C31F6">
              <w:t>.</w:t>
            </w:r>
          </w:p>
        </w:tc>
      </w:tr>
      <w:tr w:rsidR="004B6660" w:rsidRPr="001C31F6" w14:paraId="363DB4F9" w14:textId="77777777" w:rsidTr="005D2541">
        <w:trPr>
          <w:trHeight w:val="300"/>
        </w:trPr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20E884" w14:textId="77777777" w:rsidR="004B6660" w:rsidRPr="001C31F6" w:rsidRDefault="004B6660" w:rsidP="004B6660"/>
        </w:tc>
        <w:tc>
          <w:tcPr>
            <w:tcW w:w="1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84D376" w14:textId="77777777" w:rsidR="004B6660" w:rsidRPr="001C31F6" w:rsidRDefault="004B6660" w:rsidP="004B6660"/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B148F6" w14:textId="77777777" w:rsidR="004B6660" w:rsidRPr="001C31F6" w:rsidRDefault="004B6660" w:rsidP="004B6660"/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48B8D8" w14:textId="77777777" w:rsidR="004B6660" w:rsidRPr="001C31F6" w:rsidRDefault="004B6660" w:rsidP="004B6660"/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E80824" w14:textId="77777777" w:rsidR="004B6660" w:rsidRPr="001C31F6" w:rsidRDefault="004B6660" w:rsidP="004B6660"/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8D2678" w14:textId="77777777" w:rsidR="004B6660" w:rsidRPr="001C31F6" w:rsidRDefault="004B6660" w:rsidP="004B6660"/>
        </w:tc>
        <w:tc>
          <w:tcPr>
            <w:tcW w:w="20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0997D2" w14:textId="77777777" w:rsidR="004B6660" w:rsidRPr="001C31F6" w:rsidRDefault="004B6660" w:rsidP="004B6660"/>
        </w:tc>
        <w:tc>
          <w:tcPr>
            <w:tcW w:w="1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121F0B" w14:textId="77777777" w:rsidR="004B6660" w:rsidRPr="001C31F6" w:rsidRDefault="004B6660" w:rsidP="004B6660"/>
        </w:tc>
      </w:tr>
      <w:tr w:rsidR="004B6660" w:rsidRPr="001C31F6" w14:paraId="612C236E" w14:textId="77777777" w:rsidTr="005D2541">
        <w:trPr>
          <w:trHeight w:val="458"/>
        </w:trPr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78549556" w14:textId="77777777" w:rsidR="004B6660" w:rsidRPr="001C31F6" w:rsidRDefault="004B6660" w:rsidP="004B6660">
            <w:pPr>
              <w:jc w:val="both"/>
              <w:rPr>
                <w:b/>
                <w:bCs/>
              </w:rPr>
            </w:pPr>
            <w:r w:rsidRPr="001C31F6">
              <w:rPr>
                <w:b/>
                <w:bCs/>
              </w:rPr>
              <w:t>№ п/п</w:t>
            </w:r>
          </w:p>
        </w:tc>
        <w:tc>
          <w:tcPr>
            <w:tcW w:w="5612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5FF1FF1F" w14:textId="77777777" w:rsidR="004B6660" w:rsidRPr="001C31F6" w:rsidRDefault="004B6660" w:rsidP="004B6660">
            <w:pPr>
              <w:jc w:val="center"/>
              <w:rPr>
                <w:bCs/>
              </w:rPr>
            </w:pPr>
            <w:r w:rsidRPr="001C31F6">
              <w:rPr>
                <w:bCs/>
              </w:rPr>
              <w:t>Назва роботи (послуги)</w:t>
            </w:r>
          </w:p>
        </w:tc>
        <w:tc>
          <w:tcPr>
            <w:tcW w:w="2032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61D54444" w14:textId="77777777" w:rsidR="004B6660" w:rsidRPr="001C31F6" w:rsidRDefault="004B6660" w:rsidP="004B6660">
            <w:pPr>
              <w:jc w:val="center"/>
              <w:rPr>
                <w:bCs/>
              </w:rPr>
            </w:pPr>
            <w:r w:rsidRPr="001C31F6">
              <w:rPr>
                <w:bCs/>
              </w:rPr>
              <w:t xml:space="preserve">Од. </w:t>
            </w:r>
            <w:proofErr w:type="spellStart"/>
            <w:r w:rsidRPr="001C31F6">
              <w:rPr>
                <w:bCs/>
              </w:rPr>
              <w:t>вим</w:t>
            </w:r>
            <w:proofErr w:type="spellEnd"/>
            <w:r w:rsidRPr="001C31F6">
              <w:rPr>
                <w:bCs/>
              </w:rPr>
              <w:t>.</w:t>
            </w:r>
          </w:p>
        </w:tc>
        <w:tc>
          <w:tcPr>
            <w:tcW w:w="16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4DA8D625" w14:textId="77777777" w:rsidR="004B6660" w:rsidRPr="001C31F6" w:rsidRDefault="004B6660" w:rsidP="004B6660">
            <w:pPr>
              <w:jc w:val="center"/>
              <w:rPr>
                <w:bCs/>
              </w:rPr>
            </w:pPr>
            <w:r w:rsidRPr="001C31F6">
              <w:rPr>
                <w:bCs/>
              </w:rPr>
              <w:t>Сума без ПДВ, грн</w:t>
            </w:r>
          </w:p>
        </w:tc>
      </w:tr>
      <w:tr w:rsidR="004B6660" w:rsidRPr="001C31F6" w14:paraId="7F246E5C" w14:textId="77777777" w:rsidTr="005D2541">
        <w:trPr>
          <w:trHeight w:val="458"/>
        </w:trPr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581291" w14:textId="77777777" w:rsidR="004B6660" w:rsidRPr="001C31F6" w:rsidRDefault="004B6660" w:rsidP="004B6660">
            <w:pPr>
              <w:rPr>
                <w:b/>
                <w:bCs/>
              </w:rPr>
            </w:pPr>
          </w:p>
        </w:tc>
        <w:tc>
          <w:tcPr>
            <w:tcW w:w="5612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ECD3C30" w14:textId="77777777" w:rsidR="004B6660" w:rsidRPr="001C31F6" w:rsidRDefault="004B6660" w:rsidP="004B6660">
            <w:pPr>
              <w:rPr>
                <w:bCs/>
              </w:rPr>
            </w:pPr>
          </w:p>
        </w:tc>
        <w:tc>
          <w:tcPr>
            <w:tcW w:w="203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28ACC7D" w14:textId="77777777" w:rsidR="004B6660" w:rsidRPr="001C31F6" w:rsidRDefault="004B6660" w:rsidP="004B6660">
            <w:pPr>
              <w:rPr>
                <w:bCs/>
              </w:rPr>
            </w:pPr>
          </w:p>
        </w:tc>
        <w:tc>
          <w:tcPr>
            <w:tcW w:w="16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D3A317" w14:textId="77777777" w:rsidR="004B6660" w:rsidRPr="001C31F6" w:rsidRDefault="004B6660" w:rsidP="004B6660">
            <w:pPr>
              <w:rPr>
                <w:bCs/>
              </w:rPr>
            </w:pPr>
          </w:p>
        </w:tc>
      </w:tr>
      <w:tr w:rsidR="004B6660" w:rsidRPr="001C31F6" w14:paraId="21717A4E" w14:textId="77777777" w:rsidTr="005D2541">
        <w:trPr>
          <w:trHeight w:val="278"/>
        </w:trPr>
        <w:tc>
          <w:tcPr>
            <w:tcW w:w="5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33AACACA" w14:textId="77777777" w:rsidR="004B6660" w:rsidRPr="001C31F6" w:rsidRDefault="004B6660" w:rsidP="004B6660">
            <w:pPr>
              <w:jc w:val="right"/>
            </w:pPr>
            <w:r w:rsidRPr="001C31F6">
              <w:t>1</w:t>
            </w:r>
          </w:p>
        </w:tc>
        <w:tc>
          <w:tcPr>
            <w:tcW w:w="5612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A327B87" w14:textId="77777777" w:rsidR="004B6660" w:rsidRPr="001C31F6" w:rsidRDefault="004B6660" w:rsidP="004B6660">
            <w:pPr>
              <w:jc w:val="center"/>
              <w:rPr>
                <w:bCs/>
              </w:rPr>
            </w:pPr>
            <w:r w:rsidRPr="001C31F6">
              <w:rPr>
                <w:bCs/>
              </w:rPr>
              <w:t>Небаланс  теплової енергії</w:t>
            </w:r>
          </w:p>
        </w:tc>
        <w:tc>
          <w:tcPr>
            <w:tcW w:w="203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3DB9C335" w14:textId="77777777" w:rsidR="004B6660" w:rsidRPr="001C31F6" w:rsidRDefault="004B6660" w:rsidP="004B6660">
            <w:pPr>
              <w:jc w:val="center"/>
              <w:rPr>
                <w:bCs/>
              </w:rPr>
            </w:pPr>
            <w:r w:rsidRPr="001C31F6">
              <w:rPr>
                <w:bCs/>
              </w:rPr>
              <w:t>грн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1A82A7F1" w14:textId="77777777" w:rsidR="004B6660" w:rsidRPr="001C31F6" w:rsidRDefault="004B6660" w:rsidP="004B6660">
            <w:pPr>
              <w:jc w:val="center"/>
              <w:rPr>
                <w:bCs/>
              </w:rPr>
            </w:pPr>
            <w:r w:rsidRPr="001C31F6">
              <w:rPr>
                <w:bCs/>
              </w:rPr>
              <w:t xml:space="preserve">                </w:t>
            </w:r>
          </w:p>
        </w:tc>
      </w:tr>
      <w:tr w:rsidR="004B6660" w:rsidRPr="001C31F6" w14:paraId="5E48C6C0" w14:textId="77777777" w:rsidTr="005D2541">
        <w:trPr>
          <w:trHeight w:val="278"/>
        </w:trPr>
        <w:tc>
          <w:tcPr>
            <w:tcW w:w="5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14:paraId="2717C31D" w14:textId="28FD98FB" w:rsidR="004B6660" w:rsidRPr="001C31F6" w:rsidRDefault="004B6660" w:rsidP="004B6660">
            <w:pPr>
              <w:jc w:val="right"/>
            </w:pPr>
            <w:r w:rsidRPr="001C31F6">
              <w:t>2</w:t>
            </w:r>
          </w:p>
        </w:tc>
        <w:tc>
          <w:tcPr>
            <w:tcW w:w="5612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55A4F059" w14:textId="24EE95B1" w:rsidR="004B6660" w:rsidRPr="001C31F6" w:rsidRDefault="004B6660" w:rsidP="004B6660">
            <w:pPr>
              <w:jc w:val="center"/>
              <w:rPr>
                <w:bCs/>
              </w:rPr>
            </w:pPr>
            <w:r w:rsidRPr="001C31F6">
              <w:rPr>
                <w:bCs/>
              </w:rPr>
              <w:t>Перерахунок вартості</w:t>
            </w:r>
          </w:p>
        </w:tc>
        <w:tc>
          <w:tcPr>
            <w:tcW w:w="203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14:paraId="33A564BE" w14:textId="1B50BDA7" w:rsidR="004B6660" w:rsidRPr="001C31F6" w:rsidRDefault="004B6660" w:rsidP="004B6660">
            <w:pPr>
              <w:jc w:val="center"/>
              <w:rPr>
                <w:bCs/>
              </w:rPr>
            </w:pPr>
            <w:r w:rsidRPr="001C31F6">
              <w:rPr>
                <w:bCs/>
              </w:rPr>
              <w:t>грн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6B16A1C4" w14:textId="77777777" w:rsidR="004B6660" w:rsidRPr="001C31F6" w:rsidRDefault="004B6660" w:rsidP="004B6660">
            <w:pPr>
              <w:jc w:val="center"/>
              <w:rPr>
                <w:bCs/>
              </w:rPr>
            </w:pPr>
          </w:p>
        </w:tc>
      </w:tr>
      <w:tr w:rsidR="004B6660" w:rsidRPr="001C31F6" w14:paraId="01667428" w14:textId="77777777" w:rsidTr="005D2541">
        <w:trPr>
          <w:trHeight w:val="278"/>
        </w:trPr>
        <w:tc>
          <w:tcPr>
            <w:tcW w:w="5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14:paraId="62086174" w14:textId="5282E178" w:rsidR="004B6660" w:rsidRPr="001C31F6" w:rsidRDefault="004B6660" w:rsidP="004B6660">
            <w:pPr>
              <w:jc w:val="right"/>
            </w:pPr>
            <w:r w:rsidRPr="001C31F6">
              <w:t>3</w:t>
            </w:r>
          </w:p>
        </w:tc>
        <w:tc>
          <w:tcPr>
            <w:tcW w:w="5612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768F8C15" w14:textId="137E1A0A" w:rsidR="004B6660" w:rsidRPr="001C31F6" w:rsidRDefault="004B6660" w:rsidP="004B6660">
            <w:pPr>
              <w:jc w:val="center"/>
              <w:rPr>
                <w:bCs/>
              </w:rPr>
            </w:pPr>
            <w:r w:rsidRPr="001C31F6">
              <w:rPr>
                <w:bCs/>
              </w:rPr>
              <w:t>Всього</w:t>
            </w:r>
          </w:p>
        </w:tc>
        <w:tc>
          <w:tcPr>
            <w:tcW w:w="203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14:paraId="7BFE05E0" w14:textId="6D521E1A" w:rsidR="004B6660" w:rsidRPr="001C31F6" w:rsidRDefault="004B6660" w:rsidP="004B6660">
            <w:pPr>
              <w:jc w:val="center"/>
              <w:rPr>
                <w:bCs/>
              </w:rPr>
            </w:pPr>
            <w:r w:rsidRPr="001C31F6">
              <w:rPr>
                <w:bCs/>
              </w:rPr>
              <w:t>грн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5B345324" w14:textId="77777777" w:rsidR="004B6660" w:rsidRPr="001C31F6" w:rsidRDefault="004B6660" w:rsidP="004B6660">
            <w:pPr>
              <w:jc w:val="center"/>
              <w:rPr>
                <w:bCs/>
              </w:rPr>
            </w:pPr>
          </w:p>
        </w:tc>
      </w:tr>
      <w:tr w:rsidR="004B6660" w:rsidRPr="001C31F6" w14:paraId="3330602F" w14:textId="77777777" w:rsidTr="005D2541">
        <w:trPr>
          <w:trHeight w:val="80"/>
        </w:trPr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74DB2E" w14:textId="77777777" w:rsidR="004B6660" w:rsidRPr="001C31F6" w:rsidRDefault="004B6660" w:rsidP="004B6660">
            <w:r w:rsidRPr="001C31F6">
              <w:t> </w:t>
            </w:r>
          </w:p>
        </w:tc>
        <w:tc>
          <w:tcPr>
            <w:tcW w:w="18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095305" w14:textId="77777777" w:rsidR="004B6660" w:rsidRPr="001C31F6" w:rsidRDefault="004B6660" w:rsidP="004B6660">
            <w:r w:rsidRPr="001C31F6"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C2C274" w14:textId="77777777" w:rsidR="004B6660" w:rsidRPr="001C31F6" w:rsidRDefault="004B6660" w:rsidP="004B6660">
            <w:r w:rsidRPr="001C31F6"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AABB99" w14:textId="77777777" w:rsidR="004B6660" w:rsidRPr="001C31F6" w:rsidRDefault="004B6660" w:rsidP="004B6660">
            <w:r w:rsidRPr="001C31F6"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EBC628" w14:textId="77777777" w:rsidR="004B6660" w:rsidRPr="001C31F6" w:rsidRDefault="004B6660" w:rsidP="004B6660">
            <w:r w:rsidRPr="001C31F6">
              <w:t> </w:t>
            </w:r>
          </w:p>
        </w:tc>
        <w:tc>
          <w:tcPr>
            <w:tcW w:w="289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1DC3D2" w14:textId="77777777" w:rsidR="004B6660" w:rsidRPr="001C31F6" w:rsidRDefault="004B6660" w:rsidP="004B6660">
            <w:r w:rsidRPr="001C31F6">
              <w:t>Всього без ПДВ, грн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14:paraId="34EE4095" w14:textId="77777777" w:rsidR="004B6660" w:rsidRPr="001C31F6" w:rsidRDefault="004B6660" w:rsidP="004B6660">
            <w:pPr>
              <w:rPr>
                <w:b/>
                <w:bCs/>
              </w:rPr>
            </w:pPr>
          </w:p>
        </w:tc>
      </w:tr>
      <w:tr w:rsidR="004B6660" w:rsidRPr="001C31F6" w14:paraId="1FF8A5D4" w14:textId="77777777" w:rsidTr="005D2541">
        <w:trPr>
          <w:trHeight w:val="650"/>
        </w:trPr>
        <w:tc>
          <w:tcPr>
            <w:tcW w:w="985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0E0ED34" w14:textId="64E681CD" w:rsidR="004B6660" w:rsidRPr="001C31F6" w:rsidRDefault="004B6660" w:rsidP="004B6660">
            <w:pPr>
              <w:jc w:val="both"/>
              <w:rPr>
                <w:i/>
                <w:iCs/>
              </w:rPr>
            </w:pPr>
            <w:r w:rsidRPr="001C31F6">
              <w:rPr>
                <w:i/>
                <w:iCs/>
              </w:rPr>
              <w:t xml:space="preserve">Загальна сума небалансу теплової енергії: </w:t>
            </w:r>
            <w:r w:rsidR="00EE318B" w:rsidRPr="00E13E0B">
              <w:rPr>
                <w:i/>
                <w:iCs/>
              </w:rPr>
              <w:t>_______</w:t>
            </w:r>
            <w:r w:rsidRPr="001C31F6">
              <w:rPr>
                <w:i/>
                <w:iCs/>
              </w:rPr>
              <w:t xml:space="preserve"> грн (сума прописом), яка підлягає оплаті ЗАМОВНИКОМ на користь ТЕПЛОТРАНСПОРТУЮЧОЇ ОРГАНІЗАЦІЇ.</w:t>
            </w:r>
          </w:p>
        </w:tc>
      </w:tr>
      <w:tr w:rsidR="004B6660" w:rsidRPr="001C31F6" w14:paraId="3E955C2B" w14:textId="77777777" w:rsidTr="005D2541">
        <w:trPr>
          <w:trHeight w:val="736"/>
        </w:trPr>
        <w:tc>
          <w:tcPr>
            <w:tcW w:w="985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0CDB494" w14:textId="779B79DF" w:rsidR="004B6660" w:rsidRPr="005612DA" w:rsidRDefault="004B6660" w:rsidP="004B6660">
            <w:pPr>
              <w:jc w:val="both"/>
              <w:rPr>
                <w:i/>
                <w:iCs/>
                <w:lang w:val="ru-RU"/>
              </w:rPr>
            </w:pPr>
            <w:r w:rsidRPr="001C31F6">
              <w:rPr>
                <w:i/>
                <w:iCs/>
              </w:rPr>
              <w:t>Цей Акт є підставою для розрахунків, порядок яких визначено у Договорі  транспортування теплової</w:t>
            </w:r>
            <w:r w:rsidR="00D00148">
              <w:rPr>
                <w:i/>
                <w:iCs/>
                <w:lang w:val="en-US"/>
              </w:rPr>
              <w:t> </w:t>
            </w:r>
            <w:r w:rsidRPr="001C31F6">
              <w:rPr>
                <w:i/>
                <w:iCs/>
              </w:rPr>
              <w:t>енергії</w:t>
            </w:r>
            <w:r w:rsidR="00D00148">
              <w:rPr>
                <w:i/>
                <w:iCs/>
                <w:lang w:val="en-US"/>
              </w:rPr>
              <w:t> </w:t>
            </w:r>
            <w:r w:rsidRPr="001C31F6">
              <w:rPr>
                <w:i/>
                <w:iCs/>
              </w:rPr>
              <w:t>від</w:t>
            </w:r>
            <w:r w:rsidR="00D00148">
              <w:rPr>
                <w:i/>
                <w:iCs/>
                <w:lang w:val="en-US"/>
              </w:rPr>
              <w:t> </w:t>
            </w:r>
            <w:r w:rsidRPr="00E13E0B">
              <w:rPr>
                <w:i/>
                <w:iCs/>
              </w:rPr>
              <w:t>_________________</w:t>
            </w:r>
            <w:r w:rsidR="00D00148">
              <w:rPr>
                <w:i/>
                <w:iCs/>
                <w:lang w:val="en-US"/>
              </w:rPr>
              <w:t> </w:t>
            </w:r>
            <w:r w:rsidRPr="00E13E0B">
              <w:rPr>
                <w:i/>
                <w:iCs/>
              </w:rPr>
              <w:t>№</w:t>
            </w:r>
            <w:r w:rsidR="00D00148">
              <w:rPr>
                <w:i/>
                <w:iCs/>
                <w:lang w:val="en-US"/>
              </w:rPr>
              <w:t> </w:t>
            </w:r>
            <w:r w:rsidRPr="00E13E0B">
              <w:rPr>
                <w:i/>
                <w:iCs/>
              </w:rPr>
              <w:t>_______</w:t>
            </w:r>
            <w:r w:rsidR="00E171FB">
              <w:rPr>
                <w:i/>
                <w:iCs/>
              </w:rPr>
              <w:t>.</w:t>
            </w:r>
            <w:r w:rsidRPr="001C31F6">
              <w:rPr>
                <w:i/>
                <w:iCs/>
              </w:rPr>
              <w:br/>
              <w:t>Акт складено у 2 примірника</w:t>
            </w:r>
            <w:r w:rsidR="00E171FB">
              <w:rPr>
                <w:i/>
                <w:iCs/>
              </w:rPr>
              <w:t>х</w:t>
            </w:r>
            <w:r w:rsidRPr="001C31F6">
              <w:rPr>
                <w:i/>
                <w:iCs/>
              </w:rPr>
              <w:t xml:space="preserve"> по одному примірнику для ТЕПЛОТРАНСПОРТУЮЧОЇ ОРГАНІЗАЦІЇ та ЗАМОВНИКА</w:t>
            </w:r>
            <w:r w:rsidR="005612DA">
              <w:rPr>
                <w:i/>
                <w:iCs/>
                <w:lang w:val="ru-RU"/>
              </w:rPr>
              <w:t>.</w:t>
            </w:r>
          </w:p>
        </w:tc>
      </w:tr>
    </w:tbl>
    <w:p w14:paraId="776986CC" w14:textId="77777777" w:rsidR="00FD2374" w:rsidRDefault="00FD2374" w:rsidP="0090267E">
      <w:pPr>
        <w:jc w:val="center"/>
      </w:pPr>
    </w:p>
    <w:p w14:paraId="2A794D8B" w14:textId="76FA3253" w:rsidR="0090267E" w:rsidRPr="001C31F6" w:rsidRDefault="0090267E" w:rsidP="0090267E">
      <w:pPr>
        <w:jc w:val="center"/>
      </w:pPr>
      <w:r w:rsidRPr="001C31F6">
        <w:t>Реквізити і підписи Сторін</w:t>
      </w:r>
    </w:p>
    <w:tbl>
      <w:tblPr>
        <w:tblpPr w:leftFromText="180" w:rightFromText="180" w:bottomFromText="160" w:vertAnchor="text" w:horzAnchor="margin" w:tblpXSpec="center" w:tblpY="286"/>
        <w:tblW w:w="10200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5100"/>
        <w:gridCol w:w="5100"/>
      </w:tblGrid>
      <w:tr w:rsidR="0090267E" w:rsidRPr="001C31F6" w14:paraId="7ABF1272" w14:textId="77777777" w:rsidTr="006411B7">
        <w:tc>
          <w:tcPr>
            <w:tcW w:w="5100" w:type="dxa"/>
          </w:tcPr>
          <w:p w14:paraId="0AA09954" w14:textId="77777777" w:rsidR="0090267E" w:rsidRPr="001C31F6" w:rsidRDefault="0090267E" w:rsidP="006411B7">
            <w:pPr>
              <w:pStyle w:val="a6"/>
              <w:spacing w:line="25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1C31F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Замовник:</w:t>
            </w:r>
          </w:p>
          <w:p w14:paraId="4E26D819" w14:textId="77777777" w:rsidR="0090267E" w:rsidRPr="001C31F6" w:rsidRDefault="0090267E" w:rsidP="006411B7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31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Найменування: ___________________________</w:t>
            </w:r>
          </w:p>
          <w:p w14:paraId="433D13D8" w14:textId="77777777" w:rsidR="0090267E" w:rsidRPr="001C31F6" w:rsidRDefault="0090267E" w:rsidP="006411B7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31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Ідентифікаційний код ЄДРПОУ: _____________</w:t>
            </w:r>
          </w:p>
          <w:p w14:paraId="192F1A5D" w14:textId="77777777" w:rsidR="0090267E" w:rsidRPr="001C31F6" w:rsidRDefault="0090267E" w:rsidP="006411B7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31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Місцезнаходження: _______________________</w:t>
            </w:r>
          </w:p>
          <w:p w14:paraId="3F1333E8" w14:textId="77777777" w:rsidR="0090267E" w:rsidRPr="001C31F6" w:rsidRDefault="0090267E" w:rsidP="006411B7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31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Телефони: ______________________________</w:t>
            </w:r>
          </w:p>
          <w:p w14:paraId="5EBB281E" w14:textId="77777777" w:rsidR="0090267E" w:rsidRPr="001C31F6" w:rsidRDefault="0090267E" w:rsidP="006411B7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31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Електронна пошта: _______________________</w:t>
            </w:r>
          </w:p>
          <w:p w14:paraId="4CFEE2C3" w14:textId="77777777" w:rsidR="0090267E" w:rsidRPr="001C31F6" w:rsidRDefault="0090267E" w:rsidP="006411B7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31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рахунок № ______________________________</w:t>
            </w:r>
          </w:p>
          <w:p w14:paraId="694E20D7" w14:textId="77777777" w:rsidR="0090267E" w:rsidRPr="001C31F6" w:rsidRDefault="0090267E" w:rsidP="006411B7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31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Найменування банку: _____________________</w:t>
            </w:r>
          </w:p>
          <w:p w14:paraId="754EB550" w14:textId="77777777" w:rsidR="0090267E" w:rsidRPr="001C31F6" w:rsidRDefault="0090267E" w:rsidP="006411B7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31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МФО банку: _____________________________</w:t>
            </w:r>
          </w:p>
          <w:p w14:paraId="69EC8B09" w14:textId="77777777" w:rsidR="0090267E" w:rsidRPr="001C31F6" w:rsidRDefault="0090267E" w:rsidP="006411B7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31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__________    _______       __________________</w:t>
            </w:r>
          </w:p>
          <w:p w14:paraId="329EBE53" w14:textId="059946FF" w:rsidR="0090267E" w:rsidRPr="001C31F6" w:rsidRDefault="0090267E" w:rsidP="006411B7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31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(посада)           (підпис)        (прізвище, ініціали)</w:t>
            </w:r>
          </w:p>
        </w:tc>
        <w:tc>
          <w:tcPr>
            <w:tcW w:w="5100" w:type="dxa"/>
          </w:tcPr>
          <w:p w14:paraId="0EF838C4" w14:textId="77777777" w:rsidR="0090267E" w:rsidRPr="001C31F6" w:rsidRDefault="0090267E" w:rsidP="006411B7">
            <w:pPr>
              <w:pStyle w:val="a6"/>
              <w:spacing w:line="25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1C31F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Теплотранспортуюча організація:</w:t>
            </w:r>
          </w:p>
          <w:p w14:paraId="63A67D09" w14:textId="77777777" w:rsidR="0090267E" w:rsidRPr="001C31F6" w:rsidRDefault="0090267E" w:rsidP="006411B7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31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Найменування: __________________________</w:t>
            </w:r>
          </w:p>
          <w:p w14:paraId="0517A734" w14:textId="77777777" w:rsidR="0090267E" w:rsidRPr="001C31F6" w:rsidRDefault="0090267E" w:rsidP="006411B7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31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Ідентифікаційний код ЄДРПОУ: ___________</w:t>
            </w:r>
          </w:p>
          <w:p w14:paraId="77761CB3" w14:textId="77777777" w:rsidR="0090267E" w:rsidRPr="001C31F6" w:rsidRDefault="0090267E" w:rsidP="006411B7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31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Місцезнаходження: ______________________</w:t>
            </w:r>
          </w:p>
          <w:p w14:paraId="093802AE" w14:textId="77777777" w:rsidR="0090267E" w:rsidRPr="001C31F6" w:rsidRDefault="0090267E" w:rsidP="006411B7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31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Телефони: ______________________________</w:t>
            </w:r>
          </w:p>
          <w:p w14:paraId="44CB863B" w14:textId="77777777" w:rsidR="0090267E" w:rsidRPr="001C31F6" w:rsidRDefault="0090267E" w:rsidP="006411B7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31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Електронна пошта: _______________________</w:t>
            </w:r>
          </w:p>
          <w:p w14:paraId="4EE9680A" w14:textId="77777777" w:rsidR="0090267E" w:rsidRPr="001C31F6" w:rsidRDefault="0090267E" w:rsidP="006411B7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31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рахунок № ______________________________</w:t>
            </w:r>
          </w:p>
          <w:p w14:paraId="6B4922F8" w14:textId="77777777" w:rsidR="0090267E" w:rsidRPr="001C31F6" w:rsidRDefault="0090267E" w:rsidP="006411B7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31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Найменування банку: _____________________</w:t>
            </w:r>
          </w:p>
          <w:p w14:paraId="6FCF6E0A" w14:textId="77777777" w:rsidR="0090267E" w:rsidRPr="001C31F6" w:rsidRDefault="0090267E" w:rsidP="006411B7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31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МФО банку: _____________________________</w:t>
            </w:r>
          </w:p>
          <w:p w14:paraId="15786ED7" w14:textId="77777777" w:rsidR="0090267E" w:rsidRPr="001C31F6" w:rsidRDefault="0090267E" w:rsidP="006411B7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31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__________    _______       __________________</w:t>
            </w:r>
          </w:p>
          <w:p w14:paraId="4840D884" w14:textId="38A0BCD6" w:rsidR="0090267E" w:rsidRPr="001C31F6" w:rsidRDefault="0090267E" w:rsidP="006411B7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31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(посада)           (підпис)        (прізвище, ініціали)</w:t>
            </w:r>
          </w:p>
        </w:tc>
      </w:tr>
    </w:tbl>
    <w:p w14:paraId="0F339F18" w14:textId="77777777" w:rsidR="0090267E" w:rsidRPr="001C31F6" w:rsidRDefault="0090267E" w:rsidP="0090267E"/>
    <w:p w14:paraId="602505C5" w14:textId="77777777" w:rsidR="00E171FB" w:rsidRDefault="00E171FB" w:rsidP="0090267E">
      <w:pPr>
        <w:ind w:firstLine="5245"/>
        <w:rPr>
          <w:rStyle w:val="st42"/>
          <w:lang w:eastAsia="ru-RU"/>
        </w:rPr>
      </w:pPr>
    </w:p>
    <w:p w14:paraId="2CDD3607" w14:textId="77777777" w:rsidR="00397F42" w:rsidRDefault="00397F42" w:rsidP="0090267E">
      <w:pPr>
        <w:ind w:firstLine="5245"/>
        <w:rPr>
          <w:rStyle w:val="st42"/>
          <w:lang w:eastAsia="ru-RU"/>
        </w:rPr>
      </w:pPr>
    </w:p>
    <w:p w14:paraId="74818798" w14:textId="5AC40413" w:rsidR="0090267E" w:rsidRPr="001C31F6" w:rsidRDefault="0090267E" w:rsidP="0090267E">
      <w:pPr>
        <w:ind w:firstLine="5245"/>
        <w:rPr>
          <w:rStyle w:val="st42"/>
          <w:lang w:eastAsia="ru-RU"/>
        </w:rPr>
      </w:pPr>
      <w:r w:rsidRPr="001C31F6">
        <w:rPr>
          <w:rStyle w:val="st42"/>
          <w:lang w:eastAsia="ru-RU"/>
        </w:rPr>
        <w:lastRenderedPageBreak/>
        <w:t xml:space="preserve">Додаток </w:t>
      </w:r>
      <w:r w:rsidR="000B4755" w:rsidRPr="001C31F6">
        <w:rPr>
          <w:rStyle w:val="st42"/>
          <w:lang w:eastAsia="ru-RU"/>
        </w:rPr>
        <w:t>10</w:t>
      </w:r>
    </w:p>
    <w:p w14:paraId="283BBD11" w14:textId="77777777" w:rsidR="0090267E" w:rsidRPr="001C31F6" w:rsidRDefault="0090267E" w:rsidP="0090267E">
      <w:pPr>
        <w:ind w:left="5245"/>
        <w:rPr>
          <w:rStyle w:val="st42"/>
          <w:lang w:eastAsia="ru-RU"/>
        </w:rPr>
      </w:pPr>
      <w:r w:rsidRPr="001C31F6">
        <w:rPr>
          <w:rStyle w:val="st42"/>
          <w:lang w:eastAsia="ru-RU"/>
        </w:rPr>
        <w:t>до Договору транспортування теплової енергії</w:t>
      </w:r>
    </w:p>
    <w:p w14:paraId="69F083E1" w14:textId="77777777" w:rsidR="00D45F96" w:rsidRPr="00FE5BDB" w:rsidRDefault="00D45F96" w:rsidP="0090267E">
      <w:pPr>
        <w:pStyle w:val="a0"/>
        <w:jc w:val="center"/>
        <w:rPr>
          <w:rFonts w:ascii="Times New Roman" w:hAnsi="Times New Roman" w:cs="Times New Roman"/>
          <w:color w:val="000000"/>
          <w:sz w:val="16"/>
          <w:szCs w:val="24"/>
          <w:lang w:val="ru-RU"/>
        </w:rPr>
      </w:pPr>
    </w:p>
    <w:p w14:paraId="3AFFEC8C" w14:textId="0779E26F" w:rsidR="0090267E" w:rsidRPr="001C31F6" w:rsidRDefault="0090267E" w:rsidP="0090267E">
      <w:pPr>
        <w:pStyle w:val="a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proofErr w:type="spellStart"/>
      <w:r w:rsidRPr="001C31F6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Додаток</w:t>
      </w:r>
      <w:proofErr w:type="spellEnd"/>
      <w:r w:rsidRPr="001C31F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до</w:t>
      </w:r>
      <w:r w:rsidR="001B25AF" w:rsidRPr="001C31F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1C31F6">
        <w:rPr>
          <w:rFonts w:ascii="Times New Roman" w:hAnsi="Times New Roman" w:cs="Times New Roman"/>
          <w:color w:val="000000"/>
          <w:sz w:val="24"/>
          <w:szCs w:val="24"/>
          <w:lang w:val="ru-RU"/>
        </w:rPr>
        <w:t>акт</w:t>
      </w:r>
      <w:r w:rsidR="001B25AF" w:rsidRPr="001C31F6">
        <w:rPr>
          <w:rFonts w:ascii="Times New Roman" w:hAnsi="Times New Roman" w:cs="Times New Roman"/>
          <w:color w:val="000000"/>
          <w:sz w:val="24"/>
          <w:szCs w:val="24"/>
          <w:lang w:val="ru-RU"/>
        </w:rPr>
        <w:t>а</w:t>
      </w:r>
      <w:r w:rsidRPr="001C31F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про небаланс теплової енергії</w:t>
      </w:r>
    </w:p>
    <w:p w14:paraId="41E23E92" w14:textId="77777777" w:rsidR="00FE5BDB" w:rsidRPr="00FE5BDB" w:rsidRDefault="00FE5BDB" w:rsidP="00D45F96">
      <w:pPr>
        <w:pStyle w:val="a0"/>
        <w:spacing w:after="0"/>
        <w:jc w:val="center"/>
        <w:rPr>
          <w:rFonts w:ascii="Times New Roman" w:eastAsia="Times New Roman" w:hAnsi="Times New Roman" w:cs="Times New Roman"/>
          <w:bCs/>
          <w:color w:val="000000"/>
          <w:sz w:val="16"/>
          <w:szCs w:val="24"/>
          <w:lang w:val="uk-UA" w:eastAsia="uk-UA"/>
        </w:rPr>
      </w:pPr>
    </w:p>
    <w:p w14:paraId="2884FB7E" w14:textId="0CE4D594" w:rsidR="0090267E" w:rsidRPr="001C31F6" w:rsidRDefault="0090267E" w:rsidP="00D45F96">
      <w:pPr>
        <w:pStyle w:val="a0"/>
        <w:spacing w:after="0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/>
        </w:rPr>
      </w:pPr>
      <w:r w:rsidRPr="001C31F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/>
        </w:rPr>
        <w:t>Складові вартості небалансу теплової енергії</w:t>
      </w:r>
    </w:p>
    <w:tbl>
      <w:tblPr>
        <w:tblpPr w:leftFromText="180" w:rightFromText="180" w:vertAnchor="text" w:horzAnchor="margin" w:tblpXSpec="center" w:tblpY="240"/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855"/>
        <w:gridCol w:w="709"/>
        <w:gridCol w:w="992"/>
        <w:gridCol w:w="705"/>
        <w:gridCol w:w="1134"/>
        <w:gridCol w:w="1701"/>
        <w:gridCol w:w="992"/>
        <w:gridCol w:w="992"/>
        <w:gridCol w:w="425"/>
        <w:gridCol w:w="284"/>
      </w:tblGrid>
      <w:tr w:rsidR="0090267E" w:rsidRPr="001C31F6" w14:paraId="30B886D8" w14:textId="77777777" w:rsidTr="00D00148">
        <w:trPr>
          <w:cantSplit/>
          <w:trHeight w:val="2544"/>
        </w:trPr>
        <w:tc>
          <w:tcPr>
            <w:tcW w:w="1417" w:type="dxa"/>
            <w:gridSpan w:val="2"/>
            <w:shd w:val="clear" w:color="auto" w:fill="auto"/>
            <w:textDirection w:val="btLr"/>
            <w:vAlign w:val="center"/>
            <w:hideMark/>
          </w:tcPr>
          <w:p w14:paraId="10B0E645" w14:textId="77777777" w:rsidR="0090267E" w:rsidRPr="00FD2374" w:rsidRDefault="0090267E" w:rsidP="00801FAD">
            <w:pPr>
              <w:tabs>
                <w:tab w:val="left" w:pos="360"/>
              </w:tabs>
              <w:ind w:left="113" w:right="113"/>
              <w:jc w:val="center"/>
              <w:rPr>
                <w:bCs/>
                <w:color w:val="000000"/>
                <w:sz w:val="22"/>
              </w:rPr>
            </w:pPr>
            <w:r w:rsidRPr="00FD2374">
              <w:rPr>
                <w:bCs/>
                <w:color w:val="000000"/>
                <w:sz w:val="22"/>
              </w:rPr>
              <w:t>Категорії</w:t>
            </w:r>
          </w:p>
        </w:tc>
        <w:tc>
          <w:tcPr>
            <w:tcW w:w="709" w:type="dxa"/>
            <w:textDirection w:val="btLr"/>
          </w:tcPr>
          <w:p w14:paraId="6D7EA235" w14:textId="77777777" w:rsidR="0090267E" w:rsidRPr="00FD2374" w:rsidRDefault="0090267E" w:rsidP="00801FAD">
            <w:pPr>
              <w:tabs>
                <w:tab w:val="left" w:pos="360"/>
              </w:tabs>
              <w:ind w:left="113" w:right="113"/>
              <w:jc w:val="center"/>
              <w:rPr>
                <w:bCs/>
                <w:color w:val="000000"/>
                <w:sz w:val="22"/>
              </w:rPr>
            </w:pPr>
            <w:r w:rsidRPr="00FD2374">
              <w:rPr>
                <w:bCs/>
                <w:color w:val="000000"/>
                <w:sz w:val="22"/>
              </w:rPr>
              <w:t>Обсяг небалансу теплової енергії, Гкал</w:t>
            </w:r>
          </w:p>
        </w:tc>
        <w:tc>
          <w:tcPr>
            <w:tcW w:w="992" w:type="dxa"/>
            <w:textDirection w:val="btLr"/>
          </w:tcPr>
          <w:p w14:paraId="2E21AD7C" w14:textId="7D925D88" w:rsidR="0090267E" w:rsidRPr="00FD2374" w:rsidRDefault="0090267E" w:rsidP="00801FAD">
            <w:pPr>
              <w:ind w:left="113" w:right="113"/>
              <w:jc w:val="center"/>
              <w:rPr>
                <w:bCs/>
                <w:color w:val="000000"/>
                <w:sz w:val="22"/>
              </w:rPr>
            </w:pPr>
            <w:r w:rsidRPr="00FD2374">
              <w:rPr>
                <w:bCs/>
                <w:color w:val="000000"/>
                <w:sz w:val="22"/>
              </w:rPr>
              <w:t xml:space="preserve">Ціна теплової енергії  </w:t>
            </w:r>
            <w:r w:rsidR="006411B7" w:rsidRPr="00FD2374">
              <w:rPr>
                <w:bCs/>
                <w:color w:val="000000"/>
                <w:sz w:val="22"/>
              </w:rPr>
              <w:t>З</w:t>
            </w:r>
            <w:r w:rsidRPr="00FD2374">
              <w:rPr>
                <w:bCs/>
                <w:color w:val="000000"/>
                <w:sz w:val="22"/>
              </w:rPr>
              <w:t>амовника (тариф на виробництво), грн/Гкал</w:t>
            </w:r>
          </w:p>
        </w:tc>
        <w:tc>
          <w:tcPr>
            <w:tcW w:w="705" w:type="dxa"/>
            <w:textDirection w:val="btLr"/>
          </w:tcPr>
          <w:p w14:paraId="48DB1858" w14:textId="58071202" w:rsidR="0090267E" w:rsidRPr="00FD2374" w:rsidRDefault="0090267E" w:rsidP="00801FAD">
            <w:pPr>
              <w:ind w:left="113" w:right="113"/>
              <w:jc w:val="center"/>
              <w:rPr>
                <w:bCs/>
                <w:color w:val="000000"/>
                <w:sz w:val="22"/>
              </w:rPr>
            </w:pPr>
            <w:r w:rsidRPr="00FD2374">
              <w:rPr>
                <w:bCs/>
                <w:color w:val="000000"/>
                <w:sz w:val="22"/>
              </w:rPr>
              <w:t>Від</w:t>
            </w:r>
            <w:r w:rsidR="005612DA">
              <w:rPr>
                <w:bCs/>
                <w:color w:val="000000"/>
                <w:sz w:val="22"/>
                <w:lang w:val="ru-RU"/>
              </w:rPr>
              <w:t>'</w:t>
            </w:r>
            <w:r w:rsidRPr="00FD2374">
              <w:rPr>
                <w:bCs/>
                <w:color w:val="000000"/>
                <w:sz w:val="22"/>
              </w:rPr>
              <w:t>ємна складов</w:t>
            </w:r>
            <w:r w:rsidR="00E171FB">
              <w:rPr>
                <w:bCs/>
                <w:color w:val="000000"/>
                <w:sz w:val="22"/>
              </w:rPr>
              <w:t xml:space="preserve">а </w:t>
            </w:r>
            <w:r w:rsidRPr="00FD2374">
              <w:rPr>
                <w:bCs/>
                <w:color w:val="000000"/>
                <w:sz w:val="22"/>
              </w:rPr>
              <w:t>вартості небалансу, грн</w:t>
            </w:r>
          </w:p>
        </w:tc>
        <w:tc>
          <w:tcPr>
            <w:tcW w:w="1134" w:type="dxa"/>
            <w:shd w:val="clear" w:color="auto" w:fill="auto"/>
            <w:textDirection w:val="btLr"/>
            <w:vAlign w:val="center"/>
            <w:hideMark/>
          </w:tcPr>
          <w:p w14:paraId="1841B5AC" w14:textId="77777777" w:rsidR="0090267E" w:rsidRPr="00FD2374" w:rsidRDefault="0090267E" w:rsidP="00801FAD">
            <w:pPr>
              <w:ind w:left="113" w:right="113"/>
              <w:jc w:val="center"/>
              <w:rPr>
                <w:bCs/>
                <w:color w:val="000000"/>
                <w:sz w:val="22"/>
              </w:rPr>
            </w:pPr>
            <w:r w:rsidRPr="00FD2374">
              <w:rPr>
                <w:bCs/>
                <w:color w:val="000000"/>
                <w:sz w:val="22"/>
              </w:rPr>
              <w:t>Розбивка обсягу небалансу теплової енергії за категоріями, Гкал</w:t>
            </w:r>
          </w:p>
        </w:tc>
        <w:tc>
          <w:tcPr>
            <w:tcW w:w="1701" w:type="dxa"/>
            <w:shd w:val="clear" w:color="auto" w:fill="auto"/>
            <w:textDirection w:val="btLr"/>
            <w:vAlign w:val="center"/>
            <w:hideMark/>
          </w:tcPr>
          <w:p w14:paraId="2BE348D3" w14:textId="77777777" w:rsidR="0090267E" w:rsidRPr="00FD2374" w:rsidRDefault="0090267E" w:rsidP="00FD2374">
            <w:pPr>
              <w:ind w:left="113" w:right="113"/>
              <w:rPr>
                <w:bCs/>
                <w:sz w:val="22"/>
              </w:rPr>
            </w:pPr>
            <w:r w:rsidRPr="00FD2374">
              <w:rPr>
                <w:bCs/>
                <w:color w:val="000000"/>
                <w:sz w:val="22"/>
              </w:rPr>
              <w:t>Ціна теплової енергії для врегулювання небалансу за категоріями (тарифи на виробництво інших замовників), грн /Гкал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14:paraId="496D891D" w14:textId="77777777" w:rsidR="0090267E" w:rsidRPr="003B7F7D" w:rsidRDefault="0090267E" w:rsidP="00FD2374">
            <w:pPr>
              <w:ind w:left="113" w:right="113"/>
              <w:rPr>
                <w:bCs/>
                <w:sz w:val="22"/>
              </w:rPr>
            </w:pPr>
            <w:proofErr w:type="spellStart"/>
            <w:r w:rsidRPr="003B7F7D">
              <w:rPr>
                <w:bCs/>
                <w:color w:val="000000"/>
                <w:sz w:val="22"/>
              </w:rPr>
              <w:t>Додатня</w:t>
            </w:r>
            <w:proofErr w:type="spellEnd"/>
            <w:r w:rsidRPr="003B7F7D">
              <w:rPr>
                <w:bCs/>
                <w:color w:val="000000"/>
                <w:sz w:val="22"/>
              </w:rPr>
              <w:t xml:space="preserve"> складова вартості небалансу (за категоріями), грн</w:t>
            </w:r>
            <w:r w:rsidRPr="003B7F7D">
              <w:rPr>
                <w:bCs/>
                <w:color w:val="000000"/>
                <w:sz w:val="22"/>
              </w:rPr>
              <w:br/>
            </w:r>
          </w:p>
        </w:tc>
        <w:tc>
          <w:tcPr>
            <w:tcW w:w="992" w:type="dxa"/>
            <w:textDirection w:val="btLr"/>
          </w:tcPr>
          <w:p w14:paraId="3A9587EB" w14:textId="77777777" w:rsidR="0090267E" w:rsidRPr="003B7F7D" w:rsidRDefault="0090267E" w:rsidP="00FD2374">
            <w:pPr>
              <w:ind w:left="113" w:right="113"/>
              <w:rPr>
                <w:bCs/>
                <w:color w:val="000000"/>
                <w:sz w:val="22"/>
              </w:rPr>
            </w:pPr>
            <w:proofErr w:type="spellStart"/>
            <w:r w:rsidRPr="003B7F7D">
              <w:rPr>
                <w:bCs/>
                <w:color w:val="000000"/>
                <w:sz w:val="22"/>
              </w:rPr>
              <w:t>Додатня</w:t>
            </w:r>
            <w:proofErr w:type="spellEnd"/>
            <w:r w:rsidRPr="003B7F7D">
              <w:rPr>
                <w:bCs/>
                <w:color w:val="000000"/>
                <w:sz w:val="22"/>
              </w:rPr>
              <w:t xml:space="preserve"> складова вартості небалансу (всього), грн</w:t>
            </w:r>
          </w:p>
        </w:tc>
        <w:tc>
          <w:tcPr>
            <w:tcW w:w="709" w:type="dxa"/>
            <w:gridSpan w:val="2"/>
            <w:shd w:val="clear" w:color="auto" w:fill="auto"/>
            <w:textDirection w:val="btLr"/>
            <w:vAlign w:val="center"/>
          </w:tcPr>
          <w:p w14:paraId="158C0ECD" w14:textId="77777777" w:rsidR="0090267E" w:rsidRPr="00FD2374" w:rsidRDefault="0090267E" w:rsidP="00FD2374">
            <w:pPr>
              <w:ind w:left="113" w:right="113"/>
              <w:rPr>
                <w:bCs/>
                <w:color w:val="000000"/>
                <w:sz w:val="22"/>
              </w:rPr>
            </w:pPr>
            <w:r w:rsidRPr="00FD2374">
              <w:rPr>
                <w:bCs/>
                <w:color w:val="000000"/>
                <w:sz w:val="22"/>
              </w:rPr>
              <w:t>Вартість небалансу теплової енергії, грн</w:t>
            </w:r>
          </w:p>
          <w:p w14:paraId="39208C70" w14:textId="77777777" w:rsidR="0090267E" w:rsidRPr="00FD2374" w:rsidRDefault="0090267E" w:rsidP="00FD2374">
            <w:pPr>
              <w:ind w:left="113" w:right="113"/>
              <w:jc w:val="center"/>
              <w:rPr>
                <w:bCs/>
                <w:sz w:val="22"/>
              </w:rPr>
            </w:pPr>
          </w:p>
        </w:tc>
      </w:tr>
      <w:tr w:rsidR="0090267E" w:rsidRPr="008428BC" w14:paraId="2D13EB00" w14:textId="77777777" w:rsidTr="00D00148">
        <w:trPr>
          <w:trHeight w:val="104"/>
        </w:trPr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14:paraId="3219E45C" w14:textId="77777777" w:rsidR="0090267E" w:rsidRPr="003B7F7D" w:rsidRDefault="0090267E" w:rsidP="006411B7">
            <w:pPr>
              <w:jc w:val="center"/>
              <w:rPr>
                <w:i/>
                <w:iCs/>
                <w:color w:val="000000"/>
                <w:sz w:val="18"/>
                <w:szCs w:val="22"/>
              </w:rPr>
            </w:pPr>
            <w:r w:rsidRPr="003B7F7D">
              <w:rPr>
                <w:i/>
                <w:iCs/>
                <w:color w:val="000000"/>
                <w:sz w:val="18"/>
                <w:szCs w:val="22"/>
              </w:rPr>
              <w:t>1</w:t>
            </w:r>
          </w:p>
        </w:tc>
        <w:tc>
          <w:tcPr>
            <w:tcW w:w="709" w:type="dxa"/>
          </w:tcPr>
          <w:p w14:paraId="265A79BC" w14:textId="77777777" w:rsidR="0090267E" w:rsidRPr="003B7F7D" w:rsidRDefault="0090267E" w:rsidP="006411B7">
            <w:pPr>
              <w:jc w:val="center"/>
              <w:rPr>
                <w:i/>
                <w:iCs/>
                <w:color w:val="000000"/>
                <w:sz w:val="18"/>
                <w:szCs w:val="22"/>
              </w:rPr>
            </w:pPr>
            <w:r w:rsidRPr="003B7F7D">
              <w:rPr>
                <w:i/>
                <w:iCs/>
                <w:color w:val="000000"/>
                <w:sz w:val="18"/>
                <w:szCs w:val="22"/>
              </w:rPr>
              <w:t>2</w:t>
            </w:r>
          </w:p>
        </w:tc>
        <w:tc>
          <w:tcPr>
            <w:tcW w:w="992" w:type="dxa"/>
          </w:tcPr>
          <w:p w14:paraId="77FCF2BE" w14:textId="77777777" w:rsidR="0090267E" w:rsidRPr="003B7F7D" w:rsidRDefault="0090267E" w:rsidP="006411B7">
            <w:pPr>
              <w:jc w:val="center"/>
              <w:rPr>
                <w:i/>
                <w:iCs/>
                <w:color w:val="000000"/>
                <w:sz w:val="18"/>
                <w:szCs w:val="22"/>
              </w:rPr>
            </w:pPr>
            <w:r w:rsidRPr="003B7F7D">
              <w:rPr>
                <w:i/>
                <w:iCs/>
                <w:color w:val="000000"/>
                <w:sz w:val="18"/>
                <w:szCs w:val="22"/>
              </w:rPr>
              <w:t>3</w:t>
            </w:r>
          </w:p>
        </w:tc>
        <w:tc>
          <w:tcPr>
            <w:tcW w:w="705" w:type="dxa"/>
          </w:tcPr>
          <w:p w14:paraId="3DF94DDF" w14:textId="77777777" w:rsidR="0090267E" w:rsidRPr="003B7F7D" w:rsidRDefault="0090267E" w:rsidP="006411B7">
            <w:pPr>
              <w:jc w:val="center"/>
              <w:rPr>
                <w:i/>
                <w:iCs/>
                <w:color w:val="000000"/>
                <w:sz w:val="18"/>
                <w:szCs w:val="22"/>
              </w:rPr>
            </w:pPr>
            <w:r w:rsidRPr="003B7F7D">
              <w:rPr>
                <w:i/>
                <w:iCs/>
                <w:color w:val="000000"/>
                <w:sz w:val="18"/>
                <w:szCs w:val="22"/>
              </w:rPr>
              <w:t>4=2*3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202D3EC1" w14:textId="77777777" w:rsidR="0090267E" w:rsidRPr="003B7F7D" w:rsidRDefault="0090267E" w:rsidP="006411B7">
            <w:pPr>
              <w:jc w:val="center"/>
              <w:rPr>
                <w:i/>
                <w:iCs/>
                <w:color w:val="000000"/>
                <w:sz w:val="18"/>
                <w:szCs w:val="22"/>
              </w:rPr>
            </w:pPr>
            <w:r w:rsidRPr="003B7F7D">
              <w:rPr>
                <w:i/>
                <w:iCs/>
                <w:color w:val="000000"/>
                <w:sz w:val="18"/>
                <w:szCs w:val="22"/>
              </w:rPr>
              <w:t>5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02CD2452" w14:textId="77777777" w:rsidR="0090267E" w:rsidRPr="003B7F7D" w:rsidRDefault="0090267E" w:rsidP="006411B7">
            <w:pPr>
              <w:jc w:val="center"/>
              <w:rPr>
                <w:i/>
                <w:iCs/>
                <w:sz w:val="18"/>
                <w:szCs w:val="22"/>
              </w:rPr>
            </w:pPr>
            <w:r w:rsidRPr="003B7F7D">
              <w:rPr>
                <w:i/>
                <w:iCs/>
                <w:sz w:val="18"/>
                <w:szCs w:val="22"/>
              </w:rPr>
              <w:t>6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2F705BB" w14:textId="77777777" w:rsidR="0090267E" w:rsidRPr="003B7F7D" w:rsidRDefault="0090267E" w:rsidP="006411B7">
            <w:pPr>
              <w:jc w:val="center"/>
              <w:rPr>
                <w:i/>
                <w:iCs/>
                <w:sz w:val="18"/>
                <w:szCs w:val="22"/>
              </w:rPr>
            </w:pPr>
            <w:r w:rsidRPr="003B7F7D">
              <w:rPr>
                <w:i/>
                <w:iCs/>
                <w:sz w:val="18"/>
                <w:szCs w:val="22"/>
              </w:rPr>
              <w:t>7=3*2</w:t>
            </w:r>
          </w:p>
        </w:tc>
        <w:tc>
          <w:tcPr>
            <w:tcW w:w="992" w:type="dxa"/>
          </w:tcPr>
          <w:p w14:paraId="29A3834C" w14:textId="77777777" w:rsidR="0090267E" w:rsidRPr="003B7F7D" w:rsidRDefault="0090267E" w:rsidP="006411B7">
            <w:pPr>
              <w:jc w:val="center"/>
              <w:rPr>
                <w:i/>
                <w:iCs/>
                <w:sz w:val="18"/>
                <w:szCs w:val="22"/>
              </w:rPr>
            </w:pPr>
            <w:r w:rsidRPr="003B7F7D">
              <w:rPr>
                <w:i/>
                <w:iCs/>
                <w:sz w:val="18"/>
                <w:szCs w:val="22"/>
              </w:rPr>
              <w:t>8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14:paraId="00F0B31C" w14:textId="77777777" w:rsidR="0090267E" w:rsidRPr="003B7F7D" w:rsidRDefault="0090267E" w:rsidP="006411B7">
            <w:pPr>
              <w:jc w:val="center"/>
              <w:rPr>
                <w:i/>
                <w:iCs/>
                <w:sz w:val="18"/>
                <w:szCs w:val="22"/>
              </w:rPr>
            </w:pPr>
            <w:r w:rsidRPr="003B7F7D">
              <w:rPr>
                <w:i/>
                <w:iCs/>
                <w:sz w:val="18"/>
                <w:szCs w:val="22"/>
              </w:rPr>
              <w:t>9=8-4</w:t>
            </w:r>
          </w:p>
        </w:tc>
      </w:tr>
      <w:tr w:rsidR="0090267E" w:rsidRPr="001C31F6" w14:paraId="64836B81" w14:textId="77777777" w:rsidTr="00D00148">
        <w:trPr>
          <w:trHeight w:val="206"/>
        </w:trPr>
        <w:tc>
          <w:tcPr>
            <w:tcW w:w="1417" w:type="dxa"/>
            <w:gridSpan w:val="2"/>
            <w:vMerge w:val="restart"/>
            <w:shd w:val="clear" w:color="auto" w:fill="auto"/>
            <w:vAlign w:val="center"/>
          </w:tcPr>
          <w:p w14:paraId="702B30D2" w14:textId="77777777" w:rsidR="0090267E" w:rsidRPr="003B7F7D" w:rsidRDefault="0090267E" w:rsidP="00D00148">
            <w:pPr>
              <w:rPr>
                <w:i/>
                <w:color w:val="000000"/>
              </w:rPr>
            </w:pPr>
            <w:r w:rsidRPr="003B7F7D">
              <w:rPr>
                <w:i/>
                <w:color w:val="000000"/>
              </w:rPr>
              <w:t>Населення</w:t>
            </w:r>
          </w:p>
        </w:tc>
        <w:tc>
          <w:tcPr>
            <w:tcW w:w="709" w:type="dxa"/>
            <w:vMerge w:val="restart"/>
          </w:tcPr>
          <w:p w14:paraId="43FCDB1E" w14:textId="77777777" w:rsidR="0090267E" w:rsidRPr="003B7F7D" w:rsidRDefault="0090267E" w:rsidP="006411B7">
            <w:pPr>
              <w:jc w:val="center"/>
              <w:rPr>
                <w:color w:val="000000"/>
                <w:sz w:val="18"/>
              </w:rPr>
            </w:pPr>
          </w:p>
        </w:tc>
        <w:tc>
          <w:tcPr>
            <w:tcW w:w="992" w:type="dxa"/>
            <w:vMerge w:val="restart"/>
          </w:tcPr>
          <w:p w14:paraId="566EE2A4" w14:textId="77777777" w:rsidR="0090267E" w:rsidRPr="003B7F7D" w:rsidRDefault="0090267E" w:rsidP="006411B7">
            <w:pPr>
              <w:jc w:val="center"/>
              <w:rPr>
                <w:color w:val="000000"/>
                <w:sz w:val="18"/>
              </w:rPr>
            </w:pPr>
          </w:p>
        </w:tc>
        <w:tc>
          <w:tcPr>
            <w:tcW w:w="705" w:type="dxa"/>
            <w:vMerge w:val="restart"/>
          </w:tcPr>
          <w:p w14:paraId="76F99820" w14:textId="77777777" w:rsidR="0090267E" w:rsidRPr="003B7F7D" w:rsidRDefault="0090267E" w:rsidP="006411B7">
            <w:pPr>
              <w:jc w:val="center"/>
              <w:rPr>
                <w:color w:val="000000"/>
                <w:sz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604DE8B4" w14:textId="77777777" w:rsidR="0090267E" w:rsidRPr="003B7F7D" w:rsidRDefault="0090267E" w:rsidP="006411B7">
            <w:pPr>
              <w:jc w:val="center"/>
              <w:rPr>
                <w:color w:val="000000"/>
                <w:sz w:val="1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27E51C95" w14:textId="77777777" w:rsidR="0090267E" w:rsidRPr="003B7F7D" w:rsidRDefault="0090267E" w:rsidP="006411B7">
            <w:pPr>
              <w:jc w:val="center"/>
              <w:rPr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1B8635C8" w14:textId="77777777" w:rsidR="0090267E" w:rsidRPr="003B7F7D" w:rsidRDefault="0090267E" w:rsidP="006411B7">
            <w:pPr>
              <w:jc w:val="center"/>
              <w:rPr>
                <w:sz w:val="18"/>
              </w:rPr>
            </w:pPr>
          </w:p>
        </w:tc>
        <w:tc>
          <w:tcPr>
            <w:tcW w:w="992" w:type="dxa"/>
            <w:vMerge w:val="restart"/>
          </w:tcPr>
          <w:p w14:paraId="06C9EF3C" w14:textId="77777777" w:rsidR="0090267E" w:rsidRPr="001C31F6" w:rsidRDefault="0090267E" w:rsidP="006411B7">
            <w:pPr>
              <w:jc w:val="center"/>
            </w:pPr>
          </w:p>
        </w:tc>
        <w:tc>
          <w:tcPr>
            <w:tcW w:w="709" w:type="dxa"/>
            <w:gridSpan w:val="2"/>
            <w:vMerge w:val="restart"/>
            <w:shd w:val="clear" w:color="auto" w:fill="auto"/>
            <w:vAlign w:val="center"/>
          </w:tcPr>
          <w:p w14:paraId="0BEB7F68" w14:textId="77777777" w:rsidR="0090267E" w:rsidRPr="001C31F6" w:rsidRDefault="0090267E" w:rsidP="006411B7">
            <w:pPr>
              <w:jc w:val="center"/>
            </w:pPr>
          </w:p>
        </w:tc>
      </w:tr>
      <w:tr w:rsidR="0090267E" w:rsidRPr="001C31F6" w14:paraId="46CDEDCA" w14:textId="77777777" w:rsidTr="00D00148">
        <w:trPr>
          <w:trHeight w:val="168"/>
        </w:trPr>
        <w:tc>
          <w:tcPr>
            <w:tcW w:w="1417" w:type="dxa"/>
            <w:gridSpan w:val="2"/>
            <w:vMerge/>
            <w:shd w:val="clear" w:color="auto" w:fill="auto"/>
            <w:vAlign w:val="center"/>
          </w:tcPr>
          <w:p w14:paraId="20C032F2" w14:textId="77777777" w:rsidR="0090267E" w:rsidRPr="003B7F7D" w:rsidRDefault="0090267E" w:rsidP="00D00148">
            <w:pPr>
              <w:rPr>
                <w:i/>
                <w:color w:val="000000"/>
              </w:rPr>
            </w:pPr>
          </w:p>
        </w:tc>
        <w:tc>
          <w:tcPr>
            <w:tcW w:w="709" w:type="dxa"/>
            <w:vMerge/>
          </w:tcPr>
          <w:p w14:paraId="086F23CB" w14:textId="77777777" w:rsidR="0090267E" w:rsidRPr="003B7F7D" w:rsidRDefault="0090267E" w:rsidP="006411B7">
            <w:pPr>
              <w:jc w:val="center"/>
              <w:rPr>
                <w:color w:val="000000"/>
                <w:sz w:val="18"/>
              </w:rPr>
            </w:pPr>
          </w:p>
        </w:tc>
        <w:tc>
          <w:tcPr>
            <w:tcW w:w="992" w:type="dxa"/>
            <w:vMerge/>
          </w:tcPr>
          <w:p w14:paraId="2ABCC6DD" w14:textId="77777777" w:rsidR="0090267E" w:rsidRPr="003B7F7D" w:rsidRDefault="0090267E" w:rsidP="006411B7">
            <w:pPr>
              <w:jc w:val="center"/>
              <w:rPr>
                <w:color w:val="000000"/>
                <w:sz w:val="18"/>
              </w:rPr>
            </w:pPr>
          </w:p>
        </w:tc>
        <w:tc>
          <w:tcPr>
            <w:tcW w:w="705" w:type="dxa"/>
            <w:vMerge/>
          </w:tcPr>
          <w:p w14:paraId="2725D4E4" w14:textId="77777777" w:rsidR="0090267E" w:rsidRPr="003B7F7D" w:rsidRDefault="0090267E" w:rsidP="006411B7">
            <w:pPr>
              <w:jc w:val="center"/>
              <w:rPr>
                <w:color w:val="000000"/>
                <w:sz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165090A" w14:textId="77777777" w:rsidR="0090267E" w:rsidRPr="003B7F7D" w:rsidRDefault="0090267E" w:rsidP="006411B7">
            <w:pPr>
              <w:jc w:val="center"/>
              <w:rPr>
                <w:color w:val="000000"/>
                <w:sz w:val="1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4C18B925" w14:textId="77777777" w:rsidR="0090267E" w:rsidRPr="003B7F7D" w:rsidRDefault="0090267E" w:rsidP="006411B7">
            <w:pPr>
              <w:jc w:val="center"/>
              <w:rPr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6B83ABA9" w14:textId="77777777" w:rsidR="0090267E" w:rsidRPr="003B7F7D" w:rsidRDefault="0090267E" w:rsidP="006411B7">
            <w:pPr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</w:tcPr>
          <w:p w14:paraId="355D6FD3" w14:textId="77777777" w:rsidR="0090267E" w:rsidRPr="001C31F6" w:rsidRDefault="0090267E" w:rsidP="006411B7">
            <w:pPr>
              <w:jc w:val="center"/>
            </w:pPr>
          </w:p>
        </w:tc>
        <w:tc>
          <w:tcPr>
            <w:tcW w:w="709" w:type="dxa"/>
            <w:gridSpan w:val="2"/>
            <w:vMerge/>
            <w:shd w:val="clear" w:color="auto" w:fill="auto"/>
            <w:vAlign w:val="center"/>
          </w:tcPr>
          <w:p w14:paraId="5C97CE30" w14:textId="77777777" w:rsidR="0090267E" w:rsidRPr="001C31F6" w:rsidRDefault="0090267E" w:rsidP="006411B7">
            <w:pPr>
              <w:jc w:val="center"/>
            </w:pPr>
          </w:p>
        </w:tc>
      </w:tr>
      <w:tr w:rsidR="0090267E" w:rsidRPr="001C31F6" w14:paraId="6992260E" w14:textId="77777777" w:rsidTr="00D00148">
        <w:trPr>
          <w:trHeight w:val="60"/>
        </w:trPr>
        <w:tc>
          <w:tcPr>
            <w:tcW w:w="1417" w:type="dxa"/>
            <w:gridSpan w:val="2"/>
            <w:vMerge/>
            <w:shd w:val="clear" w:color="auto" w:fill="auto"/>
            <w:vAlign w:val="center"/>
          </w:tcPr>
          <w:p w14:paraId="65283CDE" w14:textId="77777777" w:rsidR="0090267E" w:rsidRPr="003B7F7D" w:rsidRDefault="0090267E" w:rsidP="00D00148">
            <w:pPr>
              <w:rPr>
                <w:i/>
                <w:color w:val="000000"/>
              </w:rPr>
            </w:pPr>
          </w:p>
        </w:tc>
        <w:tc>
          <w:tcPr>
            <w:tcW w:w="709" w:type="dxa"/>
            <w:vMerge/>
          </w:tcPr>
          <w:p w14:paraId="53B3EC5C" w14:textId="77777777" w:rsidR="0090267E" w:rsidRPr="003B7F7D" w:rsidRDefault="0090267E" w:rsidP="006411B7">
            <w:pPr>
              <w:jc w:val="center"/>
              <w:rPr>
                <w:color w:val="000000"/>
                <w:sz w:val="18"/>
              </w:rPr>
            </w:pPr>
          </w:p>
        </w:tc>
        <w:tc>
          <w:tcPr>
            <w:tcW w:w="992" w:type="dxa"/>
            <w:vMerge/>
          </w:tcPr>
          <w:p w14:paraId="387F6BDA" w14:textId="77777777" w:rsidR="0090267E" w:rsidRPr="003B7F7D" w:rsidRDefault="0090267E" w:rsidP="006411B7">
            <w:pPr>
              <w:jc w:val="center"/>
              <w:rPr>
                <w:color w:val="000000"/>
                <w:sz w:val="18"/>
              </w:rPr>
            </w:pPr>
          </w:p>
        </w:tc>
        <w:tc>
          <w:tcPr>
            <w:tcW w:w="705" w:type="dxa"/>
            <w:vMerge/>
          </w:tcPr>
          <w:p w14:paraId="0B59494A" w14:textId="77777777" w:rsidR="0090267E" w:rsidRPr="003B7F7D" w:rsidRDefault="0090267E" w:rsidP="006411B7">
            <w:pPr>
              <w:jc w:val="center"/>
              <w:rPr>
                <w:color w:val="000000"/>
                <w:sz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B5D4D1B" w14:textId="77777777" w:rsidR="0090267E" w:rsidRPr="003B7F7D" w:rsidRDefault="0090267E" w:rsidP="006411B7">
            <w:pPr>
              <w:jc w:val="center"/>
              <w:rPr>
                <w:color w:val="000000"/>
                <w:sz w:val="1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456411F9" w14:textId="77777777" w:rsidR="0090267E" w:rsidRPr="003B7F7D" w:rsidRDefault="0090267E" w:rsidP="006411B7">
            <w:pPr>
              <w:jc w:val="center"/>
              <w:rPr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2B125F64" w14:textId="77777777" w:rsidR="0090267E" w:rsidRPr="003B7F7D" w:rsidRDefault="0090267E" w:rsidP="006411B7">
            <w:pPr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</w:tcPr>
          <w:p w14:paraId="7AE24250" w14:textId="77777777" w:rsidR="0090267E" w:rsidRPr="001C31F6" w:rsidRDefault="0090267E" w:rsidP="006411B7">
            <w:pPr>
              <w:jc w:val="center"/>
            </w:pPr>
          </w:p>
        </w:tc>
        <w:tc>
          <w:tcPr>
            <w:tcW w:w="709" w:type="dxa"/>
            <w:gridSpan w:val="2"/>
            <w:vMerge/>
            <w:shd w:val="clear" w:color="auto" w:fill="auto"/>
            <w:vAlign w:val="center"/>
          </w:tcPr>
          <w:p w14:paraId="5516DFBD" w14:textId="77777777" w:rsidR="0090267E" w:rsidRPr="001C31F6" w:rsidRDefault="0090267E" w:rsidP="006411B7">
            <w:pPr>
              <w:jc w:val="center"/>
            </w:pPr>
          </w:p>
        </w:tc>
      </w:tr>
      <w:tr w:rsidR="0090267E" w:rsidRPr="001C31F6" w14:paraId="556C576F" w14:textId="77777777" w:rsidTr="00D00148">
        <w:trPr>
          <w:trHeight w:val="61"/>
        </w:trPr>
        <w:tc>
          <w:tcPr>
            <w:tcW w:w="1417" w:type="dxa"/>
            <w:gridSpan w:val="2"/>
            <w:vMerge/>
            <w:shd w:val="clear" w:color="auto" w:fill="auto"/>
            <w:vAlign w:val="center"/>
          </w:tcPr>
          <w:p w14:paraId="26CAE378" w14:textId="77777777" w:rsidR="0090267E" w:rsidRPr="003B7F7D" w:rsidRDefault="0090267E" w:rsidP="00D00148">
            <w:pPr>
              <w:rPr>
                <w:i/>
                <w:color w:val="000000"/>
              </w:rPr>
            </w:pPr>
          </w:p>
        </w:tc>
        <w:tc>
          <w:tcPr>
            <w:tcW w:w="709" w:type="dxa"/>
            <w:vMerge/>
          </w:tcPr>
          <w:p w14:paraId="50853A26" w14:textId="77777777" w:rsidR="0090267E" w:rsidRPr="003B7F7D" w:rsidRDefault="0090267E" w:rsidP="006411B7">
            <w:pPr>
              <w:jc w:val="center"/>
              <w:rPr>
                <w:color w:val="000000"/>
                <w:sz w:val="18"/>
              </w:rPr>
            </w:pPr>
          </w:p>
        </w:tc>
        <w:tc>
          <w:tcPr>
            <w:tcW w:w="992" w:type="dxa"/>
            <w:vMerge/>
          </w:tcPr>
          <w:p w14:paraId="2214AF8E" w14:textId="77777777" w:rsidR="0090267E" w:rsidRPr="003B7F7D" w:rsidRDefault="0090267E" w:rsidP="006411B7">
            <w:pPr>
              <w:jc w:val="center"/>
              <w:rPr>
                <w:color w:val="000000"/>
                <w:sz w:val="18"/>
              </w:rPr>
            </w:pPr>
          </w:p>
        </w:tc>
        <w:tc>
          <w:tcPr>
            <w:tcW w:w="705" w:type="dxa"/>
            <w:vMerge/>
          </w:tcPr>
          <w:p w14:paraId="0E9F95B5" w14:textId="77777777" w:rsidR="0090267E" w:rsidRPr="003B7F7D" w:rsidRDefault="0090267E" w:rsidP="006411B7">
            <w:pPr>
              <w:jc w:val="center"/>
              <w:rPr>
                <w:color w:val="000000"/>
                <w:sz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1B3F004C" w14:textId="77777777" w:rsidR="0090267E" w:rsidRPr="003B7F7D" w:rsidRDefault="0090267E" w:rsidP="006411B7">
            <w:pPr>
              <w:jc w:val="center"/>
              <w:rPr>
                <w:color w:val="000000"/>
                <w:sz w:val="1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5AFB1848" w14:textId="77777777" w:rsidR="0090267E" w:rsidRPr="003B7F7D" w:rsidRDefault="0090267E" w:rsidP="006411B7">
            <w:pPr>
              <w:jc w:val="center"/>
              <w:rPr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6DDF7698" w14:textId="77777777" w:rsidR="0090267E" w:rsidRPr="003B7F7D" w:rsidRDefault="0090267E" w:rsidP="006411B7">
            <w:pPr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</w:tcPr>
          <w:p w14:paraId="30D58966" w14:textId="77777777" w:rsidR="0090267E" w:rsidRPr="001C31F6" w:rsidRDefault="0090267E" w:rsidP="006411B7">
            <w:pPr>
              <w:jc w:val="center"/>
            </w:pPr>
          </w:p>
        </w:tc>
        <w:tc>
          <w:tcPr>
            <w:tcW w:w="709" w:type="dxa"/>
            <w:gridSpan w:val="2"/>
            <w:vMerge/>
            <w:shd w:val="clear" w:color="auto" w:fill="auto"/>
            <w:vAlign w:val="center"/>
          </w:tcPr>
          <w:p w14:paraId="0B04E25A" w14:textId="77777777" w:rsidR="0090267E" w:rsidRPr="001C31F6" w:rsidRDefault="0090267E" w:rsidP="006411B7">
            <w:pPr>
              <w:jc w:val="center"/>
            </w:pPr>
          </w:p>
        </w:tc>
      </w:tr>
      <w:tr w:rsidR="0090267E" w:rsidRPr="001C31F6" w14:paraId="42522BFA" w14:textId="77777777" w:rsidTr="00D00148">
        <w:trPr>
          <w:trHeight w:val="60"/>
        </w:trPr>
        <w:tc>
          <w:tcPr>
            <w:tcW w:w="1417" w:type="dxa"/>
            <w:gridSpan w:val="2"/>
            <w:vMerge/>
            <w:shd w:val="clear" w:color="auto" w:fill="auto"/>
            <w:vAlign w:val="center"/>
          </w:tcPr>
          <w:p w14:paraId="386314C4" w14:textId="77777777" w:rsidR="0090267E" w:rsidRPr="003B7F7D" w:rsidRDefault="0090267E" w:rsidP="00D00148">
            <w:pPr>
              <w:rPr>
                <w:bCs/>
                <w:i/>
                <w:color w:val="000000"/>
              </w:rPr>
            </w:pPr>
          </w:p>
        </w:tc>
        <w:tc>
          <w:tcPr>
            <w:tcW w:w="709" w:type="dxa"/>
            <w:vMerge/>
          </w:tcPr>
          <w:p w14:paraId="4C207C11" w14:textId="77777777" w:rsidR="0090267E" w:rsidRPr="003B7F7D" w:rsidRDefault="0090267E" w:rsidP="006411B7">
            <w:pPr>
              <w:jc w:val="center"/>
              <w:rPr>
                <w:bCs/>
                <w:color w:val="000000"/>
                <w:sz w:val="18"/>
              </w:rPr>
            </w:pPr>
          </w:p>
        </w:tc>
        <w:tc>
          <w:tcPr>
            <w:tcW w:w="992" w:type="dxa"/>
            <w:vMerge/>
          </w:tcPr>
          <w:p w14:paraId="1544825A" w14:textId="77777777" w:rsidR="0090267E" w:rsidRPr="003B7F7D" w:rsidRDefault="0090267E" w:rsidP="006411B7">
            <w:pPr>
              <w:jc w:val="center"/>
              <w:rPr>
                <w:bCs/>
                <w:color w:val="000000"/>
                <w:sz w:val="18"/>
              </w:rPr>
            </w:pPr>
          </w:p>
        </w:tc>
        <w:tc>
          <w:tcPr>
            <w:tcW w:w="705" w:type="dxa"/>
            <w:vMerge/>
          </w:tcPr>
          <w:p w14:paraId="004978F0" w14:textId="77777777" w:rsidR="0090267E" w:rsidRPr="003B7F7D" w:rsidRDefault="0090267E" w:rsidP="006411B7">
            <w:pPr>
              <w:jc w:val="center"/>
              <w:rPr>
                <w:bCs/>
                <w:color w:val="000000"/>
                <w:sz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1DB1322E" w14:textId="77777777" w:rsidR="0090267E" w:rsidRPr="003B7F7D" w:rsidRDefault="0090267E" w:rsidP="006411B7">
            <w:pPr>
              <w:jc w:val="center"/>
              <w:rPr>
                <w:bCs/>
                <w:color w:val="000000"/>
                <w:sz w:val="1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31DEE1E2" w14:textId="77777777" w:rsidR="0090267E" w:rsidRPr="003B7F7D" w:rsidRDefault="0090267E" w:rsidP="006411B7">
            <w:pPr>
              <w:jc w:val="center"/>
              <w:rPr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4E8C74CA" w14:textId="77777777" w:rsidR="0090267E" w:rsidRPr="003B7F7D" w:rsidRDefault="0090267E" w:rsidP="006411B7">
            <w:pPr>
              <w:jc w:val="center"/>
              <w:rPr>
                <w:bCs/>
                <w:sz w:val="18"/>
              </w:rPr>
            </w:pPr>
          </w:p>
        </w:tc>
        <w:tc>
          <w:tcPr>
            <w:tcW w:w="992" w:type="dxa"/>
            <w:vMerge/>
          </w:tcPr>
          <w:p w14:paraId="7D69537A" w14:textId="77777777" w:rsidR="0090267E" w:rsidRPr="001C31F6" w:rsidRDefault="0090267E" w:rsidP="006411B7">
            <w:pPr>
              <w:rPr>
                <w:bCs/>
              </w:rPr>
            </w:pPr>
          </w:p>
        </w:tc>
        <w:tc>
          <w:tcPr>
            <w:tcW w:w="709" w:type="dxa"/>
            <w:gridSpan w:val="2"/>
            <w:vMerge/>
            <w:shd w:val="clear" w:color="auto" w:fill="auto"/>
            <w:vAlign w:val="center"/>
          </w:tcPr>
          <w:p w14:paraId="4CB47751" w14:textId="77777777" w:rsidR="0090267E" w:rsidRPr="001C31F6" w:rsidRDefault="0090267E" w:rsidP="006411B7">
            <w:pPr>
              <w:rPr>
                <w:bCs/>
              </w:rPr>
            </w:pPr>
          </w:p>
        </w:tc>
      </w:tr>
      <w:tr w:rsidR="0090267E" w:rsidRPr="001C31F6" w14:paraId="033FE5B9" w14:textId="77777777" w:rsidTr="00D00148">
        <w:trPr>
          <w:trHeight w:val="78"/>
        </w:trPr>
        <w:tc>
          <w:tcPr>
            <w:tcW w:w="1417" w:type="dxa"/>
            <w:gridSpan w:val="2"/>
            <w:vMerge w:val="restart"/>
            <w:shd w:val="clear" w:color="auto" w:fill="auto"/>
            <w:vAlign w:val="center"/>
          </w:tcPr>
          <w:p w14:paraId="656DEF95" w14:textId="77777777" w:rsidR="0090267E" w:rsidRPr="003B7F7D" w:rsidRDefault="0090267E" w:rsidP="00D00148">
            <w:pPr>
              <w:rPr>
                <w:i/>
                <w:color w:val="000000"/>
              </w:rPr>
            </w:pPr>
            <w:r w:rsidRPr="003B7F7D">
              <w:rPr>
                <w:i/>
                <w:color w:val="000000"/>
              </w:rPr>
              <w:t>Бюджетні установи</w:t>
            </w:r>
          </w:p>
        </w:tc>
        <w:tc>
          <w:tcPr>
            <w:tcW w:w="709" w:type="dxa"/>
            <w:vMerge w:val="restart"/>
          </w:tcPr>
          <w:p w14:paraId="458D1832" w14:textId="77777777" w:rsidR="0090267E" w:rsidRPr="003B7F7D" w:rsidRDefault="0090267E" w:rsidP="006411B7">
            <w:pPr>
              <w:jc w:val="center"/>
              <w:rPr>
                <w:color w:val="000000"/>
                <w:sz w:val="18"/>
              </w:rPr>
            </w:pPr>
          </w:p>
        </w:tc>
        <w:tc>
          <w:tcPr>
            <w:tcW w:w="992" w:type="dxa"/>
            <w:vMerge w:val="restart"/>
          </w:tcPr>
          <w:p w14:paraId="50E613AD" w14:textId="77777777" w:rsidR="0090267E" w:rsidRPr="003B7F7D" w:rsidRDefault="0090267E" w:rsidP="006411B7">
            <w:pPr>
              <w:jc w:val="center"/>
              <w:rPr>
                <w:color w:val="000000"/>
                <w:sz w:val="18"/>
              </w:rPr>
            </w:pPr>
          </w:p>
        </w:tc>
        <w:tc>
          <w:tcPr>
            <w:tcW w:w="705" w:type="dxa"/>
            <w:vMerge w:val="restart"/>
          </w:tcPr>
          <w:p w14:paraId="258DA1B3" w14:textId="77777777" w:rsidR="0090267E" w:rsidRPr="003B7F7D" w:rsidRDefault="0090267E" w:rsidP="006411B7">
            <w:pPr>
              <w:jc w:val="center"/>
              <w:rPr>
                <w:color w:val="000000"/>
                <w:sz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45811F4D" w14:textId="77777777" w:rsidR="0090267E" w:rsidRPr="003B7F7D" w:rsidRDefault="0090267E" w:rsidP="006411B7">
            <w:pPr>
              <w:jc w:val="center"/>
              <w:rPr>
                <w:color w:val="000000"/>
                <w:sz w:val="1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059AAD8F" w14:textId="77777777" w:rsidR="0090267E" w:rsidRPr="003B7F7D" w:rsidRDefault="0090267E" w:rsidP="006411B7">
            <w:pPr>
              <w:jc w:val="center"/>
              <w:rPr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1A00FF99" w14:textId="77777777" w:rsidR="0090267E" w:rsidRPr="003B7F7D" w:rsidRDefault="0090267E" w:rsidP="006411B7">
            <w:pPr>
              <w:jc w:val="center"/>
              <w:rPr>
                <w:sz w:val="18"/>
              </w:rPr>
            </w:pPr>
          </w:p>
        </w:tc>
        <w:tc>
          <w:tcPr>
            <w:tcW w:w="992" w:type="dxa"/>
            <w:vMerge w:val="restart"/>
          </w:tcPr>
          <w:p w14:paraId="335A5059" w14:textId="77777777" w:rsidR="0090267E" w:rsidRPr="001C31F6" w:rsidRDefault="0090267E" w:rsidP="006411B7">
            <w:pPr>
              <w:jc w:val="center"/>
            </w:pPr>
          </w:p>
        </w:tc>
        <w:tc>
          <w:tcPr>
            <w:tcW w:w="709" w:type="dxa"/>
            <w:gridSpan w:val="2"/>
            <w:vMerge w:val="restart"/>
            <w:shd w:val="clear" w:color="auto" w:fill="auto"/>
            <w:vAlign w:val="center"/>
          </w:tcPr>
          <w:p w14:paraId="2AC92FEA" w14:textId="77777777" w:rsidR="0090267E" w:rsidRPr="001C31F6" w:rsidRDefault="0090267E" w:rsidP="006411B7">
            <w:pPr>
              <w:jc w:val="center"/>
            </w:pPr>
          </w:p>
        </w:tc>
      </w:tr>
      <w:tr w:rsidR="0090267E" w:rsidRPr="001C31F6" w14:paraId="6B2C3925" w14:textId="77777777" w:rsidTr="00D00148">
        <w:trPr>
          <w:trHeight w:val="55"/>
        </w:trPr>
        <w:tc>
          <w:tcPr>
            <w:tcW w:w="1417" w:type="dxa"/>
            <w:gridSpan w:val="2"/>
            <w:vMerge/>
            <w:shd w:val="clear" w:color="auto" w:fill="auto"/>
            <w:vAlign w:val="center"/>
          </w:tcPr>
          <w:p w14:paraId="455CA926" w14:textId="77777777" w:rsidR="0090267E" w:rsidRPr="003B7F7D" w:rsidRDefault="0090267E" w:rsidP="00D00148">
            <w:pPr>
              <w:rPr>
                <w:i/>
                <w:color w:val="000000"/>
              </w:rPr>
            </w:pPr>
          </w:p>
        </w:tc>
        <w:tc>
          <w:tcPr>
            <w:tcW w:w="709" w:type="dxa"/>
            <w:vMerge/>
          </w:tcPr>
          <w:p w14:paraId="0ED1E077" w14:textId="77777777" w:rsidR="0090267E" w:rsidRPr="003B7F7D" w:rsidRDefault="0090267E" w:rsidP="006411B7">
            <w:pPr>
              <w:jc w:val="center"/>
              <w:rPr>
                <w:color w:val="000000"/>
                <w:sz w:val="18"/>
              </w:rPr>
            </w:pPr>
          </w:p>
        </w:tc>
        <w:tc>
          <w:tcPr>
            <w:tcW w:w="992" w:type="dxa"/>
            <w:vMerge/>
          </w:tcPr>
          <w:p w14:paraId="249CEE8D" w14:textId="77777777" w:rsidR="0090267E" w:rsidRPr="003B7F7D" w:rsidRDefault="0090267E" w:rsidP="006411B7">
            <w:pPr>
              <w:jc w:val="center"/>
              <w:rPr>
                <w:color w:val="000000"/>
                <w:sz w:val="18"/>
              </w:rPr>
            </w:pPr>
          </w:p>
        </w:tc>
        <w:tc>
          <w:tcPr>
            <w:tcW w:w="705" w:type="dxa"/>
            <w:vMerge/>
          </w:tcPr>
          <w:p w14:paraId="33786F57" w14:textId="77777777" w:rsidR="0090267E" w:rsidRPr="003B7F7D" w:rsidRDefault="0090267E" w:rsidP="006411B7">
            <w:pPr>
              <w:jc w:val="center"/>
              <w:rPr>
                <w:color w:val="000000"/>
                <w:sz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2E542776" w14:textId="77777777" w:rsidR="0090267E" w:rsidRPr="003B7F7D" w:rsidRDefault="0090267E" w:rsidP="006411B7">
            <w:pPr>
              <w:jc w:val="center"/>
              <w:rPr>
                <w:color w:val="000000"/>
                <w:sz w:val="1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6D7A9EF3" w14:textId="77777777" w:rsidR="0090267E" w:rsidRPr="003B7F7D" w:rsidRDefault="0090267E" w:rsidP="006411B7">
            <w:pPr>
              <w:jc w:val="center"/>
              <w:rPr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1430BC41" w14:textId="77777777" w:rsidR="0090267E" w:rsidRPr="003B7F7D" w:rsidRDefault="0090267E" w:rsidP="006411B7">
            <w:pPr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</w:tcPr>
          <w:p w14:paraId="2CB2B35A" w14:textId="77777777" w:rsidR="0090267E" w:rsidRPr="001C31F6" w:rsidRDefault="0090267E" w:rsidP="006411B7">
            <w:pPr>
              <w:jc w:val="center"/>
            </w:pPr>
          </w:p>
        </w:tc>
        <w:tc>
          <w:tcPr>
            <w:tcW w:w="709" w:type="dxa"/>
            <w:gridSpan w:val="2"/>
            <w:vMerge/>
            <w:shd w:val="clear" w:color="auto" w:fill="auto"/>
            <w:vAlign w:val="center"/>
          </w:tcPr>
          <w:p w14:paraId="5E973DD7" w14:textId="77777777" w:rsidR="0090267E" w:rsidRPr="001C31F6" w:rsidRDefault="0090267E" w:rsidP="006411B7">
            <w:pPr>
              <w:jc w:val="center"/>
            </w:pPr>
          </w:p>
        </w:tc>
      </w:tr>
      <w:tr w:rsidR="0090267E" w:rsidRPr="001C31F6" w14:paraId="7A4BE7C8" w14:textId="77777777" w:rsidTr="00D00148">
        <w:trPr>
          <w:trHeight w:val="60"/>
        </w:trPr>
        <w:tc>
          <w:tcPr>
            <w:tcW w:w="1417" w:type="dxa"/>
            <w:gridSpan w:val="2"/>
            <w:vMerge/>
            <w:shd w:val="clear" w:color="auto" w:fill="auto"/>
            <w:vAlign w:val="center"/>
          </w:tcPr>
          <w:p w14:paraId="1A992AB1" w14:textId="77777777" w:rsidR="0090267E" w:rsidRPr="003B7F7D" w:rsidRDefault="0090267E" w:rsidP="00D00148">
            <w:pPr>
              <w:rPr>
                <w:i/>
                <w:color w:val="000000"/>
              </w:rPr>
            </w:pPr>
          </w:p>
        </w:tc>
        <w:tc>
          <w:tcPr>
            <w:tcW w:w="709" w:type="dxa"/>
            <w:vMerge/>
          </w:tcPr>
          <w:p w14:paraId="010791A9" w14:textId="77777777" w:rsidR="0090267E" w:rsidRPr="003B7F7D" w:rsidRDefault="0090267E" w:rsidP="006411B7">
            <w:pPr>
              <w:jc w:val="center"/>
              <w:rPr>
                <w:color w:val="000000"/>
                <w:sz w:val="18"/>
              </w:rPr>
            </w:pPr>
          </w:p>
        </w:tc>
        <w:tc>
          <w:tcPr>
            <w:tcW w:w="992" w:type="dxa"/>
            <w:vMerge/>
          </w:tcPr>
          <w:p w14:paraId="1A6BAD34" w14:textId="77777777" w:rsidR="0090267E" w:rsidRPr="003B7F7D" w:rsidRDefault="0090267E" w:rsidP="006411B7">
            <w:pPr>
              <w:jc w:val="center"/>
              <w:rPr>
                <w:color w:val="000000"/>
                <w:sz w:val="18"/>
              </w:rPr>
            </w:pPr>
          </w:p>
        </w:tc>
        <w:tc>
          <w:tcPr>
            <w:tcW w:w="705" w:type="dxa"/>
            <w:vMerge/>
          </w:tcPr>
          <w:p w14:paraId="2FE06F32" w14:textId="77777777" w:rsidR="0090267E" w:rsidRPr="003B7F7D" w:rsidRDefault="0090267E" w:rsidP="006411B7">
            <w:pPr>
              <w:jc w:val="center"/>
              <w:rPr>
                <w:color w:val="000000"/>
                <w:sz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5016A532" w14:textId="77777777" w:rsidR="0090267E" w:rsidRPr="003B7F7D" w:rsidRDefault="0090267E" w:rsidP="006411B7">
            <w:pPr>
              <w:jc w:val="center"/>
              <w:rPr>
                <w:color w:val="000000"/>
                <w:sz w:val="1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0FCC5110" w14:textId="77777777" w:rsidR="0090267E" w:rsidRPr="003B7F7D" w:rsidRDefault="0090267E" w:rsidP="006411B7">
            <w:pPr>
              <w:jc w:val="center"/>
              <w:rPr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2C4E7F2C" w14:textId="77777777" w:rsidR="0090267E" w:rsidRPr="003B7F7D" w:rsidRDefault="0090267E" w:rsidP="006411B7">
            <w:pPr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</w:tcPr>
          <w:p w14:paraId="5A7182D7" w14:textId="77777777" w:rsidR="0090267E" w:rsidRPr="001C31F6" w:rsidRDefault="0090267E" w:rsidP="006411B7">
            <w:pPr>
              <w:jc w:val="center"/>
            </w:pPr>
          </w:p>
        </w:tc>
        <w:tc>
          <w:tcPr>
            <w:tcW w:w="709" w:type="dxa"/>
            <w:gridSpan w:val="2"/>
            <w:vMerge/>
            <w:shd w:val="clear" w:color="auto" w:fill="auto"/>
            <w:vAlign w:val="center"/>
          </w:tcPr>
          <w:p w14:paraId="4FB5535D" w14:textId="77777777" w:rsidR="0090267E" w:rsidRPr="001C31F6" w:rsidRDefault="0090267E" w:rsidP="006411B7">
            <w:pPr>
              <w:jc w:val="center"/>
            </w:pPr>
          </w:p>
        </w:tc>
      </w:tr>
      <w:tr w:rsidR="0090267E" w:rsidRPr="001C31F6" w14:paraId="4885D5BD" w14:textId="77777777" w:rsidTr="00D00148">
        <w:trPr>
          <w:trHeight w:val="75"/>
        </w:trPr>
        <w:tc>
          <w:tcPr>
            <w:tcW w:w="1417" w:type="dxa"/>
            <w:gridSpan w:val="2"/>
            <w:vMerge/>
            <w:shd w:val="clear" w:color="auto" w:fill="auto"/>
            <w:vAlign w:val="center"/>
          </w:tcPr>
          <w:p w14:paraId="4D07CB0F" w14:textId="77777777" w:rsidR="0090267E" w:rsidRPr="003B7F7D" w:rsidRDefault="0090267E" w:rsidP="00D00148">
            <w:pPr>
              <w:rPr>
                <w:i/>
                <w:color w:val="000000"/>
              </w:rPr>
            </w:pPr>
          </w:p>
        </w:tc>
        <w:tc>
          <w:tcPr>
            <w:tcW w:w="709" w:type="dxa"/>
            <w:vMerge/>
          </w:tcPr>
          <w:p w14:paraId="3F05CB67" w14:textId="77777777" w:rsidR="0090267E" w:rsidRPr="003B7F7D" w:rsidRDefault="0090267E" w:rsidP="006411B7">
            <w:pPr>
              <w:jc w:val="center"/>
              <w:rPr>
                <w:color w:val="000000"/>
                <w:sz w:val="18"/>
              </w:rPr>
            </w:pPr>
          </w:p>
        </w:tc>
        <w:tc>
          <w:tcPr>
            <w:tcW w:w="992" w:type="dxa"/>
            <w:vMerge/>
          </w:tcPr>
          <w:p w14:paraId="5C58F6CC" w14:textId="77777777" w:rsidR="0090267E" w:rsidRPr="003B7F7D" w:rsidRDefault="0090267E" w:rsidP="006411B7">
            <w:pPr>
              <w:jc w:val="center"/>
              <w:rPr>
                <w:color w:val="000000"/>
                <w:sz w:val="18"/>
              </w:rPr>
            </w:pPr>
          </w:p>
        </w:tc>
        <w:tc>
          <w:tcPr>
            <w:tcW w:w="705" w:type="dxa"/>
            <w:vMerge/>
          </w:tcPr>
          <w:p w14:paraId="5C00DBC8" w14:textId="77777777" w:rsidR="0090267E" w:rsidRPr="003B7F7D" w:rsidRDefault="0090267E" w:rsidP="006411B7">
            <w:pPr>
              <w:jc w:val="center"/>
              <w:rPr>
                <w:color w:val="000000"/>
                <w:sz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27FC622C" w14:textId="77777777" w:rsidR="0090267E" w:rsidRPr="003B7F7D" w:rsidRDefault="0090267E" w:rsidP="006411B7">
            <w:pPr>
              <w:jc w:val="center"/>
              <w:rPr>
                <w:color w:val="000000"/>
                <w:sz w:val="1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184EF5A6" w14:textId="77777777" w:rsidR="0090267E" w:rsidRPr="003B7F7D" w:rsidRDefault="0090267E" w:rsidP="006411B7">
            <w:pPr>
              <w:jc w:val="center"/>
              <w:rPr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2832959B" w14:textId="77777777" w:rsidR="0090267E" w:rsidRPr="003B7F7D" w:rsidRDefault="0090267E" w:rsidP="006411B7">
            <w:pPr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</w:tcPr>
          <w:p w14:paraId="37A22CE8" w14:textId="77777777" w:rsidR="0090267E" w:rsidRPr="001C31F6" w:rsidRDefault="0090267E" w:rsidP="006411B7">
            <w:pPr>
              <w:jc w:val="center"/>
            </w:pPr>
          </w:p>
        </w:tc>
        <w:tc>
          <w:tcPr>
            <w:tcW w:w="709" w:type="dxa"/>
            <w:gridSpan w:val="2"/>
            <w:vMerge/>
            <w:shd w:val="clear" w:color="auto" w:fill="auto"/>
            <w:vAlign w:val="center"/>
          </w:tcPr>
          <w:p w14:paraId="63A192B3" w14:textId="77777777" w:rsidR="0090267E" w:rsidRPr="001C31F6" w:rsidRDefault="0090267E" w:rsidP="006411B7">
            <w:pPr>
              <w:jc w:val="center"/>
            </w:pPr>
          </w:p>
        </w:tc>
      </w:tr>
      <w:tr w:rsidR="0090267E" w:rsidRPr="001C31F6" w14:paraId="6483446B" w14:textId="77777777" w:rsidTr="00D00148">
        <w:trPr>
          <w:trHeight w:val="78"/>
        </w:trPr>
        <w:tc>
          <w:tcPr>
            <w:tcW w:w="1417" w:type="dxa"/>
            <w:gridSpan w:val="2"/>
            <w:vMerge w:val="restart"/>
            <w:shd w:val="clear" w:color="auto" w:fill="auto"/>
            <w:vAlign w:val="center"/>
          </w:tcPr>
          <w:p w14:paraId="51657F0A" w14:textId="77777777" w:rsidR="0090267E" w:rsidRPr="003B7F7D" w:rsidRDefault="0090267E" w:rsidP="00D00148">
            <w:pPr>
              <w:rPr>
                <w:i/>
                <w:color w:val="000000"/>
              </w:rPr>
            </w:pPr>
            <w:r w:rsidRPr="003B7F7D">
              <w:rPr>
                <w:i/>
                <w:color w:val="000000"/>
              </w:rPr>
              <w:t>Релігійні організації</w:t>
            </w:r>
          </w:p>
        </w:tc>
        <w:tc>
          <w:tcPr>
            <w:tcW w:w="709" w:type="dxa"/>
            <w:vMerge w:val="restart"/>
          </w:tcPr>
          <w:p w14:paraId="3DC77222" w14:textId="77777777" w:rsidR="0090267E" w:rsidRPr="003B7F7D" w:rsidRDefault="0090267E" w:rsidP="006411B7">
            <w:pPr>
              <w:jc w:val="center"/>
              <w:rPr>
                <w:color w:val="000000"/>
                <w:sz w:val="18"/>
              </w:rPr>
            </w:pPr>
          </w:p>
        </w:tc>
        <w:tc>
          <w:tcPr>
            <w:tcW w:w="992" w:type="dxa"/>
            <w:vMerge w:val="restart"/>
          </w:tcPr>
          <w:p w14:paraId="2772517A" w14:textId="77777777" w:rsidR="0090267E" w:rsidRPr="003B7F7D" w:rsidRDefault="0090267E" w:rsidP="006411B7">
            <w:pPr>
              <w:jc w:val="center"/>
              <w:rPr>
                <w:color w:val="000000"/>
                <w:sz w:val="18"/>
              </w:rPr>
            </w:pPr>
          </w:p>
        </w:tc>
        <w:tc>
          <w:tcPr>
            <w:tcW w:w="705" w:type="dxa"/>
            <w:vMerge w:val="restart"/>
          </w:tcPr>
          <w:p w14:paraId="67AC87F7" w14:textId="77777777" w:rsidR="0090267E" w:rsidRPr="003B7F7D" w:rsidRDefault="0090267E" w:rsidP="006411B7">
            <w:pPr>
              <w:jc w:val="center"/>
              <w:rPr>
                <w:color w:val="000000"/>
                <w:sz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60E8F5FB" w14:textId="77777777" w:rsidR="0090267E" w:rsidRPr="003B7F7D" w:rsidRDefault="0090267E" w:rsidP="006411B7">
            <w:pPr>
              <w:jc w:val="center"/>
              <w:rPr>
                <w:color w:val="000000"/>
                <w:sz w:val="1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6431838F" w14:textId="77777777" w:rsidR="0090267E" w:rsidRPr="003B7F7D" w:rsidRDefault="0090267E" w:rsidP="006411B7">
            <w:pPr>
              <w:jc w:val="center"/>
              <w:rPr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5A90FBEF" w14:textId="77777777" w:rsidR="0090267E" w:rsidRPr="003B7F7D" w:rsidRDefault="0090267E" w:rsidP="006411B7">
            <w:pPr>
              <w:jc w:val="center"/>
              <w:rPr>
                <w:sz w:val="18"/>
              </w:rPr>
            </w:pPr>
          </w:p>
        </w:tc>
        <w:tc>
          <w:tcPr>
            <w:tcW w:w="992" w:type="dxa"/>
            <w:vMerge w:val="restart"/>
          </w:tcPr>
          <w:p w14:paraId="071DEAC0" w14:textId="77777777" w:rsidR="0090267E" w:rsidRPr="001C31F6" w:rsidRDefault="0090267E" w:rsidP="006411B7">
            <w:pPr>
              <w:jc w:val="center"/>
            </w:pPr>
          </w:p>
        </w:tc>
        <w:tc>
          <w:tcPr>
            <w:tcW w:w="709" w:type="dxa"/>
            <w:gridSpan w:val="2"/>
            <w:vMerge w:val="restart"/>
            <w:shd w:val="clear" w:color="auto" w:fill="auto"/>
            <w:vAlign w:val="center"/>
          </w:tcPr>
          <w:p w14:paraId="21C382F2" w14:textId="77777777" w:rsidR="0090267E" w:rsidRPr="001C31F6" w:rsidRDefault="0090267E" w:rsidP="006411B7">
            <w:pPr>
              <w:jc w:val="center"/>
            </w:pPr>
          </w:p>
        </w:tc>
      </w:tr>
      <w:tr w:rsidR="0090267E" w:rsidRPr="001C31F6" w14:paraId="1B0D0B52" w14:textId="77777777" w:rsidTr="00D00148">
        <w:trPr>
          <w:trHeight w:val="108"/>
        </w:trPr>
        <w:tc>
          <w:tcPr>
            <w:tcW w:w="1417" w:type="dxa"/>
            <w:gridSpan w:val="2"/>
            <w:vMerge/>
            <w:shd w:val="clear" w:color="auto" w:fill="auto"/>
            <w:vAlign w:val="center"/>
          </w:tcPr>
          <w:p w14:paraId="1AE4BA27" w14:textId="77777777" w:rsidR="0090267E" w:rsidRPr="003B7F7D" w:rsidRDefault="0090267E" w:rsidP="00D00148">
            <w:pPr>
              <w:rPr>
                <w:i/>
                <w:color w:val="000000"/>
              </w:rPr>
            </w:pPr>
          </w:p>
        </w:tc>
        <w:tc>
          <w:tcPr>
            <w:tcW w:w="709" w:type="dxa"/>
            <w:vMerge/>
          </w:tcPr>
          <w:p w14:paraId="53C6389E" w14:textId="77777777" w:rsidR="0090267E" w:rsidRPr="003B7F7D" w:rsidRDefault="0090267E" w:rsidP="006411B7">
            <w:pPr>
              <w:jc w:val="center"/>
              <w:rPr>
                <w:color w:val="000000"/>
                <w:sz w:val="18"/>
              </w:rPr>
            </w:pPr>
          </w:p>
        </w:tc>
        <w:tc>
          <w:tcPr>
            <w:tcW w:w="992" w:type="dxa"/>
            <w:vMerge/>
          </w:tcPr>
          <w:p w14:paraId="7676E60E" w14:textId="77777777" w:rsidR="0090267E" w:rsidRPr="003B7F7D" w:rsidRDefault="0090267E" w:rsidP="006411B7">
            <w:pPr>
              <w:jc w:val="center"/>
              <w:rPr>
                <w:color w:val="000000"/>
                <w:sz w:val="18"/>
              </w:rPr>
            </w:pPr>
          </w:p>
        </w:tc>
        <w:tc>
          <w:tcPr>
            <w:tcW w:w="705" w:type="dxa"/>
            <w:vMerge/>
          </w:tcPr>
          <w:p w14:paraId="4A648D10" w14:textId="77777777" w:rsidR="0090267E" w:rsidRPr="003B7F7D" w:rsidRDefault="0090267E" w:rsidP="006411B7">
            <w:pPr>
              <w:jc w:val="center"/>
              <w:rPr>
                <w:color w:val="000000"/>
                <w:sz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0E8480E6" w14:textId="77777777" w:rsidR="0090267E" w:rsidRPr="003B7F7D" w:rsidRDefault="0090267E" w:rsidP="006411B7">
            <w:pPr>
              <w:jc w:val="center"/>
              <w:rPr>
                <w:color w:val="000000"/>
                <w:sz w:val="1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0C51A21E" w14:textId="77777777" w:rsidR="0090267E" w:rsidRPr="003B7F7D" w:rsidRDefault="0090267E" w:rsidP="006411B7">
            <w:pPr>
              <w:jc w:val="center"/>
              <w:rPr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32C512F8" w14:textId="77777777" w:rsidR="0090267E" w:rsidRPr="003B7F7D" w:rsidRDefault="0090267E" w:rsidP="006411B7">
            <w:pPr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</w:tcPr>
          <w:p w14:paraId="4D75852A" w14:textId="77777777" w:rsidR="0090267E" w:rsidRPr="001C31F6" w:rsidRDefault="0090267E" w:rsidP="006411B7">
            <w:pPr>
              <w:jc w:val="center"/>
            </w:pPr>
          </w:p>
        </w:tc>
        <w:tc>
          <w:tcPr>
            <w:tcW w:w="709" w:type="dxa"/>
            <w:gridSpan w:val="2"/>
            <w:vMerge/>
            <w:shd w:val="clear" w:color="auto" w:fill="auto"/>
            <w:vAlign w:val="center"/>
          </w:tcPr>
          <w:p w14:paraId="30828AA1" w14:textId="77777777" w:rsidR="0090267E" w:rsidRPr="001C31F6" w:rsidRDefault="0090267E" w:rsidP="006411B7">
            <w:pPr>
              <w:jc w:val="center"/>
            </w:pPr>
          </w:p>
        </w:tc>
      </w:tr>
      <w:tr w:rsidR="0090267E" w:rsidRPr="001C31F6" w14:paraId="771EC357" w14:textId="77777777" w:rsidTr="00D00148">
        <w:trPr>
          <w:trHeight w:val="60"/>
        </w:trPr>
        <w:tc>
          <w:tcPr>
            <w:tcW w:w="1417" w:type="dxa"/>
            <w:gridSpan w:val="2"/>
            <w:vMerge/>
            <w:shd w:val="clear" w:color="auto" w:fill="auto"/>
            <w:vAlign w:val="center"/>
          </w:tcPr>
          <w:p w14:paraId="5E78118B" w14:textId="77777777" w:rsidR="0090267E" w:rsidRPr="003B7F7D" w:rsidRDefault="0090267E" w:rsidP="00D00148">
            <w:pPr>
              <w:rPr>
                <w:i/>
                <w:color w:val="000000"/>
              </w:rPr>
            </w:pPr>
          </w:p>
        </w:tc>
        <w:tc>
          <w:tcPr>
            <w:tcW w:w="709" w:type="dxa"/>
            <w:vMerge/>
          </w:tcPr>
          <w:p w14:paraId="3F45E9A6" w14:textId="77777777" w:rsidR="0090267E" w:rsidRPr="003B7F7D" w:rsidRDefault="0090267E" w:rsidP="006411B7">
            <w:pPr>
              <w:jc w:val="center"/>
              <w:rPr>
                <w:color w:val="000000"/>
                <w:sz w:val="18"/>
              </w:rPr>
            </w:pPr>
          </w:p>
        </w:tc>
        <w:tc>
          <w:tcPr>
            <w:tcW w:w="992" w:type="dxa"/>
            <w:vMerge/>
          </w:tcPr>
          <w:p w14:paraId="78214B36" w14:textId="77777777" w:rsidR="0090267E" w:rsidRPr="003B7F7D" w:rsidRDefault="0090267E" w:rsidP="006411B7">
            <w:pPr>
              <w:jc w:val="center"/>
              <w:rPr>
                <w:color w:val="000000"/>
                <w:sz w:val="18"/>
              </w:rPr>
            </w:pPr>
          </w:p>
        </w:tc>
        <w:tc>
          <w:tcPr>
            <w:tcW w:w="705" w:type="dxa"/>
            <w:vMerge/>
          </w:tcPr>
          <w:p w14:paraId="304F4284" w14:textId="77777777" w:rsidR="0090267E" w:rsidRPr="003B7F7D" w:rsidRDefault="0090267E" w:rsidP="006411B7">
            <w:pPr>
              <w:jc w:val="center"/>
              <w:rPr>
                <w:color w:val="000000"/>
                <w:sz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6BB78B02" w14:textId="77777777" w:rsidR="0090267E" w:rsidRPr="003B7F7D" w:rsidRDefault="0090267E" w:rsidP="006411B7">
            <w:pPr>
              <w:jc w:val="center"/>
              <w:rPr>
                <w:color w:val="000000"/>
                <w:sz w:val="1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7B5CA962" w14:textId="77777777" w:rsidR="0090267E" w:rsidRPr="003B7F7D" w:rsidRDefault="0090267E" w:rsidP="006411B7">
            <w:pPr>
              <w:jc w:val="center"/>
              <w:rPr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2CDB16E7" w14:textId="77777777" w:rsidR="0090267E" w:rsidRPr="003B7F7D" w:rsidRDefault="0090267E" w:rsidP="006411B7">
            <w:pPr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</w:tcPr>
          <w:p w14:paraId="6C0A70F6" w14:textId="77777777" w:rsidR="0090267E" w:rsidRPr="001C31F6" w:rsidRDefault="0090267E" w:rsidP="006411B7">
            <w:pPr>
              <w:jc w:val="center"/>
            </w:pPr>
          </w:p>
        </w:tc>
        <w:tc>
          <w:tcPr>
            <w:tcW w:w="709" w:type="dxa"/>
            <w:gridSpan w:val="2"/>
            <w:vMerge/>
            <w:shd w:val="clear" w:color="auto" w:fill="auto"/>
            <w:vAlign w:val="center"/>
          </w:tcPr>
          <w:p w14:paraId="679C6D6C" w14:textId="77777777" w:rsidR="0090267E" w:rsidRPr="001C31F6" w:rsidRDefault="0090267E" w:rsidP="006411B7">
            <w:pPr>
              <w:jc w:val="center"/>
            </w:pPr>
          </w:p>
        </w:tc>
      </w:tr>
      <w:tr w:rsidR="0090267E" w:rsidRPr="001C31F6" w14:paraId="1531649F" w14:textId="77777777" w:rsidTr="00D00148">
        <w:trPr>
          <w:trHeight w:val="53"/>
        </w:trPr>
        <w:tc>
          <w:tcPr>
            <w:tcW w:w="1417" w:type="dxa"/>
            <w:gridSpan w:val="2"/>
            <w:vMerge/>
            <w:shd w:val="clear" w:color="auto" w:fill="auto"/>
            <w:vAlign w:val="center"/>
          </w:tcPr>
          <w:p w14:paraId="7238CB27" w14:textId="77777777" w:rsidR="0090267E" w:rsidRPr="003B7F7D" w:rsidRDefault="0090267E" w:rsidP="00D00148">
            <w:pPr>
              <w:rPr>
                <w:i/>
                <w:color w:val="000000"/>
              </w:rPr>
            </w:pPr>
          </w:p>
        </w:tc>
        <w:tc>
          <w:tcPr>
            <w:tcW w:w="709" w:type="dxa"/>
            <w:vMerge/>
          </w:tcPr>
          <w:p w14:paraId="07D67C66" w14:textId="77777777" w:rsidR="0090267E" w:rsidRPr="003B7F7D" w:rsidRDefault="0090267E" w:rsidP="006411B7">
            <w:pPr>
              <w:jc w:val="center"/>
              <w:rPr>
                <w:color w:val="000000"/>
                <w:sz w:val="18"/>
              </w:rPr>
            </w:pPr>
          </w:p>
        </w:tc>
        <w:tc>
          <w:tcPr>
            <w:tcW w:w="992" w:type="dxa"/>
            <w:vMerge/>
          </w:tcPr>
          <w:p w14:paraId="4A6F17D1" w14:textId="77777777" w:rsidR="0090267E" w:rsidRPr="003B7F7D" w:rsidRDefault="0090267E" w:rsidP="006411B7">
            <w:pPr>
              <w:jc w:val="center"/>
              <w:rPr>
                <w:color w:val="000000"/>
                <w:sz w:val="18"/>
              </w:rPr>
            </w:pPr>
          </w:p>
        </w:tc>
        <w:tc>
          <w:tcPr>
            <w:tcW w:w="705" w:type="dxa"/>
            <w:vMerge/>
          </w:tcPr>
          <w:p w14:paraId="22F180B3" w14:textId="77777777" w:rsidR="0090267E" w:rsidRPr="003B7F7D" w:rsidRDefault="0090267E" w:rsidP="006411B7">
            <w:pPr>
              <w:jc w:val="center"/>
              <w:rPr>
                <w:color w:val="000000"/>
                <w:sz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25E3095A" w14:textId="77777777" w:rsidR="0090267E" w:rsidRPr="003B7F7D" w:rsidRDefault="0090267E" w:rsidP="006411B7">
            <w:pPr>
              <w:jc w:val="center"/>
              <w:rPr>
                <w:color w:val="000000"/>
                <w:sz w:val="1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11EA8FA0" w14:textId="77777777" w:rsidR="0090267E" w:rsidRPr="003B7F7D" w:rsidRDefault="0090267E" w:rsidP="006411B7">
            <w:pPr>
              <w:jc w:val="center"/>
              <w:rPr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6E949D00" w14:textId="77777777" w:rsidR="0090267E" w:rsidRPr="003B7F7D" w:rsidRDefault="0090267E" w:rsidP="006411B7">
            <w:pPr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</w:tcPr>
          <w:p w14:paraId="56580BD3" w14:textId="77777777" w:rsidR="0090267E" w:rsidRPr="001C31F6" w:rsidRDefault="0090267E" w:rsidP="006411B7">
            <w:pPr>
              <w:jc w:val="center"/>
            </w:pPr>
          </w:p>
        </w:tc>
        <w:tc>
          <w:tcPr>
            <w:tcW w:w="709" w:type="dxa"/>
            <w:gridSpan w:val="2"/>
            <w:vMerge/>
            <w:shd w:val="clear" w:color="auto" w:fill="auto"/>
            <w:vAlign w:val="center"/>
          </w:tcPr>
          <w:p w14:paraId="0ACA7D31" w14:textId="77777777" w:rsidR="0090267E" w:rsidRPr="001C31F6" w:rsidRDefault="0090267E" w:rsidP="006411B7">
            <w:pPr>
              <w:jc w:val="center"/>
            </w:pPr>
          </w:p>
        </w:tc>
      </w:tr>
      <w:tr w:rsidR="0090267E" w:rsidRPr="001C31F6" w14:paraId="37CE2091" w14:textId="77777777" w:rsidTr="00D00148">
        <w:trPr>
          <w:trHeight w:val="78"/>
        </w:trPr>
        <w:tc>
          <w:tcPr>
            <w:tcW w:w="1417" w:type="dxa"/>
            <w:gridSpan w:val="2"/>
            <w:vMerge w:val="restart"/>
            <w:shd w:val="clear" w:color="auto" w:fill="auto"/>
            <w:vAlign w:val="center"/>
          </w:tcPr>
          <w:p w14:paraId="22EDD47F" w14:textId="77777777" w:rsidR="0090267E" w:rsidRPr="003B7F7D" w:rsidRDefault="0090267E" w:rsidP="00D00148">
            <w:pPr>
              <w:rPr>
                <w:i/>
                <w:color w:val="000000"/>
              </w:rPr>
            </w:pPr>
            <w:r w:rsidRPr="003B7F7D">
              <w:rPr>
                <w:i/>
                <w:color w:val="000000"/>
              </w:rPr>
              <w:t>Інші споживачі</w:t>
            </w:r>
          </w:p>
        </w:tc>
        <w:tc>
          <w:tcPr>
            <w:tcW w:w="709" w:type="dxa"/>
            <w:vMerge w:val="restart"/>
          </w:tcPr>
          <w:p w14:paraId="18FDD079" w14:textId="77777777" w:rsidR="0090267E" w:rsidRPr="003B7F7D" w:rsidRDefault="0090267E" w:rsidP="006411B7">
            <w:pPr>
              <w:jc w:val="center"/>
              <w:rPr>
                <w:color w:val="000000"/>
                <w:sz w:val="18"/>
              </w:rPr>
            </w:pPr>
          </w:p>
        </w:tc>
        <w:tc>
          <w:tcPr>
            <w:tcW w:w="992" w:type="dxa"/>
            <w:vMerge w:val="restart"/>
          </w:tcPr>
          <w:p w14:paraId="5C337E9B" w14:textId="77777777" w:rsidR="0090267E" w:rsidRPr="003B7F7D" w:rsidRDefault="0090267E" w:rsidP="006411B7">
            <w:pPr>
              <w:jc w:val="center"/>
              <w:rPr>
                <w:color w:val="000000"/>
                <w:sz w:val="18"/>
              </w:rPr>
            </w:pPr>
          </w:p>
        </w:tc>
        <w:tc>
          <w:tcPr>
            <w:tcW w:w="705" w:type="dxa"/>
            <w:vMerge w:val="restart"/>
          </w:tcPr>
          <w:p w14:paraId="3E8CF98B" w14:textId="77777777" w:rsidR="0090267E" w:rsidRPr="003B7F7D" w:rsidRDefault="0090267E" w:rsidP="006411B7">
            <w:pPr>
              <w:jc w:val="center"/>
              <w:rPr>
                <w:color w:val="000000"/>
                <w:sz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414E1F4A" w14:textId="77777777" w:rsidR="0090267E" w:rsidRPr="003B7F7D" w:rsidRDefault="0090267E" w:rsidP="006411B7">
            <w:pPr>
              <w:jc w:val="center"/>
              <w:rPr>
                <w:color w:val="000000"/>
                <w:sz w:val="1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6D1332E5" w14:textId="77777777" w:rsidR="0090267E" w:rsidRPr="003B7F7D" w:rsidRDefault="0090267E" w:rsidP="006411B7">
            <w:pPr>
              <w:jc w:val="center"/>
              <w:rPr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1494734E" w14:textId="77777777" w:rsidR="0090267E" w:rsidRPr="003B7F7D" w:rsidRDefault="0090267E" w:rsidP="006411B7">
            <w:pPr>
              <w:jc w:val="center"/>
              <w:rPr>
                <w:sz w:val="18"/>
              </w:rPr>
            </w:pPr>
          </w:p>
        </w:tc>
        <w:tc>
          <w:tcPr>
            <w:tcW w:w="992" w:type="dxa"/>
            <w:vMerge w:val="restart"/>
          </w:tcPr>
          <w:p w14:paraId="1E183168" w14:textId="77777777" w:rsidR="0090267E" w:rsidRPr="001C31F6" w:rsidRDefault="0090267E" w:rsidP="006411B7">
            <w:pPr>
              <w:jc w:val="center"/>
            </w:pPr>
          </w:p>
        </w:tc>
        <w:tc>
          <w:tcPr>
            <w:tcW w:w="709" w:type="dxa"/>
            <w:gridSpan w:val="2"/>
            <w:vMerge w:val="restart"/>
            <w:shd w:val="clear" w:color="auto" w:fill="auto"/>
            <w:vAlign w:val="center"/>
          </w:tcPr>
          <w:p w14:paraId="212C33DB" w14:textId="77777777" w:rsidR="0090267E" w:rsidRPr="001C31F6" w:rsidRDefault="0090267E" w:rsidP="006411B7">
            <w:pPr>
              <w:jc w:val="center"/>
            </w:pPr>
          </w:p>
        </w:tc>
      </w:tr>
      <w:tr w:rsidR="0090267E" w:rsidRPr="001C31F6" w14:paraId="2504764A" w14:textId="77777777" w:rsidTr="00D00148">
        <w:trPr>
          <w:trHeight w:val="53"/>
        </w:trPr>
        <w:tc>
          <w:tcPr>
            <w:tcW w:w="1417" w:type="dxa"/>
            <w:gridSpan w:val="2"/>
            <w:vMerge/>
            <w:shd w:val="clear" w:color="auto" w:fill="auto"/>
            <w:vAlign w:val="center"/>
          </w:tcPr>
          <w:p w14:paraId="79C42381" w14:textId="77777777" w:rsidR="0090267E" w:rsidRPr="003B7F7D" w:rsidRDefault="0090267E" w:rsidP="00D00148">
            <w:pPr>
              <w:rPr>
                <w:i/>
                <w:color w:val="000000"/>
              </w:rPr>
            </w:pPr>
          </w:p>
        </w:tc>
        <w:tc>
          <w:tcPr>
            <w:tcW w:w="709" w:type="dxa"/>
            <w:vMerge/>
          </w:tcPr>
          <w:p w14:paraId="7492FAFB" w14:textId="77777777" w:rsidR="0090267E" w:rsidRPr="003B7F7D" w:rsidRDefault="0090267E" w:rsidP="006411B7">
            <w:pPr>
              <w:jc w:val="center"/>
              <w:rPr>
                <w:color w:val="000000"/>
                <w:sz w:val="18"/>
              </w:rPr>
            </w:pPr>
          </w:p>
        </w:tc>
        <w:tc>
          <w:tcPr>
            <w:tcW w:w="992" w:type="dxa"/>
            <w:vMerge/>
          </w:tcPr>
          <w:p w14:paraId="45B35769" w14:textId="77777777" w:rsidR="0090267E" w:rsidRPr="003B7F7D" w:rsidRDefault="0090267E" w:rsidP="006411B7">
            <w:pPr>
              <w:jc w:val="center"/>
              <w:rPr>
                <w:color w:val="000000"/>
                <w:sz w:val="18"/>
              </w:rPr>
            </w:pPr>
          </w:p>
        </w:tc>
        <w:tc>
          <w:tcPr>
            <w:tcW w:w="705" w:type="dxa"/>
            <w:vMerge/>
          </w:tcPr>
          <w:p w14:paraId="0C2D2419" w14:textId="77777777" w:rsidR="0090267E" w:rsidRPr="003B7F7D" w:rsidRDefault="0090267E" w:rsidP="006411B7">
            <w:pPr>
              <w:jc w:val="center"/>
              <w:rPr>
                <w:color w:val="000000"/>
                <w:sz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3ACE9B77" w14:textId="77777777" w:rsidR="0090267E" w:rsidRPr="003B7F7D" w:rsidRDefault="0090267E" w:rsidP="006411B7">
            <w:pPr>
              <w:jc w:val="center"/>
              <w:rPr>
                <w:color w:val="000000"/>
                <w:sz w:val="1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232EE98B" w14:textId="77777777" w:rsidR="0090267E" w:rsidRPr="003B7F7D" w:rsidRDefault="0090267E" w:rsidP="006411B7">
            <w:pPr>
              <w:jc w:val="center"/>
              <w:rPr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59C22DA5" w14:textId="77777777" w:rsidR="0090267E" w:rsidRPr="003B7F7D" w:rsidRDefault="0090267E" w:rsidP="006411B7">
            <w:pPr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</w:tcPr>
          <w:p w14:paraId="095DFCF8" w14:textId="77777777" w:rsidR="0090267E" w:rsidRPr="001C31F6" w:rsidRDefault="0090267E" w:rsidP="006411B7">
            <w:pPr>
              <w:jc w:val="center"/>
            </w:pPr>
          </w:p>
        </w:tc>
        <w:tc>
          <w:tcPr>
            <w:tcW w:w="709" w:type="dxa"/>
            <w:gridSpan w:val="2"/>
            <w:vMerge/>
            <w:shd w:val="clear" w:color="auto" w:fill="auto"/>
            <w:vAlign w:val="center"/>
          </w:tcPr>
          <w:p w14:paraId="75BE6A64" w14:textId="77777777" w:rsidR="0090267E" w:rsidRPr="001C31F6" w:rsidRDefault="0090267E" w:rsidP="006411B7">
            <w:pPr>
              <w:jc w:val="center"/>
            </w:pPr>
          </w:p>
        </w:tc>
      </w:tr>
      <w:tr w:rsidR="0090267E" w:rsidRPr="001C31F6" w14:paraId="6268404E" w14:textId="77777777" w:rsidTr="00D00148">
        <w:trPr>
          <w:trHeight w:val="60"/>
        </w:trPr>
        <w:tc>
          <w:tcPr>
            <w:tcW w:w="1417" w:type="dxa"/>
            <w:gridSpan w:val="2"/>
            <w:vMerge/>
            <w:shd w:val="clear" w:color="auto" w:fill="auto"/>
            <w:vAlign w:val="center"/>
          </w:tcPr>
          <w:p w14:paraId="373AC761" w14:textId="77777777" w:rsidR="0090267E" w:rsidRPr="003B7F7D" w:rsidRDefault="0090267E" w:rsidP="00D00148">
            <w:pPr>
              <w:rPr>
                <w:i/>
                <w:color w:val="000000"/>
              </w:rPr>
            </w:pPr>
          </w:p>
        </w:tc>
        <w:tc>
          <w:tcPr>
            <w:tcW w:w="709" w:type="dxa"/>
            <w:vMerge/>
          </w:tcPr>
          <w:p w14:paraId="64FFAD8D" w14:textId="77777777" w:rsidR="0090267E" w:rsidRPr="003B7F7D" w:rsidRDefault="0090267E" w:rsidP="006411B7">
            <w:pPr>
              <w:jc w:val="center"/>
              <w:rPr>
                <w:color w:val="000000"/>
                <w:sz w:val="18"/>
              </w:rPr>
            </w:pPr>
          </w:p>
        </w:tc>
        <w:tc>
          <w:tcPr>
            <w:tcW w:w="992" w:type="dxa"/>
            <w:vMerge/>
          </w:tcPr>
          <w:p w14:paraId="3FB1E7D8" w14:textId="77777777" w:rsidR="0090267E" w:rsidRPr="003B7F7D" w:rsidRDefault="0090267E" w:rsidP="006411B7">
            <w:pPr>
              <w:jc w:val="center"/>
              <w:rPr>
                <w:color w:val="000000"/>
                <w:sz w:val="18"/>
              </w:rPr>
            </w:pPr>
          </w:p>
        </w:tc>
        <w:tc>
          <w:tcPr>
            <w:tcW w:w="705" w:type="dxa"/>
            <w:vMerge/>
          </w:tcPr>
          <w:p w14:paraId="27181958" w14:textId="77777777" w:rsidR="0090267E" w:rsidRPr="003B7F7D" w:rsidRDefault="0090267E" w:rsidP="006411B7">
            <w:pPr>
              <w:jc w:val="center"/>
              <w:rPr>
                <w:color w:val="000000"/>
                <w:sz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62911092" w14:textId="77777777" w:rsidR="0090267E" w:rsidRPr="003B7F7D" w:rsidRDefault="0090267E" w:rsidP="006411B7">
            <w:pPr>
              <w:jc w:val="center"/>
              <w:rPr>
                <w:color w:val="000000"/>
                <w:sz w:val="1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72359571" w14:textId="77777777" w:rsidR="0090267E" w:rsidRPr="003B7F7D" w:rsidRDefault="0090267E" w:rsidP="006411B7">
            <w:pPr>
              <w:jc w:val="center"/>
              <w:rPr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0CB2F92E" w14:textId="77777777" w:rsidR="0090267E" w:rsidRPr="003B7F7D" w:rsidRDefault="0090267E" w:rsidP="006411B7">
            <w:pPr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</w:tcPr>
          <w:p w14:paraId="490E0731" w14:textId="77777777" w:rsidR="0090267E" w:rsidRPr="001C31F6" w:rsidRDefault="0090267E" w:rsidP="006411B7">
            <w:pPr>
              <w:jc w:val="center"/>
            </w:pPr>
          </w:p>
        </w:tc>
        <w:tc>
          <w:tcPr>
            <w:tcW w:w="709" w:type="dxa"/>
            <w:gridSpan w:val="2"/>
            <w:vMerge/>
            <w:shd w:val="clear" w:color="auto" w:fill="auto"/>
            <w:vAlign w:val="center"/>
          </w:tcPr>
          <w:p w14:paraId="3A36C675" w14:textId="77777777" w:rsidR="0090267E" w:rsidRPr="001C31F6" w:rsidRDefault="0090267E" w:rsidP="006411B7">
            <w:pPr>
              <w:jc w:val="center"/>
            </w:pPr>
          </w:p>
        </w:tc>
      </w:tr>
      <w:tr w:rsidR="0090267E" w:rsidRPr="001C31F6" w14:paraId="2D56ED3E" w14:textId="77777777" w:rsidTr="00D00148">
        <w:trPr>
          <w:trHeight w:val="235"/>
        </w:trPr>
        <w:tc>
          <w:tcPr>
            <w:tcW w:w="1417" w:type="dxa"/>
            <w:gridSpan w:val="2"/>
            <w:vMerge/>
            <w:shd w:val="clear" w:color="auto" w:fill="auto"/>
            <w:vAlign w:val="center"/>
          </w:tcPr>
          <w:p w14:paraId="5477ED51" w14:textId="77777777" w:rsidR="0090267E" w:rsidRPr="003B7F7D" w:rsidRDefault="0090267E" w:rsidP="00D00148">
            <w:pPr>
              <w:rPr>
                <w:i/>
                <w:color w:val="000000"/>
              </w:rPr>
            </w:pPr>
          </w:p>
        </w:tc>
        <w:tc>
          <w:tcPr>
            <w:tcW w:w="709" w:type="dxa"/>
            <w:vMerge/>
          </w:tcPr>
          <w:p w14:paraId="17D8155E" w14:textId="77777777" w:rsidR="0090267E" w:rsidRPr="003B7F7D" w:rsidRDefault="0090267E" w:rsidP="006411B7">
            <w:pPr>
              <w:jc w:val="center"/>
              <w:rPr>
                <w:color w:val="000000"/>
                <w:sz w:val="18"/>
              </w:rPr>
            </w:pPr>
          </w:p>
        </w:tc>
        <w:tc>
          <w:tcPr>
            <w:tcW w:w="992" w:type="dxa"/>
            <w:vMerge/>
          </w:tcPr>
          <w:p w14:paraId="57B881ED" w14:textId="77777777" w:rsidR="0090267E" w:rsidRPr="003B7F7D" w:rsidRDefault="0090267E" w:rsidP="006411B7">
            <w:pPr>
              <w:jc w:val="center"/>
              <w:rPr>
                <w:color w:val="000000"/>
                <w:sz w:val="18"/>
              </w:rPr>
            </w:pPr>
          </w:p>
        </w:tc>
        <w:tc>
          <w:tcPr>
            <w:tcW w:w="705" w:type="dxa"/>
            <w:vMerge/>
          </w:tcPr>
          <w:p w14:paraId="5C5D4593" w14:textId="77777777" w:rsidR="0090267E" w:rsidRPr="003B7F7D" w:rsidRDefault="0090267E" w:rsidP="006411B7">
            <w:pPr>
              <w:jc w:val="center"/>
              <w:rPr>
                <w:color w:val="000000"/>
                <w:sz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01430880" w14:textId="77777777" w:rsidR="0090267E" w:rsidRPr="003B7F7D" w:rsidRDefault="0090267E" w:rsidP="006411B7">
            <w:pPr>
              <w:jc w:val="center"/>
              <w:rPr>
                <w:color w:val="000000"/>
                <w:sz w:val="1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03A9BFCA" w14:textId="77777777" w:rsidR="0090267E" w:rsidRPr="003B7F7D" w:rsidRDefault="0090267E" w:rsidP="006411B7">
            <w:pPr>
              <w:jc w:val="center"/>
              <w:rPr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222F5F15" w14:textId="77777777" w:rsidR="0090267E" w:rsidRPr="003B7F7D" w:rsidRDefault="0090267E" w:rsidP="006411B7">
            <w:pPr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</w:tcPr>
          <w:p w14:paraId="0E5F7E88" w14:textId="77777777" w:rsidR="0090267E" w:rsidRPr="001C31F6" w:rsidRDefault="0090267E" w:rsidP="006411B7">
            <w:pPr>
              <w:jc w:val="center"/>
            </w:pPr>
          </w:p>
        </w:tc>
        <w:tc>
          <w:tcPr>
            <w:tcW w:w="709" w:type="dxa"/>
            <w:gridSpan w:val="2"/>
            <w:vMerge/>
            <w:shd w:val="clear" w:color="auto" w:fill="auto"/>
            <w:vAlign w:val="center"/>
          </w:tcPr>
          <w:p w14:paraId="0085F00E" w14:textId="77777777" w:rsidR="0090267E" w:rsidRPr="001C31F6" w:rsidRDefault="0090267E" w:rsidP="006411B7">
            <w:pPr>
              <w:jc w:val="center"/>
            </w:pPr>
          </w:p>
        </w:tc>
      </w:tr>
      <w:tr w:rsidR="0090267E" w:rsidRPr="001C31F6" w14:paraId="3C229CED" w14:textId="77777777" w:rsidTr="00D00148">
        <w:trPr>
          <w:trHeight w:val="78"/>
        </w:trPr>
        <w:tc>
          <w:tcPr>
            <w:tcW w:w="1417" w:type="dxa"/>
            <w:gridSpan w:val="2"/>
            <w:vMerge w:val="restart"/>
            <w:shd w:val="clear" w:color="auto" w:fill="auto"/>
            <w:vAlign w:val="center"/>
          </w:tcPr>
          <w:p w14:paraId="7AD81C6E" w14:textId="77777777" w:rsidR="0090267E" w:rsidRPr="003B7F7D" w:rsidRDefault="0090267E" w:rsidP="00D00148">
            <w:pPr>
              <w:rPr>
                <w:i/>
                <w:color w:val="000000"/>
              </w:rPr>
            </w:pPr>
            <w:r w:rsidRPr="003B7F7D">
              <w:rPr>
                <w:i/>
                <w:color w:val="000000"/>
              </w:rPr>
              <w:t>Всього</w:t>
            </w:r>
          </w:p>
        </w:tc>
        <w:tc>
          <w:tcPr>
            <w:tcW w:w="709" w:type="dxa"/>
            <w:vMerge w:val="restart"/>
          </w:tcPr>
          <w:p w14:paraId="4FC79ECC" w14:textId="77777777" w:rsidR="0090267E" w:rsidRPr="003B7F7D" w:rsidRDefault="0090267E" w:rsidP="006411B7">
            <w:pPr>
              <w:jc w:val="center"/>
              <w:rPr>
                <w:color w:val="000000"/>
                <w:sz w:val="18"/>
              </w:rPr>
            </w:pPr>
          </w:p>
        </w:tc>
        <w:tc>
          <w:tcPr>
            <w:tcW w:w="992" w:type="dxa"/>
            <w:vMerge w:val="restart"/>
            <w:vAlign w:val="center"/>
          </w:tcPr>
          <w:p w14:paraId="3823D53F" w14:textId="77777777" w:rsidR="0090267E" w:rsidRPr="003B7F7D" w:rsidRDefault="0090267E" w:rsidP="006411B7">
            <w:pPr>
              <w:jc w:val="center"/>
              <w:rPr>
                <w:color w:val="000000"/>
                <w:sz w:val="18"/>
              </w:rPr>
            </w:pPr>
            <w:r w:rsidRPr="003B7F7D">
              <w:rPr>
                <w:color w:val="000000"/>
                <w:sz w:val="18"/>
              </w:rPr>
              <w:t>Х</w:t>
            </w:r>
          </w:p>
        </w:tc>
        <w:tc>
          <w:tcPr>
            <w:tcW w:w="705" w:type="dxa"/>
            <w:vMerge w:val="restart"/>
          </w:tcPr>
          <w:p w14:paraId="51B8A342" w14:textId="77777777" w:rsidR="0090267E" w:rsidRPr="003B7F7D" w:rsidRDefault="0090267E" w:rsidP="006411B7">
            <w:pPr>
              <w:jc w:val="center"/>
              <w:rPr>
                <w:color w:val="000000"/>
                <w:sz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335BFEDB" w14:textId="77777777" w:rsidR="0090267E" w:rsidRPr="003B7F7D" w:rsidRDefault="0090267E" w:rsidP="006411B7">
            <w:pPr>
              <w:jc w:val="center"/>
              <w:rPr>
                <w:color w:val="000000"/>
                <w:sz w:val="18"/>
              </w:rPr>
            </w:pPr>
            <w:r w:rsidRPr="003B7F7D">
              <w:rPr>
                <w:color w:val="000000"/>
                <w:sz w:val="18"/>
              </w:rPr>
              <w:t>Х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B4CF644" w14:textId="77777777" w:rsidR="0090267E" w:rsidRPr="003B7F7D" w:rsidRDefault="0090267E" w:rsidP="006411B7">
            <w:pPr>
              <w:jc w:val="center"/>
              <w:rPr>
                <w:sz w:val="18"/>
              </w:rPr>
            </w:pPr>
            <w:r w:rsidRPr="003B7F7D">
              <w:rPr>
                <w:sz w:val="18"/>
              </w:rPr>
              <w:t>Х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2907F53" w14:textId="77777777" w:rsidR="0090267E" w:rsidRPr="003B7F7D" w:rsidRDefault="0090267E" w:rsidP="006411B7">
            <w:pPr>
              <w:jc w:val="center"/>
              <w:rPr>
                <w:sz w:val="18"/>
              </w:rPr>
            </w:pPr>
            <w:r w:rsidRPr="003B7F7D">
              <w:rPr>
                <w:sz w:val="18"/>
              </w:rPr>
              <w:t>Х</w:t>
            </w:r>
          </w:p>
        </w:tc>
        <w:tc>
          <w:tcPr>
            <w:tcW w:w="992" w:type="dxa"/>
            <w:vMerge w:val="restart"/>
          </w:tcPr>
          <w:p w14:paraId="7C7146ED" w14:textId="77777777" w:rsidR="0090267E" w:rsidRPr="001C31F6" w:rsidRDefault="0090267E" w:rsidP="006411B7">
            <w:pPr>
              <w:jc w:val="center"/>
            </w:pPr>
          </w:p>
        </w:tc>
        <w:tc>
          <w:tcPr>
            <w:tcW w:w="709" w:type="dxa"/>
            <w:gridSpan w:val="2"/>
            <w:vMerge w:val="restart"/>
            <w:shd w:val="clear" w:color="auto" w:fill="auto"/>
            <w:vAlign w:val="center"/>
          </w:tcPr>
          <w:p w14:paraId="20BADFA6" w14:textId="77777777" w:rsidR="0090267E" w:rsidRPr="001C31F6" w:rsidRDefault="0090267E" w:rsidP="006411B7">
            <w:pPr>
              <w:jc w:val="center"/>
            </w:pPr>
          </w:p>
        </w:tc>
      </w:tr>
      <w:tr w:rsidR="0090267E" w:rsidRPr="001C31F6" w14:paraId="69285D3D" w14:textId="77777777" w:rsidTr="00D00148">
        <w:trPr>
          <w:trHeight w:val="74"/>
        </w:trPr>
        <w:tc>
          <w:tcPr>
            <w:tcW w:w="1417" w:type="dxa"/>
            <w:gridSpan w:val="2"/>
            <w:vMerge/>
            <w:shd w:val="clear" w:color="auto" w:fill="auto"/>
            <w:vAlign w:val="center"/>
          </w:tcPr>
          <w:p w14:paraId="16EAFDBA" w14:textId="77777777" w:rsidR="0090267E" w:rsidRPr="003B7F7D" w:rsidRDefault="0090267E" w:rsidP="006411B7">
            <w:pPr>
              <w:jc w:val="center"/>
              <w:rPr>
                <w:i/>
                <w:color w:val="000000"/>
                <w:sz w:val="18"/>
              </w:rPr>
            </w:pPr>
          </w:p>
        </w:tc>
        <w:tc>
          <w:tcPr>
            <w:tcW w:w="709" w:type="dxa"/>
            <w:vMerge/>
          </w:tcPr>
          <w:p w14:paraId="501482F0" w14:textId="77777777" w:rsidR="0090267E" w:rsidRPr="003B7F7D" w:rsidRDefault="0090267E" w:rsidP="006411B7">
            <w:pPr>
              <w:jc w:val="center"/>
              <w:rPr>
                <w:color w:val="000000"/>
                <w:sz w:val="18"/>
              </w:rPr>
            </w:pPr>
          </w:p>
        </w:tc>
        <w:tc>
          <w:tcPr>
            <w:tcW w:w="992" w:type="dxa"/>
            <w:vMerge/>
          </w:tcPr>
          <w:p w14:paraId="3DF01E22" w14:textId="77777777" w:rsidR="0090267E" w:rsidRPr="003B7F7D" w:rsidRDefault="0090267E" w:rsidP="006411B7">
            <w:pPr>
              <w:jc w:val="center"/>
              <w:rPr>
                <w:color w:val="000000"/>
                <w:sz w:val="18"/>
              </w:rPr>
            </w:pPr>
          </w:p>
        </w:tc>
        <w:tc>
          <w:tcPr>
            <w:tcW w:w="705" w:type="dxa"/>
            <w:vMerge/>
          </w:tcPr>
          <w:p w14:paraId="3FC0DC3D" w14:textId="77777777" w:rsidR="0090267E" w:rsidRPr="003B7F7D" w:rsidRDefault="0090267E" w:rsidP="006411B7">
            <w:pPr>
              <w:jc w:val="center"/>
              <w:rPr>
                <w:color w:val="000000"/>
                <w:sz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64CDDA7D" w14:textId="77777777" w:rsidR="0090267E" w:rsidRPr="003B7F7D" w:rsidRDefault="0090267E" w:rsidP="006411B7">
            <w:pPr>
              <w:jc w:val="center"/>
              <w:rPr>
                <w:color w:val="000000"/>
                <w:sz w:val="18"/>
              </w:rPr>
            </w:pPr>
            <w:r w:rsidRPr="003B7F7D">
              <w:rPr>
                <w:color w:val="000000"/>
                <w:sz w:val="18"/>
              </w:rPr>
              <w:t>Х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843CE71" w14:textId="77777777" w:rsidR="0090267E" w:rsidRPr="003B7F7D" w:rsidRDefault="0090267E" w:rsidP="006411B7">
            <w:pPr>
              <w:jc w:val="center"/>
              <w:rPr>
                <w:sz w:val="18"/>
              </w:rPr>
            </w:pPr>
            <w:r w:rsidRPr="003B7F7D">
              <w:rPr>
                <w:sz w:val="18"/>
              </w:rPr>
              <w:t>Х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C53A781" w14:textId="77777777" w:rsidR="0090267E" w:rsidRPr="003B7F7D" w:rsidRDefault="0090267E" w:rsidP="006411B7">
            <w:pPr>
              <w:jc w:val="center"/>
              <w:rPr>
                <w:sz w:val="18"/>
              </w:rPr>
            </w:pPr>
            <w:r w:rsidRPr="003B7F7D">
              <w:rPr>
                <w:sz w:val="18"/>
              </w:rPr>
              <w:t>Х</w:t>
            </w:r>
          </w:p>
        </w:tc>
        <w:tc>
          <w:tcPr>
            <w:tcW w:w="992" w:type="dxa"/>
            <w:vMerge/>
          </w:tcPr>
          <w:p w14:paraId="604DF3A0" w14:textId="77777777" w:rsidR="0090267E" w:rsidRPr="001C31F6" w:rsidRDefault="0090267E" w:rsidP="006411B7">
            <w:pPr>
              <w:jc w:val="center"/>
            </w:pPr>
          </w:p>
        </w:tc>
        <w:tc>
          <w:tcPr>
            <w:tcW w:w="709" w:type="dxa"/>
            <w:gridSpan w:val="2"/>
            <w:vMerge/>
            <w:shd w:val="clear" w:color="auto" w:fill="auto"/>
            <w:vAlign w:val="center"/>
          </w:tcPr>
          <w:p w14:paraId="29883364" w14:textId="77777777" w:rsidR="0090267E" w:rsidRPr="001C31F6" w:rsidRDefault="0090267E" w:rsidP="006411B7">
            <w:pPr>
              <w:jc w:val="center"/>
            </w:pPr>
          </w:p>
        </w:tc>
      </w:tr>
      <w:tr w:rsidR="0090267E" w:rsidRPr="001C31F6" w14:paraId="780D5AA7" w14:textId="77777777" w:rsidTr="00D00148">
        <w:trPr>
          <w:trHeight w:val="60"/>
        </w:trPr>
        <w:tc>
          <w:tcPr>
            <w:tcW w:w="1417" w:type="dxa"/>
            <w:gridSpan w:val="2"/>
            <w:vMerge/>
            <w:shd w:val="clear" w:color="auto" w:fill="auto"/>
            <w:vAlign w:val="center"/>
          </w:tcPr>
          <w:p w14:paraId="4C8DEC2A" w14:textId="77777777" w:rsidR="0090267E" w:rsidRPr="003B7F7D" w:rsidRDefault="0090267E" w:rsidP="006411B7">
            <w:pPr>
              <w:jc w:val="center"/>
              <w:rPr>
                <w:i/>
                <w:color w:val="000000"/>
                <w:sz w:val="18"/>
              </w:rPr>
            </w:pPr>
          </w:p>
        </w:tc>
        <w:tc>
          <w:tcPr>
            <w:tcW w:w="709" w:type="dxa"/>
            <w:vMerge/>
          </w:tcPr>
          <w:p w14:paraId="7BA9DC86" w14:textId="77777777" w:rsidR="0090267E" w:rsidRPr="003B7F7D" w:rsidRDefault="0090267E" w:rsidP="006411B7">
            <w:pPr>
              <w:jc w:val="center"/>
              <w:rPr>
                <w:color w:val="000000"/>
                <w:sz w:val="18"/>
              </w:rPr>
            </w:pPr>
          </w:p>
        </w:tc>
        <w:tc>
          <w:tcPr>
            <w:tcW w:w="992" w:type="dxa"/>
            <w:vMerge/>
          </w:tcPr>
          <w:p w14:paraId="3E7DF5A5" w14:textId="77777777" w:rsidR="0090267E" w:rsidRPr="003B7F7D" w:rsidRDefault="0090267E" w:rsidP="006411B7">
            <w:pPr>
              <w:jc w:val="center"/>
              <w:rPr>
                <w:color w:val="000000"/>
                <w:sz w:val="18"/>
              </w:rPr>
            </w:pPr>
          </w:p>
        </w:tc>
        <w:tc>
          <w:tcPr>
            <w:tcW w:w="705" w:type="dxa"/>
            <w:vMerge/>
          </w:tcPr>
          <w:p w14:paraId="01458340" w14:textId="77777777" w:rsidR="0090267E" w:rsidRPr="003B7F7D" w:rsidRDefault="0090267E" w:rsidP="006411B7">
            <w:pPr>
              <w:jc w:val="center"/>
              <w:rPr>
                <w:color w:val="000000"/>
                <w:sz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62C8EC97" w14:textId="77777777" w:rsidR="0090267E" w:rsidRPr="003B7F7D" w:rsidRDefault="0090267E" w:rsidP="006411B7">
            <w:pPr>
              <w:jc w:val="center"/>
              <w:rPr>
                <w:color w:val="000000"/>
                <w:sz w:val="18"/>
              </w:rPr>
            </w:pPr>
            <w:r w:rsidRPr="003B7F7D">
              <w:rPr>
                <w:color w:val="000000"/>
                <w:sz w:val="18"/>
              </w:rPr>
              <w:t>Х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1293B7E" w14:textId="77777777" w:rsidR="0090267E" w:rsidRPr="003B7F7D" w:rsidRDefault="0090267E" w:rsidP="006411B7">
            <w:pPr>
              <w:jc w:val="center"/>
              <w:rPr>
                <w:sz w:val="18"/>
              </w:rPr>
            </w:pPr>
            <w:r w:rsidRPr="003B7F7D">
              <w:rPr>
                <w:sz w:val="18"/>
              </w:rPr>
              <w:t>Х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5DC1F86" w14:textId="77777777" w:rsidR="0090267E" w:rsidRPr="003B7F7D" w:rsidRDefault="0090267E" w:rsidP="006411B7">
            <w:pPr>
              <w:jc w:val="center"/>
              <w:rPr>
                <w:sz w:val="18"/>
              </w:rPr>
            </w:pPr>
            <w:r w:rsidRPr="003B7F7D">
              <w:rPr>
                <w:sz w:val="18"/>
              </w:rPr>
              <w:t>Х</w:t>
            </w:r>
          </w:p>
        </w:tc>
        <w:tc>
          <w:tcPr>
            <w:tcW w:w="992" w:type="dxa"/>
            <w:vMerge/>
          </w:tcPr>
          <w:p w14:paraId="58B22DD9" w14:textId="77777777" w:rsidR="0090267E" w:rsidRPr="001C31F6" w:rsidRDefault="0090267E" w:rsidP="006411B7">
            <w:pPr>
              <w:jc w:val="center"/>
            </w:pPr>
          </w:p>
        </w:tc>
        <w:tc>
          <w:tcPr>
            <w:tcW w:w="709" w:type="dxa"/>
            <w:gridSpan w:val="2"/>
            <w:vMerge/>
            <w:shd w:val="clear" w:color="auto" w:fill="auto"/>
            <w:vAlign w:val="center"/>
          </w:tcPr>
          <w:p w14:paraId="4695B353" w14:textId="77777777" w:rsidR="0090267E" w:rsidRPr="001C31F6" w:rsidRDefault="0090267E" w:rsidP="006411B7">
            <w:pPr>
              <w:jc w:val="center"/>
            </w:pPr>
          </w:p>
        </w:tc>
      </w:tr>
      <w:tr w:rsidR="0090267E" w:rsidRPr="001C31F6" w14:paraId="40075C9B" w14:textId="77777777" w:rsidTr="00D00148">
        <w:trPr>
          <w:trHeight w:val="108"/>
        </w:trPr>
        <w:tc>
          <w:tcPr>
            <w:tcW w:w="1417" w:type="dxa"/>
            <w:gridSpan w:val="2"/>
            <w:vMerge/>
            <w:shd w:val="clear" w:color="auto" w:fill="auto"/>
            <w:vAlign w:val="center"/>
          </w:tcPr>
          <w:p w14:paraId="335BC143" w14:textId="77777777" w:rsidR="0090267E" w:rsidRPr="003B7F7D" w:rsidRDefault="0090267E" w:rsidP="006411B7">
            <w:pPr>
              <w:jc w:val="center"/>
              <w:rPr>
                <w:i/>
                <w:color w:val="000000"/>
                <w:sz w:val="18"/>
              </w:rPr>
            </w:pPr>
          </w:p>
        </w:tc>
        <w:tc>
          <w:tcPr>
            <w:tcW w:w="709" w:type="dxa"/>
            <w:vMerge/>
          </w:tcPr>
          <w:p w14:paraId="62120646" w14:textId="77777777" w:rsidR="0090267E" w:rsidRPr="003B7F7D" w:rsidRDefault="0090267E" w:rsidP="006411B7">
            <w:pPr>
              <w:jc w:val="center"/>
              <w:rPr>
                <w:color w:val="000000"/>
                <w:sz w:val="18"/>
              </w:rPr>
            </w:pPr>
          </w:p>
        </w:tc>
        <w:tc>
          <w:tcPr>
            <w:tcW w:w="992" w:type="dxa"/>
            <w:vMerge/>
          </w:tcPr>
          <w:p w14:paraId="68878A96" w14:textId="77777777" w:rsidR="0090267E" w:rsidRPr="003B7F7D" w:rsidRDefault="0090267E" w:rsidP="006411B7">
            <w:pPr>
              <w:jc w:val="center"/>
              <w:rPr>
                <w:color w:val="000000"/>
                <w:sz w:val="18"/>
              </w:rPr>
            </w:pPr>
          </w:p>
        </w:tc>
        <w:tc>
          <w:tcPr>
            <w:tcW w:w="705" w:type="dxa"/>
            <w:vMerge/>
          </w:tcPr>
          <w:p w14:paraId="32DC908F" w14:textId="77777777" w:rsidR="0090267E" w:rsidRPr="003B7F7D" w:rsidRDefault="0090267E" w:rsidP="006411B7">
            <w:pPr>
              <w:jc w:val="center"/>
              <w:rPr>
                <w:color w:val="000000"/>
                <w:sz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52A27F49" w14:textId="77777777" w:rsidR="0090267E" w:rsidRPr="003B7F7D" w:rsidRDefault="0090267E" w:rsidP="006411B7">
            <w:pPr>
              <w:jc w:val="center"/>
              <w:rPr>
                <w:color w:val="000000"/>
                <w:sz w:val="18"/>
              </w:rPr>
            </w:pPr>
            <w:r w:rsidRPr="003B7F7D">
              <w:rPr>
                <w:color w:val="000000"/>
                <w:sz w:val="18"/>
              </w:rPr>
              <w:t>Х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EF9FC58" w14:textId="77777777" w:rsidR="0090267E" w:rsidRPr="003B7F7D" w:rsidRDefault="0090267E" w:rsidP="006411B7">
            <w:pPr>
              <w:jc w:val="center"/>
              <w:rPr>
                <w:sz w:val="18"/>
              </w:rPr>
            </w:pPr>
            <w:r w:rsidRPr="003B7F7D">
              <w:rPr>
                <w:sz w:val="18"/>
              </w:rPr>
              <w:t>Х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7529A3B" w14:textId="77777777" w:rsidR="0090267E" w:rsidRPr="003B7F7D" w:rsidRDefault="0090267E" w:rsidP="006411B7">
            <w:pPr>
              <w:jc w:val="center"/>
              <w:rPr>
                <w:sz w:val="18"/>
              </w:rPr>
            </w:pPr>
            <w:r w:rsidRPr="003B7F7D">
              <w:rPr>
                <w:sz w:val="18"/>
              </w:rPr>
              <w:t>Х</w:t>
            </w:r>
          </w:p>
        </w:tc>
        <w:tc>
          <w:tcPr>
            <w:tcW w:w="992" w:type="dxa"/>
            <w:vMerge/>
          </w:tcPr>
          <w:p w14:paraId="56F3903D" w14:textId="77777777" w:rsidR="0090267E" w:rsidRPr="001C31F6" w:rsidRDefault="0090267E" w:rsidP="006411B7">
            <w:pPr>
              <w:jc w:val="center"/>
            </w:pPr>
          </w:p>
        </w:tc>
        <w:tc>
          <w:tcPr>
            <w:tcW w:w="709" w:type="dxa"/>
            <w:gridSpan w:val="2"/>
            <w:vMerge/>
            <w:shd w:val="clear" w:color="auto" w:fill="auto"/>
            <w:vAlign w:val="center"/>
          </w:tcPr>
          <w:p w14:paraId="58F166F3" w14:textId="77777777" w:rsidR="0090267E" w:rsidRPr="001C31F6" w:rsidRDefault="0090267E" w:rsidP="006411B7">
            <w:pPr>
              <w:jc w:val="center"/>
            </w:pPr>
          </w:p>
        </w:tc>
      </w:tr>
      <w:tr w:rsidR="0090267E" w:rsidRPr="001C31F6" w14:paraId="32EF22A6" w14:textId="77777777" w:rsidTr="00D0014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562" w:type="dxa"/>
          <w:wAfter w:w="284" w:type="dxa"/>
          <w:trHeight w:val="664"/>
        </w:trPr>
        <w:tc>
          <w:tcPr>
            <w:tcW w:w="8505" w:type="dxa"/>
            <w:gridSpan w:val="9"/>
          </w:tcPr>
          <w:p w14:paraId="52ADC394" w14:textId="1FD7DEBF" w:rsidR="006411B7" w:rsidRPr="00FE5BDB" w:rsidRDefault="006411B7" w:rsidP="00FE5BDB">
            <w:pPr>
              <w:ind w:left="33"/>
              <w:rPr>
                <w:bCs/>
                <w:sz w:val="22"/>
                <w:lang w:val="ru-RU"/>
              </w:rPr>
            </w:pPr>
            <w:proofErr w:type="spellStart"/>
            <w:r w:rsidRPr="00FE5BDB">
              <w:rPr>
                <w:bCs/>
                <w:sz w:val="22"/>
                <w:lang w:val="ru-RU"/>
              </w:rPr>
              <w:t>Вартість</w:t>
            </w:r>
            <w:proofErr w:type="spellEnd"/>
            <w:r w:rsidRPr="00FE5BDB">
              <w:rPr>
                <w:bCs/>
                <w:sz w:val="22"/>
                <w:lang w:val="ru-RU"/>
              </w:rPr>
              <w:t xml:space="preserve"> небалансу теплової енергії </w:t>
            </w:r>
            <w:proofErr w:type="spellStart"/>
            <w:r w:rsidRPr="00FE5BDB">
              <w:rPr>
                <w:bCs/>
                <w:sz w:val="22"/>
                <w:lang w:val="ru-RU"/>
              </w:rPr>
              <w:t>грн</w:t>
            </w:r>
            <w:proofErr w:type="spellEnd"/>
            <w:r w:rsidRPr="00FE5BDB">
              <w:rPr>
                <w:bCs/>
                <w:sz w:val="22"/>
                <w:lang w:val="ru-RU"/>
              </w:rPr>
              <w:t xml:space="preserve"> без ПДВ</w:t>
            </w:r>
            <w:r w:rsidR="00C76130" w:rsidRPr="00C76130">
              <w:rPr>
                <w:bCs/>
                <w:sz w:val="22"/>
                <w:lang w:val="ru-RU"/>
              </w:rPr>
              <w:t xml:space="preserve"> </w:t>
            </w:r>
            <w:r w:rsidRPr="00FE5BDB">
              <w:rPr>
                <w:bCs/>
                <w:sz w:val="22"/>
                <w:lang w:val="ru-RU"/>
              </w:rPr>
              <w:t>_</w:t>
            </w:r>
            <w:r w:rsidRPr="00C76130">
              <w:rPr>
                <w:bCs/>
                <w:sz w:val="22"/>
                <w:lang w:val="ru-RU"/>
              </w:rPr>
              <w:t>_____________</w:t>
            </w:r>
            <w:r w:rsidR="00C76130" w:rsidRPr="00C76130">
              <w:rPr>
                <w:bCs/>
                <w:sz w:val="22"/>
                <w:lang w:val="ru-RU"/>
              </w:rPr>
              <w:t xml:space="preserve"> </w:t>
            </w:r>
            <w:r w:rsidRPr="00FE5BDB">
              <w:rPr>
                <w:bCs/>
                <w:sz w:val="22"/>
                <w:lang w:val="ru-RU"/>
              </w:rPr>
              <w:t>(сума</w:t>
            </w:r>
            <w:r w:rsidR="00784C0A" w:rsidRPr="00FE5BDB">
              <w:rPr>
                <w:bCs/>
                <w:sz w:val="22"/>
                <w:lang w:val="ru-RU"/>
              </w:rPr>
              <w:t xml:space="preserve"> </w:t>
            </w:r>
            <w:proofErr w:type="spellStart"/>
            <w:r w:rsidRPr="00FE5BDB">
              <w:rPr>
                <w:bCs/>
                <w:sz w:val="22"/>
                <w:lang w:val="ru-RU"/>
              </w:rPr>
              <w:t>прописом</w:t>
            </w:r>
            <w:proofErr w:type="spellEnd"/>
            <w:r w:rsidRPr="00FE5BDB">
              <w:rPr>
                <w:bCs/>
                <w:sz w:val="22"/>
                <w:lang w:val="ru-RU"/>
              </w:rPr>
              <w:t>)</w:t>
            </w:r>
            <w:r w:rsidR="00E171FB">
              <w:rPr>
                <w:bCs/>
                <w:sz w:val="22"/>
                <w:lang w:val="ru-RU"/>
              </w:rPr>
              <w:t>.</w:t>
            </w:r>
          </w:p>
          <w:p w14:paraId="2C18151F" w14:textId="3D6E7E50" w:rsidR="0090267E" w:rsidRPr="001C31F6" w:rsidRDefault="006411B7" w:rsidP="00FE5BDB">
            <w:pPr>
              <w:ind w:left="33"/>
              <w:rPr>
                <w:bCs/>
                <w:lang w:val="ru-RU"/>
              </w:rPr>
            </w:pPr>
            <w:r w:rsidRPr="00FE5BDB">
              <w:rPr>
                <w:bCs/>
                <w:sz w:val="22"/>
                <w:lang w:val="ru-RU"/>
              </w:rPr>
              <w:t xml:space="preserve">З </w:t>
            </w:r>
            <w:proofErr w:type="spellStart"/>
            <w:r w:rsidRPr="00FE5BDB">
              <w:rPr>
                <w:bCs/>
                <w:sz w:val="22"/>
                <w:lang w:val="ru-RU"/>
              </w:rPr>
              <w:t>розрахунком</w:t>
            </w:r>
            <w:proofErr w:type="spellEnd"/>
            <w:r w:rsidRPr="00FE5BDB">
              <w:rPr>
                <w:bCs/>
                <w:sz w:val="22"/>
                <w:lang w:val="ru-RU"/>
              </w:rPr>
              <w:t xml:space="preserve"> </w:t>
            </w:r>
            <w:proofErr w:type="spellStart"/>
            <w:r w:rsidRPr="00FE5BDB">
              <w:rPr>
                <w:bCs/>
                <w:sz w:val="22"/>
                <w:lang w:val="ru-RU"/>
              </w:rPr>
              <w:t>вартості</w:t>
            </w:r>
            <w:proofErr w:type="spellEnd"/>
            <w:r w:rsidRPr="00FE5BDB">
              <w:rPr>
                <w:bCs/>
                <w:sz w:val="22"/>
                <w:lang w:val="ru-RU"/>
              </w:rPr>
              <w:t xml:space="preserve"> небалансу теплової енергії </w:t>
            </w:r>
            <w:proofErr w:type="spellStart"/>
            <w:r w:rsidRPr="00FE5BDB">
              <w:rPr>
                <w:bCs/>
                <w:sz w:val="22"/>
                <w:lang w:val="ru-RU"/>
              </w:rPr>
              <w:t>сторони</w:t>
            </w:r>
            <w:proofErr w:type="spellEnd"/>
            <w:r w:rsidRPr="00FE5BDB">
              <w:rPr>
                <w:bCs/>
                <w:sz w:val="22"/>
                <w:lang w:val="ru-RU"/>
              </w:rPr>
              <w:t xml:space="preserve"> </w:t>
            </w:r>
            <w:proofErr w:type="spellStart"/>
            <w:r w:rsidRPr="00FE5BDB">
              <w:rPr>
                <w:bCs/>
                <w:sz w:val="22"/>
                <w:lang w:val="ru-RU"/>
              </w:rPr>
              <w:t>згодні</w:t>
            </w:r>
            <w:proofErr w:type="spellEnd"/>
            <w:r w:rsidR="00397F42">
              <w:rPr>
                <w:bCs/>
                <w:sz w:val="22"/>
                <w:lang w:val="ru-RU"/>
              </w:rPr>
              <w:t>.</w:t>
            </w:r>
          </w:p>
        </w:tc>
      </w:tr>
    </w:tbl>
    <w:p w14:paraId="07C85C0B" w14:textId="77777777" w:rsidR="003B7F7D" w:rsidRPr="00FE5BDB" w:rsidRDefault="003B7F7D" w:rsidP="0090267E">
      <w:pPr>
        <w:jc w:val="center"/>
        <w:rPr>
          <w:sz w:val="20"/>
        </w:rPr>
      </w:pPr>
    </w:p>
    <w:p w14:paraId="33FB18BC" w14:textId="77777777" w:rsidR="00FE5BDB" w:rsidRPr="00FE5BDB" w:rsidRDefault="00FE5BDB" w:rsidP="0090267E">
      <w:pPr>
        <w:jc w:val="center"/>
        <w:rPr>
          <w:sz w:val="8"/>
        </w:rPr>
      </w:pPr>
    </w:p>
    <w:p w14:paraId="3159C866" w14:textId="6D0A01FC" w:rsidR="0090267E" w:rsidRPr="001C31F6" w:rsidRDefault="0090267E" w:rsidP="0090267E">
      <w:pPr>
        <w:jc w:val="center"/>
      </w:pPr>
      <w:r w:rsidRPr="001C31F6">
        <w:t>Реквізити і підписи Сторін</w:t>
      </w:r>
    </w:p>
    <w:tbl>
      <w:tblPr>
        <w:tblpPr w:leftFromText="180" w:rightFromText="180" w:bottomFromText="160" w:vertAnchor="text" w:horzAnchor="margin" w:tblpXSpec="center" w:tblpY="286"/>
        <w:tblW w:w="10200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5100"/>
        <w:gridCol w:w="5100"/>
      </w:tblGrid>
      <w:tr w:rsidR="0090267E" w:rsidRPr="001C31F6" w14:paraId="3A1481D8" w14:textId="77777777" w:rsidTr="006411B7">
        <w:tc>
          <w:tcPr>
            <w:tcW w:w="5100" w:type="dxa"/>
          </w:tcPr>
          <w:p w14:paraId="5C69CB0B" w14:textId="77777777" w:rsidR="0090267E" w:rsidRPr="001C31F6" w:rsidRDefault="0090267E" w:rsidP="006411B7">
            <w:pPr>
              <w:pStyle w:val="a6"/>
              <w:spacing w:line="25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1C31F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Замовник:</w:t>
            </w:r>
          </w:p>
          <w:p w14:paraId="619F449A" w14:textId="77777777" w:rsidR="0090267E" w:rsidRPr="001C31F6" w:rsidRDefault="0090267E" w:rsidP="006411B7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31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Найменування: ___________________________</w:t>
            </w:r>
          </w:p>
          <w:p w14:paraId="3617BF75" w14:textId="77777777" w:rsidR="0090267E" w:rsidRPr="001C31F6" w:rsidRDefault="0090267E" w:rsidP="006411B7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31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Ідентифікаційний код ЄДРПОУ: _____________</w:t>
            </w:r>
          </w:p>
          <w:p w14:paraId="4818BA7A" w14:textId="77777777" w:rsidR="0090267E" w:rsidRPr="001C31F6" w:rsidRDefault="0090267E" w:rsidP="006411B7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31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Місцезнаходження: _______________________</w:t>
            </w:r>
          </w:p>
          <w:p w14:paraId="77B6C564" w14:textId="77777777" w:rsidR="0090267E" w:rsidRPr="001C31F6" w:rsidRDefault="0090267E" w:rsidP="006411B7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31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Телефони: ______________________________</w:t>
            </w:r>
          </w:p>
          <w:p w14:paraId="39BF7CD2" w14:textId="77777777" w:rsidR="0090267E" w:rsidRPr="001C31F6" w:rsidRDefault="0090267E" w:rsidP="006411B7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31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Електронна пошта: _______________________</w:t>
            </w:r>
          </w:p>
          <w:p w14:paraId="022468EC" w14:textId="77777777" w:rsidR="0090267E" w:rsidRPr="001C31F6" w:rsidRDefault="0090267E" w:rsidP="006411B7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31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рахунок № ______________________________</w:t>
            </w:r>
          </w:p>
          <w:p w14:paraId="49D9D709" w14:textId="77777777" w:rsidR="0090267E" w:rsidRPr="001C31F6" w:rsidRDefault="0090267E" w:rsidP="006411B7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31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Найменування банку: _____________________</w:t>
            </w:r>
          </w:p>
          <w:p w14:paraId="451B620B" w14:textId="77777777" w:rsidR="0090267E" w:rsidRPr="001C31F6" w:rsidRDefault="0090267E" w:rsidP="006411B7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31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МФО банку: _____________________________</w:t>
            </w:r>
          </w:p>
          <w:p w14:paraId="468D0E72" w14:textId="77777777" w:rsidR="0090267E" w:rsidRPr="001C31F6" w:rsidRDefault="0090267E" w:rsidP="006411B7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31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__________    _______       __________________</w:t>
            </w:r>
          </w:p>
          <w:p w14:paraId="2C700C13" w14:textId="4C9C7F16" w:rsidR="0090267E" w:rsidRPr="001C31F6" w:rsidRDefault="0090267E" w:rsidP="006411B7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31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(посада)           (підпис)        (прізвище, ініціали)</w:t>
            </w:r>
          </w:p>
        </w:tc>
        <w:tc>
          <w:tcPr>
            <w:tcW w:w="5100" w:type="dxa"/>
          </w:tcPr>
          <w:p w14:paraId="618BF484" w14:textId="77777777" w:rsidR="0090267E" w:rsidRPr="001C31F6" w:rsidRDefault="0090267E" w:rsidP="006411B7">
            <w:pPr>
              <w:pStyle w:val="a6"/>
              <w:spacing w:line="25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1C31F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Теплотранспортуюча організація:</w:t>
            </w:r>
          </w:p>
          <w:p w14:paraId="51304DF5" w14:textId="77777777" w:rsidR="0090267E" w:rsidRPr="001C31F6" w:rsidRDefault="0090267E" w:rsidP="006411B7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31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Найменування: __________________________</w:t>
            </w:r>
          </w:p>
          <w:p w14:paraId="452BA052" w14:textId="77777777" w:rsidR="0090267E" w:rsidRPr="001C31F6" w:rsidRDefault="0090267E" w:rsidP="006411B7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31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Ідентифікаційний код ЄДРПОУ: ___________</w:t>
            </w:r>
          </w:p>
          <w:p w14:paraId="35B24E58" w14:textId="77777777" w:rsidR="0090267E" w:rsidRPr="001C31F6" w:rsidRDefault="0090267E" w:rsidP="006411B7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31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Місцезнаходження: ______________________</w:t>
            </w:r>
          </w:p>
          <w:p w14:paraId="147456AB" w14:textId="77777777" w:rsidR="0090267E" w:rsidRPr="001C31F6" w:rsidRDefault="0090267E" w:rsidP="006411B7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31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Телефони: ______________________________</w:t>
            </w:r>
          </w:p>
          <w:p w14:paraId="4E2DA9A6" w14:textId="77777777" w:rsidR="0090267E" w:rsidRPr="001C31F6" w:rsidRDefault="0090267E" w:rsidP="006411B7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31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Електронна пошта: _______________________</w:t>
            </w:r>
          </w:p>
          <w:p w14:paraId="48D222BD" w14:textId="77777777" w:rsidR="0090267E" w:rsidRPr="001C31F6" w:rsidRDefault="0090267E" w:rsidP="006411B7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31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рахунок № ______________________________</w:t>
            </w:r>
          </w:p>
          <w:p w14:paraId="408B99E8" w14:textId="77777777" w:rsidR="0090267E" w:rsidRPr="001C31F6" w:rsidRDefault="0090267E" w:rsidP="006411B7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31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Найменування банку: _____________________</w:t>
            </w:r>
          </w:p>
          <w:p w14:paraId="469C2CAD" w14:textId="77777777" w:rsidR="0090267E" w:rsidRPr="001C31F6" w:rsidRDefault="0090267E" w:rsidP="006411B7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31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МФО банку: _____________________________</w:t>
            </w:r>
          </w:p>
          <w:p w14:paraId="706AC90E" w14:textId="77777777" w:rsidR="0090267E" w:rsidRPr="001C31F6" w:rsidRDefault="0090267E" w:rsidP="006411B7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31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__________    _______       __________________</w:t>
            </w:r>
          </w:p>
          <w:p w14:paraId="64AA1C3B" w14:textId="77777777" w:rsidR="00D45F96" w:rsidRDefault="0090267E" w:rsidP="006411B7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31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(посада)           (підпис)       (прізвище, ініціали)</w:t>
            </w:r>
          </w:p>
          <w:p w14:paraId="4BB0009E" w14:textId="42D79CE0" w:rsidR="00FE5BDB" w:rsidRPr="001C31F6" w:rsidRDefault="00FE5BDB" w:rsidP="006411B7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</w:tbl>
    <w:p w14:paraId="2500C153" w14:textId="77777777" w:rsidR="00FE5BDB" w:rsidRDefault="00FE5BDB" w:rsidP="00BD04A4">
      <w:pPr>
        <w:ind w:firstLine="5245"/>
        <w:rPr>
          <w:rStyle w:val="st42"/>
          <w:lang w:eastAsia="ru-RU"/>
        </w:rPr>
      </w:pPr>
    </w:p>
    <w:p w14:paraId="21D37E56" w14:textId="42F0A543" w:rsidR="00BD04A4" w:rsidRPr="001C31F6" w:rsidRDefault="00BD04A4" w:rsidP="00BD04A4">
      <w:pPr>
        <w:ind w:firstLine="5245"/>
        <w:rPr>
          <w:rStyle w:val="st42"/>
          <w:lang w:eastAsia="ru-RU"/>
        </w:rPr>
      </w:pPr>
      <w:r w:rsidRPr="001C31F6">
        <w:rPr>
          <w:rStyle w:val="st42"/>
          <w:lang w:eastAsia="ru-RU"/>
        </w:rPr>
        <w:lastRenderedPageBreak/>
        <w:t>Додаток 11</w:t>
      </w:r>
    </w:p>
    <w:p w14:paraId="3E118DF1" w14:textId="5006E2D4" w:rsidR="006411B7" w:rsidRPr="001C31F6" w:rsidRDefault="006411B7" w:rsidP="006411B7">
      <w:pPr>
        <w:ind w:left="5245"/>
        <w:rPr>
          <w:rStyle w:val="st42"/>
          <w:lang w:eastAsia="ru-RU"/>
        </w:rPr>
      </w:pPr>
      <w:r w:rsidRPr="001C31F6">
        <w:rPr>
          <w:rStyle w:val="st42"/>
          <w:lang w:eastAsia="ru-RU"/>
        </w:rPr>
        <w:t>до Договору транспортування теплової енергії</w:t>
      </w:r>
    </w:p>
    <w:p w14:paraId="7706E16E" w14:textId="77777777" w:rsidR="000A5FA2" w:rsidRPr="001C31F6" w:rsidRDefault="000A5FA2" w:rsidP="000A5FA2">
      <w:pPr>
        <w:jc w:val="right"/>
      </w:pPr>
    </w:p>
    <w:tbl>
      <w:tblPr>
        <w:tblW w:w="9077" w:type="dxa"/>
        <w:tblLook w:val="04A0" w:firstRow="1" w:lastRow="0" w:firstColumn="1" w:lastColumn="0" w:noHBand="0" w:noVBand="1"/>
      </w:tblPr>
      <w:tblGrid>
        <w:gridCol w:w="568"/>
        <w:gridCol w:w="1892"/>
        <w:gridCol w:w="1280"/>
        <w:gridCol w:w="920"/>
        <w:gridCol w:w="660"/>
        <w:gridCol w:w="860"/>
        <w:gridCol w:w="296"/>
        <w:gridCol w:w="959"/>
        <w:gridCol w:w="1642"/>
      </w:tblGrid>
      <w:tr w:rsidR="000A5FA2" w:rsidRPr="001C31F6" w14:paraId="7094DBF0" w14:textId="77777777" w:rsidTr="00801FAD">
        <w:trPr>
          <w:trHeight w:val="255"/>
        </w:trPr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AAD95C" w14:textId="77777777" w:rsidR="000A5FA2" w:rsidRPr="001C31F6" w:rsidRDefault="000A5FA2" w:rsidP="006411B7">
            <w:pPr>
              <w:jc w:val="right"/>
            </w:pPr>
          </w:p>
        </w:tc>
        <w:tc>
          <w:tcPr>
            <w:tcW w:w="1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618C7D" w14:textId="77777777" w:rsidR="000A5FA2" w:rsidRPr="001C31F6" w:rsidRDefault="000A5FA2" w:rsidP="006411B7">
            <w:r w:rsidRPr="001C31F6">
              <w:t>ЗАТВЕРДЖУЮ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57912B" w14:textId="77777777" w:rsidR="000A5FA2" w:rsidRPr="001C31F6" w:rsidRDefault="000A5FA2" w:rsidP="006411B7"/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8FEE7" w14:textId="77777777" w:rsidR="000A5FA2" w:rsidRPr="001C31F6" w:rsidRDefault="000A5FA2" w:rsidP="006411B7"/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07CD6A" w14:textId="77777777" w:rsidR="000A5FA2" w:rsidRPr="001C31F6" w:rsidRDefault="000A5FA2" w:rsidP="006411B7"/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60521E" w14:textId="77777777" w:rsidR="000A5FA2" w:rsidRPr="001C31F6" w:rsidRDefault="000A5FA2" w:rsidP="006411B7"/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3B3758" w14:textId="77777777" w:rsidR="000A5FA2" w:rsidRPr="001C31F6" w:rsidRDefault="000A5FA2" w:rsidP="006411B7"/>
        </w:tc>
        <w:tc>
          <w:tcPr>
            <w:tcW w:w="26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C6FAEB" w14:textId="77777777" w:rsidR="000A5FA2" w:rsidRPr="001C31F6" w:rsidRDefault="000A5FA2" w:rsidP="006411B7">
            <w:r w:rsidRPr="001C31F6">
              <w:t>ЗАТВЕРДЖУЮ</w:t>
            </w:r>
          </w:p>
        </w:tc>
      </w:tr>
      <w:tr w:rsidR="000A5FA2" w:rsidRPr="001C31F6" w14:paraId="7AEB2941" w14:textId="77777777" w:rsidTr="00801FAD">
        <w:trPr>
          <w:trHeight w:val="255"/>
        </w:trPr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C68CD6" w14:textId="77777777" w:rsidR="000A5FA2" w:rsidRPr="001C31F6" w:rsidRDefault="000A5FA2" w:rsidP="006411B7"/>
        </w:tc>
        <w:tc>
          <w:tcPr>
            <w:tcW w:w="1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15B0F3" w14:textId="77777777" w:rsidR="000A5FA2" w:rsidRPr="001C31F6" w:rsidRDefault="000A5FA2" w:rsidP="006411B7"/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3257DB" w14:textId="77777777" w:rsidR="000A5FA2" w:rsidRPr="001C31F6" w:rsidRDefault="000A5FA2" w:rsidP="006411B7"/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6156E1" w14:textId="77777777" w:rsidR="000A5FA2" w:rsidRPr="001C31F6" w:rsidRDefault="000A5FA2" w:rsidP="006411B7"/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4EEC47" w14:textId="77777777" w:rsidR="000A5FA2" w:rsidRPr="001C31F6" w:rsidRDefault="000A5FA2" w:rsidP="006411B7"/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CB210F" w14:textId="77777777" w:rsidR="000A5FA2" w:rsidRPr="001C31F6" w:rsidRDefault="000A5FA2" w:rsidP="006411B7"/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BFF7F2" w14:textId="77777777" w:rsidR="000A5FA2" w:rsidRPr="001C31F6" w:rsidRDefault="000A5FA2" w:rsidP="006411B7"/>
        </w:tc>
        <w:tc>
          <w:tcPr>
            <w:tcW w:w="26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97BAEE" w14:textId="77777777" w:rsidR="000A5FA2" w:rsidRPr="001C31F6" w:rsidRDefault="000A5FA2" w:rsidP="006411B7"/>
        </w:tc>
      </w:tr>
      <w:tr w:rsidR="000A5FA2" w:rsidRPr="001C31F6" w14:paraId="395D9DDB" w14:textId="77777777" w:rsidTr="00801FAD">
        <w:trPr>
          <w:trHeight w:val="255"/>
        </w:trPr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9A98ED" w14:textId="77777777" w:rsidR="000A5FA2" w:rsidRPr="001C31F6" w:rsidRDefault="000A5FA2" w:rsidP="006411B7"/>
        </w:tc>
        <w:tc>
          <w:tcPr>
            <w:tcW w:w="31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E98EBF" w14:textId="77777777" w:rsidR="000A5FA2" w:rsidRPr="001C31F6" w:rsidRDefault="000A5FA2" w:rsidP="006411B7">
            <w:r w:rsidRPr="001C31F6">
              <w:t xml:space="preserve"> «___» _________ 20__ р.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15F647" w14:textId="77777777" w:rsidR="000A5FA2" w:rsidRPr="001C31F6" w:rsidRDefault="000A5FA2" w:rsidP="006411B7"/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95C0CF" w14:textId="77777777" w:rsidR="000A5FA2" w:rsidRPr="001C31F6" w:rsidRDefault="000A5FA2" w:rsidP="006411B7"/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1295D3" w14:textId="77777777" w:rsidR="000A5FA2" w:rsidRPr="001C31F6" w:rsidRDefault="000A5FA2" w:rsidP="006411B7"/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0A8436" w14:textId="77777777" w:rsidR="000A5FA2" w:rsidRPr="001C31F6" w:rsidRDefault="000A5FA2" w:rsidP="006411B7"/>
        </w:tc>
        <w:tc>
          <w:tcPr>
            <w:tcW w:w="26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7EED2C" w14:textId="51809AC1" w:rsidR="000A5FA2" w:rsidRPr="001C31F6" w:rsidRDefault="000A5FA2" w:rsidP="001B25AF">
            <w:pPr>
              <w:ind w:left="-68"/>
            </w:pPr>
            <w:r w:rsidRPr="001C31F6">
              <w:t>«___» _________ 20_ р.</w:t>
            </w:r>
          </w:p>
        </w:tc>
      </w:tr>
      <w:tr w:rsidR="000A5FA2" w:rsidRPr="001C31F6" w14:paraId="77FE0C1F" w14:textId="77777777" w:rsidTr="00801FAD">
        <w:trPr>
          <w:trHeight w:val="255"/>
        </w:trPr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7DB18D" w14:textId="77777777" w:rsidR="000A5FA2" w:rsidRPr="001C31F6" w:rsidRDefault="000A5FA2" w:rsidP="006411B7"/>
        </w:tc>
        <w:tc>
          <w:tcPr>
            <w:tcW w:w="1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1143A5" w14:textId="77777777" w:rsidR="000A5FA2" w:rsidRPr="001C31F6" w:rsidRDefault="000A5FA2" w:rsidP="006411B7"/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5CC71E" w14:textId="77777777" w:rsidR="000A5FA2" w:rsidRPr="001C31F6" w:rsidRDefault="000A5FA2" w:rsidP="006411B7"/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4F89E3" w14:textId="77777777" w:rsidR="000A5FA2" w:rsidRPr="001C31F6" w:rsidRDefault="000A5FA2" w:rsidP="006411B7"/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69A7F2" w14:textId="77777777" w:rsidR="000A5FA2" w:rsidRPr="001C31F6" w:rsidRDefault="000A5FA2" w:rsidP="006411B7"/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5CF0FD" w14:textId="77777777" w:rsidR="000A5FA2" w:rsidRPr="001C31F6" w:rsidRDefault="000A5FA2" w:rsidP="006411B7"/>
        </w:tc>
        <w:tc>
          <w:tcPr>
            <w:tcW w:w="12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960057" w14:textId="77777777" w:rsidR="000A5FA2" w:rsidRPr="001C31F6" w:rsidRDefault="000A5FA2" w:rsidP="006411B7"/>
        </w:tc>
        <w:tc>
          <w:tcPr>
            <w:tcW w:w="1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97C8C5" w14:textId="77777777" w:rsidR="000A5FA2" w:rsidRPr="001C31F6" w:rsidRDefault="000A5FA2" w:rsidP="006411B7"/>
        </w:tc>
      </w:tr>
      <w:tr w:rsidR="00801FAD" w:rsidRPr="001C31F6" w14:paraId="49AC34B7" w14:textId="77777777" w:rsidTr="00801FAD">
        <w:trPr>
          <w:trHeight w:val="255"/>
        </w:trPr>
        <w:tc>
          <w:tcPr>
            <w:tcW w:w="907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8240A4E" w14:textId="0FCBD3FE" w:rsidR="00801FAD" w:rsidRPr="001C31F6" w:rsidRDefault="00801FAD" w:rsidP="00801FAD">
            <w:pPr>
              <w:jc w:val="center"/>
              <w:rPr>
                <w:bCs/>
              </w:rPr>
            </w:pPr>
            <w:r w:rsidRPr="00D8085A">
              <w:t xml:space="preserve">Акт про витрати на компенсацію втрат теплової енергії </w:t>
            </w:r>
          </w:p>
        </w:tc>
      </w:tr>
      <w:tr w:rsidR="000A5FA2" w:rsidRPr="001C31F6" w14:paraId="3529BAD7" w14:textId="77777777" w:rsidTr="00801FAD">
        <w:trPr>
          <w:trHeight w:val="300"/>
        </w:trPr>
        <w:tc>
          <w:tcPr>
            <w:tcW w:w="907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3638B1" w14:textId="0C2C448A" w:rsidR="000A5FA2" w:rsidRPr="001C31F6" w:rsidRDefault="004B6660" w:rsidP="006411B7">
            <w:pPr>
              <w:jc w:val="center"/>
            </w:pPr>
            <w:r>
              <w:t xml:space="preserve">        </w:t>
            </w:r>
            <w:r w:rsidR="000A5FA2" w:rsidRPr="001C31F6">
              <w:t xml:space="preserve">м. _______________                                                           </w:t>
            </w:r>
            <w:r>
              <w:t xml:space="preserve">  </w:t>
            </w:r>
            <w:r w:rsidR="000A5FA2" w:rsidRPr="001C31F6">
              <w:t xml:space="preserve">    «___» ________ 20__ р.</w:t>
            </w:r>
          </w:p>
        </w:tc>
      </w:tr>
      <w:tr w:rsidR="000A5FA2" w:rsidRPr="001C31F6" w14:paraId="0A21B605" w14:textId="77777777" w:rsidTr="00801FAD">
        <w:trPr>
          <w:trHeight w:val="1354"/>
        </w:trPr>
        <w:tc>
          <w:tcPr>
            <w:tcW w:w="907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92561B1" w14:textId="65D67347" w:rsidR="000A5FA2" w:rsidRPr="001C31F6" w:rsidRDefault="000A5FA2" w:rsidP="006411B7">
            <w:pPr>
              <w:jc w:val="both"/>
            </w:pPr>
            <w:r w:rsidRPr="001C31F6">
              <w:t xml:space="preserve">     Ми, що підписалися нижче,</w:t>
            </w:r>
            <w:r w:rsidRPr="001C31F6">
              <w:rPr>
                <w:iCs/>
              </w:rPr>
              <w:t xml:space="preserve"> представник ЗАМОВНИКА</w:t>
            </w:r>
            <w:r w:rsidRPr="001C31F6">
              <w:t xml:space="preserve">, з одного боку, та </w:t>
            </w:r>
            <w:r w:rsidRPr="001C31F6">
              <w:rPr>
                <w:iCs/>
              </w:rPr>
              <w:t xml:space="preserve">представник </w:t>
            </w:r>
            <w:r w:rsidR="006411B7" w:rsidRPr="001C31F6">
              <w:rPr>
                <w:iCs/>
              </w:rPr>
              <w:t>ТЕПЛОТРАНСПОРТУЮЧОЇ ОРГАНІЗАЦІЇ</w:t>
            </w:r>
            <w:r w:rsidRPr="001C31F6">
              <w:t xml:space="preserve"> з другого боку, склали цей акт про те, що </w:t>
            </w:r>
            <w:r w:rsidR="006411B7" w:rsidRPr="001C31F6">
              <w:rPr>
                <w:iCs/>
              </w:rPr>
              <w:t>ТЕПЛОТРАНСПОРТУЮЧОЮ ОРГАНІЗАЦІЄЮ</w:t>
            </w:r>
            <w:r w:rsidRPr="001C31F6">
              <w:rPr>
                <w:iCs/>
              </w:rPr>
              <w:t xml:space="preserve"> компенсовано вартість втрат теплової енергії</w:t>
            </w:r>
            <w:r w:rsidRPr="001C31F6">
              <w:t xml:space="preserve"> </w:t>
            </w:r>
            <w:r w:rsidRPr="001C31F6">
              <w:rPr>
                <w:iCs/>
              </w:rPr>
              <w:t xml:space="preserve">ЗАМОВНИКУ в теплових мережах </w:t>
            </w:r>
            <w:r w:rsidR="006411B7" w:rsidRPr="001C31F6">
              <w:rPr>
                <w:iCs/>
              </w:rPr>
              <w:t>ТЕПЛОТРАНСПОРТУЮЧОЇ ОРГАНІЗАЦІЇ</w:t>
            </w:r>
            <w:r w:rsidRPr="001C31F6">
              <w:rPr>
                <w:iCs/>
              </w:rPr>
              <w:t xml:space="preserve"> </w:t>
            </w:r>
            <w:r w:rsidRPr="001C31F6">
              <w:t xml:space="preserve">відповідно до договору від _________________ про транспортування теплової енергії. </w:t>
            </w:r>
            <w:r w:rsidRPr="001C31F6">
              <w:br/>
              <w:t xml:space="preserve">Розшифровка вартості </w:t>
            </w:r>
            <w:r w:rsidRPr="001C31F6">
              <w:rPr>
                <w:bCs/>
              </w:rPr>
              <w:t xml:space="preserve">витрат на компенсацію втрат теплової енергії </w:t>
            </w:r>
            <w:r w:rsidRPr="001C31F6">
              <w:t>наведена у додатку до цього акту.</w:t>
            </w:r>
          </w:p>
        </w:tc>
      </w:tr>
      <w:tr w:rsidR="000A5FA2" w:rsidRPr="001C31F6" w14:paraId="1D24AD7F" w14:textId="77777777" w:rsidTr="00801FAD">
        <w:trPr>
          <w:trHeight w:val="458"/>
        </w:trPr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4C8D58A4" w14:textId="77777777" w:rsidR="000A5FA2" w:rsidRPr="001C31F6" w:rsidRDefault="000A5FA2" w:rsidP="006411B7">
            <w:pPr>
              <w:jc w:val="both"/>
              <w:rPr>
                <w:b/>
                <w:bCs/>
              </w:rPr>
            </w:pPr>
            <w:r w:rsidRPr="001C31F6">
              <w:rPr>
                <w:b/>
                <w:bCs/>
              </w:rPr>
              <w:t>№ п/п</w:t>
            </w:r>
          </w:p>
        </w:tc>
        <w:tc>
          <w:tcPr>
            <w:tcW w:w="5612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658E6AE3" w14:textId="77777777" w:rsidR="000A5FA2" w:rsidRPr="001C31F6" w:rsidRDefault="000A5FA2" w:rsidP="006411B7">
            <w:pPr>
              <w:jc w:val="center"/>
              <w:rPr>
                <w:bCs/>
              </w:rPr>
            </w:pPr>
            <w:r w:rsidRPr="001C31F6">
              <w:rPr>
                <w:bCs/>
              </w:rPr>
              <w:t>Назва роботи (послуги)</w:t>
            </w:r>
          </w:p>
        </w:tc>
        <w:tc>
          <w:tcPr>
            <w:tcW w:w="125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23A7621B" w14:textId="77777777" w:rsidR="000A5FA2" w:rsidRPr="001C31F6" w:rsidRDefault="000A5FA2" w:rsidP="006411B7">
            <w:pPr>
              <w:jc w:val="center"/>
              <w:rPr>
                <w:bCs/>
              </w:rPr>
            </w:pPr>
            <w:r w:rsidRPr="001C31F6">
              <w:rPr>
                <w:bCs/>
              </w:rPr>
              <w:t xml:space="preserve">Од. </w:t>
            </w:r>
            <w:proofErr w:type="spellStart"/>
            <w:r w:rsidRPr="001C31F6">
              <w:rPr>
                <w:bCs/>
              </w:rPr>
              <w:t>вим</w:t>
            </w:r>
            <w:proofErr w:type="spellEnd"/>
            <w:r w:rsidRPr="001C31F6">
              <w:rPr>
                <w:bCs/>
              </w:rPr>
              <w:t>.</w:t>
            </w:r>
          </w:p>
        </w:tc>
        <w:tc>
          <w:tcPr>
            <w:tcW w:w="16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676B5EE7" w14:textId="77777777" w:rsidR="000A5FA2" w:rsidRPr="001C31F6" w:rsidRDefault="000A5FA2" w:rsidP="006411B7">
            <w:pPr>
              <w:jc w:val="center"/>
              <w:rPr>
                <w:bCs/>
              </w:rPr>
            </w:pPr>
            <w:r w:rsidRPr="001C31F6">
              <w:rPr>
                <w:bCs/>
              </w:rPr>
              <w:t>Сума без ПДВ, грн</w:t>
            </w:r>
          </w:p>
        </w:tc>
      </w:tr>
      <w:tr w:rsidR="000A5FA2" w:rsidRPr="001C31F6" w14:paraId="1BDB5BF6" w14:textId="77777777" w:rsidTr="00801FAD">
        <w:trPr>
          <w:trHeight w:val="458"/>
        </w:trPr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2091FE" w14:textId="77777777" w:rsidR="000A5FA2" w:rsidRPr="001C31F6" w:rsidRDefault="000A5FA2" w:rsidP="006411B7">
            <w:pPr>
              <w:rPr>
                <w:b/>
                <w:bCs/>
              </w:rPr>
            </w:pPr>
          </w:p>
        </w:tc>
        <w:tc>
          <w:tcPr>
            <w:tcW w:w="5612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38D813C" w14:textId="77777777" w:rsidR="000A5FA2" w:rsidRPr="001C31F6" w:rsidRDefault="000A5FA2" w:rsidP="006411B7">
            <w:pPr>
              <w:rPr>
                <w:bCs/>
              </w:rPr>
            </w:pPr>
          </w:p>
        </w:tc>
        <w:tc>
          <w:tcPr>
            <w:tcW w:w="125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6A3AAF8" w14:textId="77777777" w:rsidR="000A5FA2" w:rsidRPr="001C31F6" w:rsidRDefault="000A5FA2" w:rsidP="006411B7">
            <w:pPr>
              <w:rPr>
                <w:bCs/>
              </w:rPr>
            </w:pPr>
          </w:p>
        </w:tc>
        <w:tc>
          <w:tcPr>
            <w:tcW w:w="16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FE2D391" w14:textId="77777777" w:rsidR="000A5FA2" w:rsidRPr="001C31F6" w:rsidRDefault="000A5FA2" w:rsidP="006411B7">
            <w:pPr>
              <w:rPr>
                <w:bCs/>
              </w:rPr>
            </w:pPr>
          </w:p>
        </w:tc>
      </w:tr>
      <w:tr w:rsidR="000A5FA2" w:rsidRPr="001C31F6" w14:paraId="13B628B3" w14:textId="77777777" w:rsidTr="00801FAD">
        <w:trPr>
          <w:trHeight w:val="278"/>
        </w:trPr>
        <w:tc>
          <w:tcPr>
            <w:tcW w:w="5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4963B0A0" w14:textId="77777777" w:rsidR="000A5FA2" w:rsidRPr="001C31F6" w:rsidRDefault="000A5FA2" w:rsidP="006411B7">
            <w:pPr>
              <w:jc w:val="right"/>
            </w:pPr>
            <w:r w:rsidRPr="001C31F6">
              <w:t>1</w:t>
            </w:r>
          </w:p>
        </w:tc>
        <w:tc>
          <w:tcPr>
            <w:tcW w:w="5612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07BD62D" w14:textId="77777777" w:rsidR="000A5FA2" w:rsidRPr="001C31F6" w:rsidRDefault="000A5FA2" w:rsidP="006411B7">
            <w:pPr>
              <w:jc w:val="center"/>
              <w:rPr>
                <w:bCs/>
              </w:rPr>
            </w:pPr>
            <w:r w:rsidRPr="001C31F6">
              <w:rPr>
                <w:bCs/>
              </w:rPr>
              <w:t xml:space="preserve">Витрати на компенсацію втрат теплової енергії </w:t>
            </w:r>
          </w:p>
        </w:tc>
        <w:tc>
          <w:tcPr>
            <w:tcW w:w="12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79D42CF9" w14:textId="77777777" w:rsidR="000A5FA2" w:rsidRPr="001C31F6" w:rsidRDefault="000A5FA2" w:rsidP="006411B7">
            <w:pPr>
              <w:jc w:val="center"/>
              <w:rPr>
                <w:bCs/>
              </w:rPr>
            </w:pPr>
            <w:r w:rsidRPr="001C31F6">
              <w:rPr>
                <w:bCs/>
              </w:rPr>
              <w:t>грн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5BCE483D" w14:textId="77777777" w:rsidR="000A5FA2" w:rsidRPr="001C31F6" w:rsidRDefault="000A5FA2" w:rsidP="006411B7">
            <w:pPr>
              <w:jc w:val="center"/>
              <w:rPr>
                <w:bCs/>
              </w:rPr>
            </w:pPr>
            <w:r w:rsidRPr="001C31F6">
              <w:rPr>
                <w:bCs/>
              </w:rPr>
              <w:t xml:space="preserve">                </w:t>
            </w:r>
          </w:p>
        </w:tc>
      </w:tr>
      <w:tr w:rsidR="006411B7" w:rsidRPr="001C31F6" w14:paraId="63C7C5CD" w14:textId="77777777" w:rsidTr="00801FAD">
        <w:trPr>
          <w:trHeight w:val="278"/>
        </w:trPr>
        <w:tc>
          <w:tcPr>
            <w:tcW w:w="5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14:paraId="3A2271B4" w14:textId="01FC3D04" w:rsidR="006411B7" w:rsidRPr="001C31F6" w:rsidRDefault="006411B7" w:rsidP="006411B7">
            <w:pPr>
              <w:jc w:val="right"/>
            </w:pPr>
            <w:r w:rsidRPr="001C31F6">
              <w:t>2</w:t>
            </w:r>
          </w:p>
        </w:tc>
        <w:tc>
          <w:tcPr>
            <w:tcW w:w="5612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5670EC71" w14:textId="1A8443C5" w:rsidR="006411B7" w:rsidRPr="001C31F6" w:rsidRDefault="006411B7" w:rsidP="006411B7">
            <w:pPr>
              <w:jc w:val="center"/>
              <w:rPr>
                <w:bCs/>
              </w:rPr>
            </w:pPr>
            <w:r w:rsidRPr="001C31F6">
              <w:rPr>
                <w:bCs/>
              </w:rPr>
              <w:t>Перерахунок вартості</w:t>
            </w:r>
          </w:p>
        </w:tc>
        <w:tc>
          <w:tcPr>
            <w:tcW w:w="12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14:paraId="452B9406" w14:textId="31AB3552" w:rsidR="006411B7" w:rsidRPr="001C31F6" w:rsidRDefault="006411B7" w:rsidP="006411B7">
            <w:pPr>
              <w:jc w:val="center"/>
              <w:rPr>
                <w:bCs/>
              </w:rPr>
            </w:pPr>
            <w:r w:rsidRPr="001C31F6">
              <w:rPr>
                <w:bCs/>
              </w:rPr>
              <w:t>грн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33DA9661" w14:textId="77777777" w:rsidR="006411B7" w:rsidRPr="001C31F6" w:rsidRDefault="006411B7" w:rsidP="006411B7">
            <w:pPr>
              <w:jc w:val="center"/>
              <w:rPr>
                <w:bCs/>
              </w:rPr>
            </w:pPr>
          </w:p>
        </w:tc>
      </w:tr>
      <w:tr w:rsidR="006411B7" w:rsidRPr="001C31F6" w14:paraId="1EC455A7" w14:textId="77777777" w:rsidTr="00801FAD">
        <w:trPr>
          <w:trHeight w:val="278"/>
        </w:trPr>
        <w:tc>
          <w:tcPr>
            <w:tcW w:w="5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14:paraId="3E90BDC7" w14:textId="6D16B60A" w:rsidR="006411B7" w:rsidRPr="001C31F6" w:rsidRDefault="006411B7" w:rsidP="006411B7">
            <w:pPr>
              <w:jc w:val="right"/>
            </w:pPr>
            <w:r w:rsidRPr="001C31F6">
              <w:t>3</w:t>
            </w:r>
          </w:p>
        </w:tc>
        <w:tc>
          <w:tcPr>
            <w:tcW w:w="5612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51CD4F5D" w14:textId="68098DD3" w:rsidR="006411B7" w:rsidRPr="001C31F6" w:rsidRDefault="006411B7" w:rsidP="006411B7">
            <w:pPr>
              <w:jc w:val="center"/>
              <w:rPr>
                <w:bCs/>
              </w:rPr>
            </w:pPr>
            <w:r w:rsidRPr="001C31F6">
              <w:rPr>
                <w:bCs/>
              </w:rPr>
              <w:t>Всього</w:t>
            </w:r>
          </w:p>
        </w:tc>
        <w:tc>
          <w:tcPr>
            <w:tcW w:w="12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14:paraId="4C6A74FB" w14:textId="3C8119BE" w:rsidR="006411B7" w:rsidRPr="001C31F6" w:rsidRDefault="006411B7" w:rsidP="006411B7">
            <w:pPr>
              <w:jc w:val="center"/>
              <w:rPr>
                <w:bCs/>
              </w:rPr>
            </w:pPr>
            <w:r w:rsidRPr="001C31F6">
              <w:rPr>
                <w:bCs/>
              </w:rPr>
              <w:t>грн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2B16A4FD" w14:textId="77777777" w:rsidR="006411B7" w:rsidRPr="001C31F6" w:rsidRDefault="006411B7" w:rsidP="006411B7">
            <w:pPr>
              <w:jc w:val="center"/>
              <w:rPr>
                <w:bCs/>
              </w:rPr>
            </w:pPr>
          </w:p>
        </w:tc>
      </w:tr>
      <w:tr w:rsidR="000A5FA2" w:rsidRPr="001C31F6" w14:paraId="68326D39" w14:textId="77777777" w:rsidTr="00801FAD">
        <w:trPr>
          <w:trHeight w:val="80"/>
        </w:trPr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A3650E" w14:textId="77777777" w:rsidR="000A5FA2" w:rsidRPr="001C31F6" w:rsidRDefault="000A5FA2" w:rsidP="006411B7">
            <w:r w:rsidRPr="001C31F6">
              <w:t> </w:t>
            </w:r>
          </w:p>
        </w:tc>
        <w:tc>
          <w:tcPr>
            <w:tcW w:w="18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68C0C5" w14:textId="77777777" w:rsidR="000A5FA2" w:rsidRPr="001C31F6" w:rsidRDefault="000A5FA2" w:rsidP="006411B7">
            <w:r w:rsidRPr="001C31F6"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B83AFB" w14:textId="77777777" w:rsidR="000A5FA2" w:rsidRPr="001C31F6" w:rsidRDefault="000A5FA2" w:rsidP="006411B7">
            <w:r w:rsidRPr="001C31F6"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BB7AEF" w14:textId="77777777" w:rsidR="000A5FA2" w:rsidRPr="001C31F6" w:rsidRDefault="000A5FA2" w:rsidP="006411B7">
            <w:r w:rsidRPr="001C31F6"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68152B" w14:textId="77777777" w:rsidR="000A5FA2" w:rsidRPr="001C31F6" w:rsidRDefault="000A5FA2" w:rsidP="006411B7">
            <w:r w:rsidRPr="001C31F6">
              <w:t> </w:t>
            </w:r>
          </w:p>
        </w:tc>
        <w:tc>
          <w:tcPr>
            <w:tcW w:w="211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00CD23" w14:textId="77777777" w:rsidR="000A5FA2" w:rsidRPr="001C31F6" w:rsidRDefault="000A5FA2" w:rsidP="006411B7">
            <w:r w:rsidRPr="001C31F6">
              <w:t>Разом без ПДВ, грн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14:paraId="51CAB299" w14:textId="77777777" w:rsidR="000A5FA2" w:rsidRPr="001C31F6" w:rsidRDefault="000A5FA2" w:rsidP="006411B7">
            <w:pPr>
              <w:rPr>
                <w:b/>
                <w:bCs/>
              </w:rPr>
            </w:pPr>
          </w:p>
        </w:tc>
      </w:tr>
      <w:tr w:rsidR="000A5FA2" w:rsidRPr="001C31F6" w14:paraId="02BAEED1" w14:textId="77777777" w:rsidTr="00801FAD">
        <w:trPr>
          <w:trHeight w:val="300"/>
        </w:trPr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951525" w14:textId="77777777" w:rsidR="000A5FA2" w:rsidRPr="001C31F6" w:rsidRDefault="000A5FA2" w:rsidP="006411B7">
            <w:r w:rsidRPr="001C31F6">
              <w:t> </w:t>
            </w:r>
          </w:p>
        </w:tc>
        <w:tc>
          <w:tcPr>
            <w:tcW w:w="18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592CCA" w14:textId="77777777" w:rsidR="000A5FA2" w:rsidRPr="001C31F6" w:rsidRDefault="000A5FA2" w:rsidP="006411B7">
            <w:r w:rsidRPr="001C31F6"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18476F" w14:textId="77777777" w:rsidR="000A5FA2" w:rsidRPr="001C31F6" w:rsidRDefault="000A5FA2" w:rsidP="006411B7">
            <w:r w:rsidRPr="001C31F6"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791F28" w14:textId="77777777" w:rsidR="000A5FA2" w:rsidRPr="001C31F6" w:rsidRDefault="000A5FA2" w:rsidP="006411B7">
            <w:r w:rsidRPr="001C31F6"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ACECFD" w14:textId="77777777" w:rsidR="000A5FA2" w:rsidRPr="001C31F6" w:rsidRDefault="000A5FA2" w:rsidP="006411B7">
            <w:r w:rsidRPr="001C31F6">
              <w:t> </w:t>
            </w:r>
          </w:p>
        </w:tc>
        <w:tc>
          <w:tcPr>
            <w:tcW w:w="211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0C8D3C" w14:textId="77777777" w:rsidR="000A5FA2" w:rsidRPr="001C31F6" w:rsidRDefault="000A5FA2" w:rsidP="006411B7">
            <w:r w:rsidRPr="001C31F6">
              <w:t>ПДВ, грн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14:paraId="17932339" w14:textId="77777777" w:rsidR="000A5FA2" w:rsidRPr="001C31F6" w:rsidRDefault="000A5FA2" w:rsidP="006411B7">
            <w:pPr>
              <w:rPr>
                <w:b/>
                <w:bCs/>
              </w:rPr>
            </w:pPr>
          </w:p>
        </w:tc>
      </w:tr>
      <w:tr w:rsidR="000A5FA2" w:rsidRPr="001C31F6" w14:paraId="0EA26E52" w14:textId="77777777" w:rsidTr="00801FAD">
        <w:trPr>
          <w:trHeight w:val="300"/>
        </w:trPr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6888BD" w14:textId="77777777" w:rsidR="000A5FA2" w:rsidRPr="001C31F6" w:rsidRDefault="000A5FA2" w:rsidP="006411B7">
            <w:r w:rsidRPr="001C31F6">
              <w:t> </w:t>
            </w:r>
          </w:p>
        </w:tc>
        <w:tc>
          <w:tcPr>
            <w:tcW w:w="18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529913" w14:textId="77777777" w:rsidR="000A5FA2" w:rsidRPr="001C31F6" w:rsidRDefault="000A5FA2" w:rsidP="006411B7">
            <w:r w:rsidRPr="001C31F6"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C7334A" w14:textId="77777777" w:rsidR="000A5FA2" w:rsidRPr="001C31F6" w:rsidRDefault="000A5FA2" w:rsidP="006411B7">
            <w:r w:rsidRPr="001C31F6"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075901" w14:textId="77777777" w:rsidR="000A5FA2" w:rsidRPr="001C31F6" w:rsidRDefault="000A5FA2" w:rsidP="006411B7">
            <w:r w:rsidRPr="001C31F6"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EE3AE6" w14:textId="77777777" w:rsidR="000A5FA2" w:rsidRPr="001C31F6" w:rsidRDefault="000A5FA2" w:rsidP="006411B7">
            <w:r w:rsidRPr="001C31F6">
              <w:t> </w:t>
            </w:r>
          </w:p>
        </w:tc>
        <w:tc>
          <w:tcPr>
            <w:tcW w:w="211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568AF5" w14:textId="77777777" w:rsidR="000A5FA2" w:rsidRPr="001C31F6" w:rsidRDefault="000A5FA2" w:rsidP="006411B7">
            <w:r w:rsidRPr="001C31F6">
              <w:t>ВСЬОГО З ПДВ, грн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14:paraId="6A1DA727" w14:textId="77777777" w:rsidR="000A5FA2" w:rsidRPr="001C31F6" w:rsidRDefault="000A5FA2" w:rsidP="006411B7">
            <w:pPr>
              <w:rPr>
                <w:b/>
                <w:bCs/>
              </w:rPr>
            </w:pPr>
          </w:p>
        </w:tc>
      </w:tr>
      <w:tr w:rsidR="000A5FA2" w:rsidRPr="001C31F6" w14:paraId="4AA7BB22" w14:textId="77777777" w:rsidTr="00801FAD">
        <w:trPr>
          <w:trHeight w:val="650"/>
        </w:trPr>
        <w:tc>
          <w:tcPr>
            <w:tcW w:w="907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05010F7" w14:textId="1AF1EE2B" w:rsidR="000A5FA2" w:rsidRPr="00FE5BDB" w:rsidRDefault="000A5FA2" w:rsidP="001B25AF">
            <w:pPr>
              <w:jc w:val="both"/>
              <w:rPr>
                <w:i/>
                <w:iCs/>
                <w:sz w:val="22"/>
              </w:rPr>
            </w:pPr>
            <w:r w:rsidRPr="00FE5BDB">
              <w:rPr>
                <w:i/>
                <w:iCs/>
                <w:sz w:val="22"/>
              </w:rPr>
              <w:t xml:space="preserve">Загальна сума вартості витрат на компенсацію втрат теплової енергії: </w:t>
            </w:r>
            <w:r w:rsidR="002219B0" w:rsidRPr="00FE5BDB">
              <w:rPr>
                <w:i/>
                <w:iCs/>
                <w:sz w:val="22"/>
              </w:rPr>
              <w:t>________</w:t>
            </w:r>
            <w:r w:rsidR="002219B0">
              <w:rPr>
                <w:i/>
                <w:iCs/>
                <w:sz w:val="22"/>
              </w:rPr>
              <w:t xml:space="preserve"> </w:t>
            </w:r>
            <w:r w:rsidRPr="00FE5BDB">
              <w:rPr>
                <w:i/>
                <w:iCs/>
                <w:sz w:val="22"/>
              </w:rPr>
              <w:t xml:space="preserve"> грн (сума прописом)</w:t>
            </w:r>
            <w:r w:rsidR="00E171FB">
              <w:rPr>
                <w:i/>
                <w:iCs/>
                <w:sz w:val="22"/>
              </w:rPr>
              <w:t>,</w:t>
            </w:r>
            <w:r w:rsidRPr="00FE5BDB">
              <w:rPr>
                <w:i/>
                <w:iCs/>
                <w:sz w:val="22"/>
              </w:rPr>
              <w:t xml:space="preserve"> крім того ПДВ 20% - _________ грн (сума прописом)</w:t>
            </w:r>
            <w:r w:rsidR="00E171FB">
              <w:rPr>
                <w:i/>
                <w:iCs/>
                <w:sz w:val="22"/>
              </w:rPr>
              <w:t>.</w:t>
            </w:r>
            <w:r w:rsidRPr="00FE5BDB">
              <w:rPr>
                <w:i/>
                <w:iCs/>
                <w:sz w:val="22"/>
              </w:rPr>
              <w:t xml:space="preserve"> Разом ________ грн (сума прописом), яка підлягає оплаті </w:t>
            </w:r>
            <w:r w:rsidR="006411B7" w:rsidRPr="00FE5BDB">
              <w:rPr>
                <w:iCs/>
                <w:sz w:val="22"/>
              </w:rPr>
              <w:t>ТЕПЛОТРАНСПОРТУЮЧОЮ ОРГАНІЗАЦІЄЮ</w:t>
            </w:r>
            <w:r w:rsidRPr="00FE5BDB">
              <w:rPr>
                <w:i/>
                <w:iCs/>
                <w:sz w:val="22"/>
              </w:rPr>
              <w:t xml:space="preserve"> на користь ЗАМОВНИКА.</w:t>
            </w:r>
          </w:p>
        </w:tc>
      </w:tr>
      <w:tr w:rsidR="000A5FA2" w:rsidRPr="00E13E0B" w14:paraId="44EB5DE1" w14:textId="77777777" w:rsidTr="00801FAD">
        <w:trPr>
          <w:trHeight w:val="74"/>
        </w:trPr>
        <w:tc>
          <w:tcPr>
            <w:tcW w:w="907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28FFD5" w14:textId="01B12634" w:rsidR="000A5FA2" w:rsidRPr="00FE5BDB" w:rsidRDefault="000A5FA2" w:rsidP="001B25AF">
            <w:pPr>
              <w:jc w:val="both"/>
              <w:rPr>
                <w:i/>
                <w:iCs/>
                <w:sz w:val="22"/>
              </w:rPr>
            </w:pPr>
            <w:r w:rsidRPr="00FE5BDB">
              <w:rPr>
                <w:i/>
                <w:iCs/>
                <w:sz w:val="22"/>
              </w:rPr>
              <w:t>Цей Акт є підставою для розрахунків, порядок яких визначено у Договорі  транспортування теплової</w:t>
            </w:r>
            <w:r w:rsidR="00D00148">
              <w:rPr>
                <w:i/>
                <w:iCs/>
                <w:sz w:val="22"/>
                <w:lang w:val="en-US"/>
              </w:rPr>
              <w:t> </w:t>
            </w:r>
            <w:r w:rsidRPr="00FE5BDB">
              <w:rPr>
                <w:i/>
                <w:iCs/>
                <w:sz w:val="22"/>
              </w:rPr>
              <w:t>енергії</w:t>
            </w:r>
            <w:r w:rsidR="00D00148">
              <w:rPr>
                <w:i/>
                <w:iCs/>
                <w:sz w:val="22"/>
                <w:lang w:val="en-US"/>
              </w:rPr>
              <w:t> </w:t>
            </w:r>
            <w:r w:rsidRPr="00FE5BDB">
              <w:rPr>
                <w:i/>
                <w:iCs/>
                <w:sz w:val="22"/>
              </w:rPr>
              <w:t>від</w:t>
            </w:r>
            <w:r w:rsidR="00D00148">
              <w:rPr>
                <w:i/>
                <w:iCs/>
                <w:sz w:val="22"/>
                <w:lang w:val="en-US"/>
              </w:rPr>
              <w:t> </w:t>
            </w:r>
            <w:r w:rsidR="00C76130" w:rsidRPr="00FE5BDB">
              <w:rPr>
                <w:i/>
                <w:iCs/>
                <w:sz w:val="22"/>
              </w:rPr>
              <w:t>__________________</w:t>
            </w:r>
            <w:r w:rsidR="00D00148">
              <w:rPr>
                <w:i/>
                <w:iCs/>
                <w:sz w:val="22"/>
                <w:lang w:val="en-US"/>
              </w:rPr>
              <w:t> </w:t>
            </w:r>
            <w:r w:rsidRPr="00FE5BDB">
              <w:rPr>
                <w:i/>
                <w:iCs/>
                <w:sz w:val="22"/>
              </w:rPr>
              <w:t>№</w:t>
            </w:r>
            <w:r w:rsidR="00D00148">
              <w:rPr>
                <w:i/>
                <w:iCs/>
                <w:sz w:val="22"/>
                <w:lang w:val="en-US"/>
              </w:rPr>
              <w:t> </w:t>
            </w:r>
            <w:r w:rsidR="00C76130" w:rsidRPr="00FE5BDB">
              <w:rPr>
                <w:i/>
                <w:iCs/>
                <w:sz w:val="22"/>
              </w:rPr>
              <w:t>_________</w:t>
            </w:r>
            <w:r w:rsidR="00397721">
              <w:rPr>
                <w:i/>
                <w:iCs/>
                <w:sz w:val="22"/>
              </w:rPr>
              <w:t>.</w:t>
            </w:r>
            <w:r w:rsidRPr="00FE5BDB">
              <w:rPr>
                <w:i/>
                <w:iCs/>
                <w:sz w:val="22"/>
              </w:rPr>
              <w:br/>
              <w:t>Акт складено у 2 примірника</w:t>
            </w:r>
            <w:r w:rsidR="00E171FB">
              <w:rPr>
                <w:i/>
                <w:iCs/>
                <w:sz w:val="22"/>
              </w:rPr>
              <w:t>х</w:t>
            </w:r>
            <w:r w:rsidRPr="00FE5BDB">
              <w:rPr>
                <w:i/>
                <w:iCs/>
                <w:sz w:val="22"/>
              </w:rPr>
              <w:t xml:space="preserve"> по одному примірнику для </w:t>
            </w:r>
            <w:r w:rsidR="006411B7" w:rsidRPr="00FE5BDB">
              <w:rPr>
                <w:iCs/>
                <w:sz w:val="22"/>
              </w:rPr>
              <w:t>ТЕПЛОТРАНСПОРТУЮЧОЇ ОРГАНІЗАЦІЇ</w:t>
            </w:r>
            <w:r w:rsidRPr="00FE5BDB">
              <w:rPr>
                <w:i/>
                <w:iCs/>
                <w:sz w:val="22"/>
              </w:rPr>
              <w:t xml:space="preserve"> та ЗАМОВНИКА.</w:t>
            </w:r>
          </w:p>
        </w:tc>
      </w:tr>
    </w:tbl>
    <w:p w14:paraId="5C08EA78" w14:textId="77777777" w:rsidR="00FE5BDB" w:rsidRPr="00FE5BDB" w:rsidRDefault="00FE5BDB" w:rsidP="000A5FA2">
      <w:pPr>
        <w:jc w:val="center"/>
        <w:rPr>
          <w:sz w:val="12"/>
        </w:rPr>
      </w:pPr>
    </w:p>
    <w:p w14:paraId="26A54121" w14:textId="28A84FC4" w:rsidR="000A5FA2" w:rsidRPr="001C31F6" w:rsidRDefault="000A5FA2" w:rsidP="000A5FA2">
      <w:pPr>
        <w:jc w:val="center"/>
      </w:pPr>
      <w:r w:rsidRPr="001C31F6">
        <w:t>Реквізити і підписи Сторін</w:t>
      </w:r>
    </w:p>
    <w:tbl>
      <w:tblPr>
        <w:tblpPr w:leftFromText="180" w:rightFromText="180" w:bottomFromText="160" w:vertAnchor="text" w:horzAnchor="margin" w:tblpXSpec="center" w:tblpY="286"/>
        <w:tblW w:w="10200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5100"/>
        <w:gridCol w:w="5100"/>
      </w:tblGrid>
      <w:tr w:rsidR="000A5FA2" w:rsidRPr="001C31F6" w14:paraId="4EF85BBE" w14:textId="77777777" w:rsidTr="006411B7">
        <w:tc>
          <w:tcPr>
            <w:tcW w:w="5100" w:type="dxa"/>
          </w:tcPr>
          <w:p w14:paraId="2CC04C95" w14:textId="77777777" w:rsidR="000A5FA2" w:rsidRPr="001C31F6" w:rsidRDefault="000A5FA2" w:rsidP="006411B7">
            <w:pPr>
              <w:pStyle w:val="a6"/>
              <w:spacing w:line="25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1C31F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Теплотранспортуюча організація :</w:t>
            </w:r>
          </w:p>
          <w:p w14:paraId="6846AF71" w14:textId="77777777" w:rsidR="000A5FA2" w:rsidRPr="001C31F6" w:rsidRDefault="000A5FA2" w:rsidP="006411B7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31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Найменування: ___________________________</w:t>
            </w:r>
          </w:p>
          <w:p w14:paraId="7AC56E8B" w14:textId="77777777" w:rsidR="000A5FA2" w:rsidRPr="001C31F6" w:rsidRDefault="000A5FA2" w:rsidP="006411B7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31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Ідентифікаційний код ЄДРПОУ: _____________</w:t>
            </w:r>
          </w:p>
          <w:p w14:paraId="032ECB4D" w14:textId="77777777" w:rsidR="000A5FA2" w:rsidRPr="001C31F6" w:rsidRDefault="000A5FA2" w:rsidP="006411B7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31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Місцезнаходження: _______________________</w:t>
            </w:r>
          </w:p>
          <w:p w14:paraId="353A05BE" w14:textId="77777777" w:rsidR="000A5FA2" w:rsidRPr="001C31F6" w:rsidRDefault="000A5FA2" w:rsidP="006411B7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31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Телефони: ______________________________</w:t>
            </w:r>
          </w:p>
          <w:p w14:paraId="0DFB096B" w14:textId="77777777" w:rsidR="000A5FA2" w:rsidRPr="001C31F6" w:rsidRDefault="000A5FA2" w:rsidP="006411B7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31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Електронна пошта: _______________________</w:t>
            </w:r>
          </w:p>
          <w:p w14:paraId="72A50B9C" w14:textId="77777777" w:rsidR="000A5FA2" w:rsidRPr="001C31F6" w:rsidRDefault="000A5FA2" w:rsidP="006411B7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31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рахунок № ______________________________</w:t>
            </w:r>
          </w:p>
          <w:p w14:paraId="40BB5349" w14:textId="77777777" w:rsidR="000A5FA2" w:rsidRPr="001C31F6" w:rsidRDefault="000A5FA2" w:rsidP="006411B7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31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Найменування банку: _____________________</w:t>
            </w:r>
          </w:p>
          <w:p w14:paraId="08A895FE" w14:textId="5D17D662" w:rsidR="000A5FA2" w:rsidRPr="001C31F6" w:rsidRDefault="000A5FA2" w:rsidP="006411B7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31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МФО банку: _____________________________</w:t>
            </w:r>
          </w:p>
          <w:p w14:paraId="468EE2F3" w14:textId="77777777" w:rsidR="000A5FA2" w:rsidRPr="001C31F6" w:rsidRDefault="000A5FA2" w:rsidP="006411B7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31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__________    _______       __________________</w:t>
            </w:r>
          </w:p>
          <w:p w14:paraId="72A56E86" w14:textId="06CDC2A8" w:rsidR="000A5FA2" w:rsidRPr="001C31F6" w:rsidRDefault="000A5FA2" w:rsidP="006411B7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31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(посада)           (підпис)        (прізвище, ініціали)</w:t>
            </w:r>
          </w:p>
        </w:tc>
        <w:tc>
          <w:tcPr>
            <w:tcW w:w="5100" w:type="dxa"/>
          </w:tcPr>
          <w:p w14:paraId="4F8DFA3F" w14:textId="77777777" w:rsidR="000A5FA2" w:rsidRPr="001C31F6" w:rsidRDefault="000A5FA2" w:rsidP="006411B7">
            <w:pPr>
              <w:pStyle w:val="a6"/>
              <w:spacing w:line="25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1C31F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Замовник:</w:t>
            </w:r>
          </w:p>
          <w:p w14:paraId="14C62E90" w14:textId="77777777" w:rsidR="000A5FA2" w:rsidRPr="001C31F6" w:rsidRDefault="000A5FA2" w:rsidP="006411B7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31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Найменування: __________________________</w:t>
            </w:r>
          </w:p>
          <w:p w14:paraId="11F4FE77" w14:textId="77777777" w:rsidR="000A5FA2" w:rsidRPr="001C31F6" w:rsidRDefault="000A5FA2" w:rsidP="006411B7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31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Ідентифікаційний код ЄДРПОУ: ___________</w:t>
            </w:r>
          </w:p>
          <w:p w14:paraId="7ED2DEE3" w14:textId="77777777" w:rsidR="000A5FA2" w:rsidRPr="001C31F6" w:rsidRDefault="000A5FA2" w:rsidP="006411B7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31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Місцезнаходження: ______________________</w:t>
            </w:r>
          </w:p>
          <w:p w14:paraId="7ABDAB7D" w14:textId="77777777" w:rsidR="000A5FA2" w:rsidRPr="001C31F6" w:rsidRDefault="000A5FA2" w:rsidP="006411B7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31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Телефони: ______________________________</w:t>
            </w:r>
          </w:p>
          <w:p w14:paraId="5968D285" w14:textId="77777777" w:rsidR="000A5FA2" w:rsidRPr="001C31F6" w:rsidRDefault="000A5FA2" w:rsidP="006411B7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31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Електронна пошта: _______________________</w:t>
            </w:r>
          </w:p>
          <w:p w14:paraId="256118C0" w14:textId="77777777" w:rsidR="000A5FA2" w:rsidRPr="001C31F6" w:rsidRDefault="000A5FA2" w:rsidP="006411B7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31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рахунок № ______________________________</w:t>
            </w:r>
          </w:p>
          <w:p w14:paraId="18FF4ED3" w14:textId="77777777" w:rsidR="000A5FA2" w:rsidRPr="001C31F6" w:rsidRDefault="000A5FA2" w:rsidP="006411B7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31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Найменування банку: _____________________</w:t>
            </w:r>
          </w:p>
          <w:p w14:paraId="60756839" w14:textId="768850CE" w:rsidR="000A5FA2" w:rsidRPr="001C31F6" w:rsidRDefault="000A5FA2" w:rsidP="006411B7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31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МФО банку: _____________________________</w:t>
            </w:r>
          </w:p>
          <w:p w14:paraId="132C41D4" w14:textId="77777777" w:rsidR="000A5FA2" w:rsidRPr="001C31F6" w:rsidRDefault="000A5FA2" w:rsidP="006411B7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31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__________    _______       __________________</w:t>
            </w:r>
          </w:p>
          <w:p w14:paraId="23E623CE" w14:textId="1ACCB77A" w:rsidR="000A5FA2" w:rsidRPr="001C31F6" w:rsidRDefault="000A5FA2" w:rsidP="006411B7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31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(посада)           (підпис)        (прізвище, ініціали)</w:t>
            </w:r>
          </w:p>
        </w:tc>
      </w:tr>
    </w:tbl>
    <w:p w14:paraId="655C0A76" w14:textId="6690DB8E" w:rsidR="001C31F6" w:rsidRDefault="001C31F6">
      <w:pPr>
        <w:spacing w:after="160" w:line="259" w:lineRule="auto"/>
      </w:pPr>
    </w:p>
    <w:p w14:paraId="33D92409" w14:textId="548C1D58" w:rsidR="006411B7" w:rsidRPr="001C31F6" w:rsidRDefault="006411B7" w:rsidP="006411B7">
      <w:pPr>
        <w:ind w:firstLine="5245"/>
        <w:rPr>
          <w:rStyle w:val="st42"/>
          <w:lang w:eastAsia="ru-RU"/>
        </w:rPr>
      </w:pPr>
      <w:r w:rsidRPr="001C31F6">
        <w:rPr>
          <w:rStyle w:val="st42"/>
          <w:lang w:eastAsia="ru-RU"/>
        </w:rPr>
        <w:lastRenderedPageBreak/>
        <w:t>Додаток 1</w:t>
      </w:r>
      <w:r w:rsidR="000B4755" w:rsidRPr="001C31F6">
        <w:rPr>
          <w:rStyle w:val="st42"/>
          <w:lang w:eastAsia="ru-RU"/>
        </w:rPr>
        <w:t>2</w:t>
      </w:r>
    </w:p>
    <w:p w14:paraId="2C482E16" w14:textId="77777777" w:rsidR="006411B7" w:rsidRPr="001C31F6" w:rsidRDefault="006411B7" w:rsidP="006411B7">
      <w:pPr>
        <w:ind w:left="5245"/>
        <w:rPr>
          <w:rStyle w:val="st42"/>
          <w:lang w:eastAsia="ru-RU"/>
        </w:rPr>
      </w:pPr>
      <w:r w:rsidRPr="001C31F6">
        <w:rPr>
          <w:rStyle w:val="st42"/>
          <w:lang w:eastAsia="ru-RU"/>
        </w:rPr>
        <w:t>до Договору транспортування теплової енергії</w:t>
      </w:r>
    </w:p>
    <w:p w14:paraId="00BF940C" w14:textId="1BA569D0" w:rsidR="000A5FA2" w:rsidRPr="001C31F6" w:rsidRDefault="000A5FA2" w:rsidP="000A5FA2">
      <w:pPr>
        <w:pStyle w:val="2"/>
        <w:spacing w:before="0" w:after="0"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1C31F6">
        <w:rPr>
          <w:rFonts w:ascii="Times New Roman" w:hAnsi="Times New Roman" w:cs="Times New Roman"/>
          <w:b w:val="0"/>
          <w:bCs w:val="0"/>
          <w:sz w:val="24"/>
          <w:szCs w:val="24"/>
        </w:rPr>
        <w:t>.</w:t>
      </w:r>
    </w:p>
    <w:p w14:paraId="509F47BB" w14:textId="5FB9ACF4" w:rsidR="000A5FA2" w:rsidRPr="001C31F6" w:rsidRDefault="000A5FA2" w:rsidP="000A5FA2">
      <w:pPr>
        <w:jc w:val="center"/>
      </w:pPr>
      <w:proofErr w:type="spellStart"/>
      <w:r w:rsidRPr="001C31F6">
        <w:rPr>
          <w:color w:val="000000"/>
          <w:lang w:val="ru-RU"/>
        </w:rPr>
        <w:t>Додаток</w:t>
      </w:r>
      <w:proofErr w:type="spellEnd"/>
      <w:r w:rsidRPr="001C31F6">
        <w:rPr>
          <w:color w:val="000000"/>
          <w:lang w:val="ru-RU"/>
        </w:rPr>
        <w:t xml:space="preserve"> до акт</w:t>
      </w:r>
      <w:r w:rsidR="00082340" w:rsidRPr="001C31F6">
        <w:rPr>
          <w:color w:val="000000"/>
          <w:lang w:val="ru-RU"/>
        </w:rPr>
        <w:t>а</w:t>
      </w:r>
      <w:r w:rsidRPr="001C31F6">
        <w:rPr>
          <w:color w:val="000000"/>
          <w:lang w:val="ru-RU"/>
        </w:rPr>
        <w:t xml:space="preserve"> про </w:t>
      </w:r>
      <w:proofErr w:type="spellStart"/>
      <w:r w:rsidRPr="001C31F6">
        <w:rPr>
          <w:color w:val="000000"/>
          <w:lang w:val="ru-RU"/>
        </w:rPr>
        <w:t>витрати</w:t>
      </w:r>
      <w:proofErr w:type="spellEnd"/>
      <w:r w:rsidRPr="001C31F6">
        <w:rPr>
          <w:color w:val="000000"/>
          <w:lang w:val="ru-RU"/>
        </w:rPr>
        <w:t xml:space="preserve"> на </w:t>
      </w:r>
      <w:proofErr w:type="spellStart"/>
      <w:r w:rsidRPr="001C31F6">
        <w:rPr>
          <w:color w:val="000000"/>
          <w:lang w:val="ru-RU"/>
        </w:rPr>
        <w:t>компенсацію</w:t>
      </w:r>
      <w:proofErr w:type="spellEnd"/>
      <w:r w:rsidRPr="001C31F6">
        <w:rPr>
          <w:color w:val="000000"/>
          <w:lang w:val="ru-RU"/>
        </w:rPr>
        <w:t xml:space="preserve"> втрат теплової енергії</w:t>
      </w:r>
    </w:p>
    <w:p w14:paraId="3D26D2DE" w14:textId="4BBCD1CF" w:rsidR="000A5FA2" w:rsidRPr="001C31F6" w:rsidRDefault="000A5FA2" w:rsidP="00801FAD">
      <w:pPr>
        <w:pStyle w:val="a0"/>
        <w:rPr>
          <w:rFonts w:ascii="Times New Roman" w:hAnsi="Times New Roman" w:cs="Times New Roman"/>
          <w:sz w:val="24"/>
          <w:szCs w:val="24"/>
          <w:lang w:val="uk-UA"/>
        </w:rPr>
      </w:pPr>
    </w:p>
    <w:p w14:paraId="15747048" w14:textId="77777777" w:rsidR="000A5FA2" w:rsidRPr="001C31F6" w:rsidRDefault="000A5FA2" w:rsidP="000A5FA2">
      <w:pPr>
        <w:pStyle w:val="a0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 w:eastAsia="uk-UA"/>
        </w:rPr>
      </w:pPr>
      <w:r w:rsidRPr="001C31F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/>
        </w:rPr>
        <w:t xml:space="preserve">Складові вартості витрат на компенсацію втрат теплової енергії </w:t>
      </w:r>
    </w:p>
    <w:p w14:paraId="2F0447A2" w14:textId="77777777" w:rsidR="000A5FA2" w:rsidRPr="001C31F6" w:rsidRDefault="000A5FA2" w:rsidP="000A5FA2">
      <w:pPr>
        <w:pStyle w:val="a0"/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/>
        </w:rPr>
      </w:pPr>
      <w:r w:rsidRPr="001C31F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/>
        </w:rPr>
        <w:tab/>
      </w:r>
      <w:r w:rsidRPr="001C31F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/>
        </w:rPr>
        <w:tab/>
      </w:r>
      <w:r w:rsidRPr="001C31F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/>
        </w:rPr>
        <w:tab/>
      </w:r>
      <w:r w:rsidRPr="001C31F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/>
        </w:rPr>
        <w:tab/>
      </w:r>
      <w:r w:rsidRPr="001C31F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/>
        </w:rPr>
        <w:tab/>
      </w:r>
      <w:r w:rsidRPr="001C31F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/>
        </w:rPr>
        <w:tab/>
      </w:r>
      <w:r w:rsidRPr="001C31F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/>
        </w:rPr>
        <w:tab/>
        <w:t>без ПДВ</w:t>
      </w:r>
    </w:p>
    <w:tbl>
      <w:tblPr>
        <w:tblW w:w="10065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1360"/>
        <w:gridCol w:w="2183"/>
        <w:gridCol w:w="1389"/>
        <w:gridCol w:w="1446"/>
        <w:gridCol w:w="2127"/>
      </w:tblGrid>
      <w:tr w:rsidR="000A5FA2" w:rsidRPr="001C31F6" w14:paraId="009C4E04" w14:textId="77777777" w:rsidTr="00801FAD">
        <w:trPr>
          <w:trHeight w:val="1693"/>
        </w:trPr>
        <w:tc>
          <w:tcPr>
            <w:tcW w:w="1560" w:type="dxa"/>
            <w:shd w:val="clear" w:color="auto" w:fill="auto"/>
            <w:vAlign w:val="center"/>
            <w:hideMark/>
          </w:tcPr>
          <w:p w14:paraId="523CE4A6" w14:textId="77777777" w:rsidR="000A5FA2" w:rsidRPr="001C31F6" w:rsidRDefault="000A5FA2" w:rsidP="006411B7">
            <w:pPr>
              <w:tabs>
                <w:tab w:val="left" w:pos="360"/>
              </w:tabs>
              <w:jc w:val="center"/>
              <w:rPr>
                <w:bCs/>
                <w:color w:val="000000"/>
              </w:rPr>
            </w:pPr>
            <w:r w:rsidRPr="001C31F6">
              <w:rPr>
                <w:bCs/>
                <w:color w:val="000000"/>
              </w:rPr>
              <w:t>Транспортування теплової енергії за категоріями споживачів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14:paraId="051C8322" w14:textId="77777777" w:rsidR="000A5FA2" w:rsidRPr="001C31F6" w:rsidRDefault="000A5FA2" w:rsidP="006411B7">
            <w:pPr>
              <w:jc w:val="center"/>
              <w:rPr>
                <w:bCs/>
                <w:color w:val="000000"/>
              </w:rPr>
            </w:pPr>
            <w:r w:rsidRPr="001C31F6">
              <w:rPr>
                <w:bCs/>
                <w:color w:val="000000"/>
              </w:rPr>
              <w:t>Обсяг теплової енергії прийнятий для транспортування, Гкал</w:t>
            </w:r>
          </w:p>
        </w:tc>
        <w:tc>
          <w:tcPr>
            <w:tcW w:w="2183" w:type="dxa"/>
            <w:shd w:val="clear" w:color="auto" w:fill="auto"/>
            <w:vAlign w:val="center"/>
            <w:hideMark/>
          </w:tcPr>
          <w:p w14:paraId="31DF6620" w14:textId="18F90A3D" w:rsidR="000A5FA2" w:rsidRPr="001C31F6" w:rsidRDefault="000A5FA2" w:rsidP="006411B7">
            <w:pPr>
              <w:jc w:val="center"/>
              <w:rPr>
                <w:bCs/>
              </w:rPr>
            </w:pPr>
            <w:r w:rsidRPr="001C31F6">
              <w:rPr>
                <w:bCs/>
              </w:rPr>
              <w:t xml:space="preserve">Обсяг протранспортованої теплової енергії тепловими мережами </w:t>
            </w:r>
            <w:r w:rsidR="00622658" w:rsidRPr="001C31F6">
              <w:rPr>
                <w:bCs/>
              </w:rPr>
              <w:t>Теплотранспортуючої організації</w:t>
            </w:r>
            <w:r w:rsidRPr="001C31F6">
              <w:rPr>
                <w:bCs/>
              </w:rPr>
              <w:t>, Гкал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14:paraId="625DAAFF" w14:textId="77777777" w:rsidR="000A5FA2" w:rsidRPr="001C31F6" w:rsidRDefault="000A5FA2" w:rsidP="006411B7">
            <w:pPr>
              <w:jc w:val="center"/>
              <w:rPr>
                <w:bCs/>
              </w:rPr>
            </w:pPr>
            <w:r w:rsidRPr="001C31F6">
              <w:rPr>
                <w:bCs/>
              </w:rPr>
              <w:t>Обсяг фактичних втрат теплової енергії при її транспортуванні, Гкал</w:t>
            </w:r>
          </w:p>
        </w:tc>
        <w:tc>
          <w:tcPr>
            <w:tcW w:w="1446" w:type="dxa"/>
            <w:vAlign w:val="center"/>
          </w:tcPr>
          <w:p w14:paraId="3E75DC84" w14:textId="77777777" w:rsidR="000A5FA2" w:rsidRPr="001C31F6" w:rsidRDefault="000A5FA2" w:rsidP="006411B7">
            <w:pPr>
              <w:jc w:val="center"/>
              <w:rPr>
                <w:bCs/>
              </w:rPr>
            </w:pPr>
            <w:r w:rsidRPr="001C31F6">
              <w:rPr>
                <w:bCs/>
              </w:rPr>
              <w:t>Тариф на виробництво теплової енергії  Замовника, грн/Гкал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14:paraId="4A9992AA" w14:textId="6286D51D" w:rsidR="000A5FA2" w:rsidRPr="001C31F6" w:rsidRDefault="000A5FA2" w:rsidP="006411B7">
            <w:pPr>
              <w:jc w:val="center"/>
              <w:rPr>
                <w:bCs/>
              </w:rPr>
            </w:pPr>
            <w:r w:rsidRPr="001C31F6">
              <w:rPr>
                <w:bCs/>
              </w:rPr>
              <w:t>Витрати  для компенсації втрат теплової енергії Замовника у теплових мережах</w:t>
            </w:r>
            <w:r w:rsidR="00622658" w:rsidRPr="001C31F6">
              <w:rPr>
                <w:bCs/>
              </w:rPr>
              <w:t xml:space="preserve"> Теплотранспортуючої організації</w:t>
            </w:r>
            <w:r w:rsidRPr="001C31F6">
              <w:rPr>
                <w:bCs/>
              </w:rPr>
              <w:t>, грн</w:t>
            </w:r>
          </w:p>
        </w:tc>
      </w:tr>
      <w:tr w:rsidR="000A5FA2" w:rsidRPr="001C31F6" w14:paraId="3380EB91" w14:textId="77777777" w:rsidTr="00801FAD">
        <w:trPr>
          <w:trHeight w:val="104"/>
        </w:trPr>
        <w:tc>
          <w:tcPr>
            <w:tcW w:w="1560" w:type="dxa"/>
            <w:shd w:val="clear" w:color="auto" w:fill="auto"/>
            <w:vAlign w:val="center"/>
            <w:hideMark/>
          </w:tcPr>
          <w:p w14:paraId="0769A328" w14:textId="77777777" w:rsidR="000A5FA2" w:rsidRPr="008428BC" w:rsidRDefault="000A5FA2" w:rsidP="006411B7">
            <w:pPr>
              <w:jc w:val="center"/>
              <w:rPr>
                <w:i/>
                <w:iCs/>
                <w:color w:val="000000"/>
                <w:sz w:val="22"/>
              </w:rPr>
            </w:pPr>
            <w:r w:rsidRPr="008428BC">
              <w:rPr>
                <w:i/>
                <w:iCs/>
                <w:color w:val="000000"/>
                <w:sz w:val="22"/>
              </w:rPr>
              <w:t>1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14:paraId="7AA4F5BE" w14:textId="77777777" w:rsidR="000A5FA2" w:rsidRPr="008428BC" w:rsidRDefault="000A5FA2" w:rsidP="006411B7">
            <w:pPr>
              <w:jc w:val="center"/>
              <w:rPr>
                <w:i/>
                <w:iCs/>
                <w:color w:val="000000"/>
                <w:sz w:val="22"/>
              </w:rPr>
            </w:pPr>
            <w:r w:rsidRPr="008428BC">
              <w:rPr>
                <w:i/>
                <w:iCs/>
                <w:color w:val="000000"/>
                <w:sz w:val="22"/>
              </w:rPr>
              <w:t>2</w:t>
            </w:r>
          </w:p>
        </w:tc>
        <w:tc>
          <w:tcPr>
            <w:tcW w:w="2183" w:type="dxa"/>
            <w:shd w:val="clear" w:color="auto" w:fill="auto"/>
            <w:vAlign w:val="center"/>
            <w:hideMark/>
          </w:tcPr>
          <w:p w14:paraId="257478EB" w14:textId="77777777" w:rsidR="000A5FA2" w:rsidRPr="008428BC" w:rsidRDefault="000A5FA2" w:rsidP="006411B7">
            <w:pPr>
              <w:jc w:val="center"/>
              <w:rPr>
                <w:i/>
                <w:iCs/>
                <w:sz w:val="22"/>
              </w:rPr>
            </w:pPr>
            <w:r w:rsidRPr="008428BC">
              <w:rPr>
                <w:i/>
                <w:iCs/>
                <w:sz w:val="22"/>
              </w:rPr>
              <w:t>3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14:paraId="004F870C" w14:textId="77777777" w:rsidR="000A5FA2" w:rsidRPr="008428BC" w:rsidRDefault="000A5FA2" w:rsidP="006411B7">
            <w:pPr>
              <w:jc w:val="center"/>
              <w:rPr>
                <w:i/>
                <w:iCs/>
                <w:sz w:val="22"/>
              </w:rPr>
            </w:pPr>
            <w:r w:rsidRPr="008428BC">
              <w:rPr>
                <w:i/>
                <w:iCs/>
                <w:sz w:val="22"/>
              </w:rPr>
              <w:t>4=2-3</w:t>
            </w:r>
          </w:p>
        </w:tc>
        <w:tc>
          <w:tcPr>
            <w:tcW w:w="1446" w:type="dxa"/>
          </w:tcPr>
          <w:p w14:paraId="05FC8944" w14:textId="77777777" w:rsidR="000A5FA2" w:rsidRPr="008428BC" w:rsidRDefault="000A5FA2" w:rsidP="006411B7">
            <w:pPr>
              <w:jc w:val="center"/>
              <w:rPr>
                <w:bCs/>
                <w:i/>
                <w:iCs/>
                <w:sz w:val="22"/>
              </w:rPr>
            </w:pPr>
            <w:r w:rsidRPr="008428BC">
              <w:rPr>
                <w:bCs/>
                <w:i/>
                <w:iCs/>
                <w:sz w:val="22"/>
              </w:rPr>
              <w:t>5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14:paraId="442AA822" w14:textId="77777777" w:rsidR="000A5FA2" w:rsidRPr="008428BC" w:rsidRDefault="000A5FA2" w:rsidP="006411B7">
            <w:pPr>
              <w:jc w:val="center"/>
              <w:rPr>
                <w:bCs/>
                <w:i/>
                <w:iCs/>
                <w:sz w:val="22"/>
              </w:rPr>
            </w:pPr>
            <w:r w:rsidRPr="008428BC">
              <w:rPr>
                <w:bCs/>
                <w:i/>
                <w:iCs/>
                <w:sz w:val="22"/>
              </w:rPr>
              <w:t>6=5*4</w:t>
            </w:r>
          </w:p>
        </w:tc>
      </w:tr>
      <w:tr w:rsidR="000A5FA2" w:rsidRPr="001C31F6" w14:paraId="0BB01570" w14:textId="77777777" w:rsidTr="00801FAD">
        <w:trPr>
          <w:trHeight w:val="78"/>
        </w:trPr>
        <w:tc>
          <w:tcPr>
            <w:tcW w:w="1560" w:type="dxa"/>
            <w:shd w:val="clear" w:color="auto" w:fill="auto"/>
            <w:vAlign w:val="center"/>
            <w:hideMark/>
          </w:tcPr>
          <w:p w14:paraId="73D9EABF" w14:textId="77777777" w:rsidR="000A5FA2" w:rsidRPr="008428BC" w:rsidRDefault="000A5FA2" w:rsidP="006411B7">
            <w:pPr>
              <w:jc w:val="center"/>
              <w:rPr>
                <w:i/>
                <w:color w:val="000000"/>
                <w:sz w:val="22"/>
              </w:rPr>
            </w:pPr>
            <w:r w:rsidRPr="008428BC">
              <w:rPr>
                <w:i/>
                <w:color w:val="000000"/>
                <w:sz w:val="22"/>
              </w:rPr>
              <w:t>Населення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0A0F8FC2" w14:textId="77777777" w:rsidR="000A5FA2" w:rsidRPr="001C31F6" w:rsidRDefault="000A5FA2" w:rsidP="006411B7">
            <w:pPr>
              <w:jc w:val="center"/>
              <w:rPr>
                <w:color w:val="000000"/>
              </w:rPr>
            </w:pPr>
          </w:p>
        </w:tc>
        <w:tc>
          <w:tcPr>
            <w:tcW w:w="2183" w:type="dxa"/>
            <w:shd w:val="clear" w:color="auto" w:fill="auto"/>
            <w:vAlign w:val="center"/>
          </w:tcPr>
          <w:p w14:paraId="120ACE63" w14:textId="77777777" w:rsidR="000A5FA2" w:rsidRPr="001C31F6" w:rsidRDefault="000A5FA2" w:rsidP="006411B7">
            <w:pPr>
              <w:jc w:val="center"/>
            </w:pPr>
          </w:p>
        </w:tc>
        <w:tc>
          <w:tcPr>
            <w:tcW w:w="1389" w:type="dxa"/>
            <w:shd w:val="clear" w:color="auto" w:fill="auto"/>
            <w:vAlign w:val="center"/>
          </w:tcPr>
          <w:p w14:paraId="439C5553" w14:textId="77777777" w:rsidR="000A5FA2" w:rsidRPr="001C31F6" w:rsidRDefault="000A5FA2" w:rsidP="006411B7">
            <w:pPr>
              <w:jc w:val="center"/>
            </w:pPr>
          </w:p>
        </w:tc>
        <w:tc>
          <w:tcPr>
            <w:tcW w:w="1446" w:type="dxa"/>
          </w:tcPr>
          <w:p w14:paraId="5F82352E" w14:textId="77777777" w:rsidR="000A5FA2" w:rsidRPr="001C31F6" w:rsidRDefault="000A5FA2" w:rsidP="006411B7">
            <w:pPr>
              <w:jc w:val="center"/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213F125C" w14:textId="77777777" w:rsidR="000A5FA2" w:rsidRPr="001C31F6" w:rsidRDefault="000A5FA2" w:rsidP="006411B7">
            <w:pPr>
              <w:jc w:val="center"/>
            </w:pPr>
          </w:p>
        </w:tc>
      </w:tr>
      <w:tr w:rsidR="000A5FA2" w:rsidRPr="001C31F6" w14:paraId="53039AB9" w14:textId="77777777" w:rsidTr="00801FAD">
        <w:trPr>
          <w:trHeight w:val="296"/>
        </w:trPr>
        <w:tc>
          <w:tcPr>
            <w:tcW w:w="1560" w:type="dxa"/>
            <w:shd w:val="clear" w:color="auto" w:fill="auto"/>
            <w:vAlign w:val="center"/>
            <w:hideMark/>
          </w:tcPr>
          <w:p w14:paraId="7D331E22" w14:textId="77777777" w:rsidR="000A5FA2" w:rsidRPr="008428BC" w:rsidRDefault="000A5FA2" w:rsidP="006411B7">
            <w:pPr>
              <w:jc w:val="center"/>
              <w:rPr>
                <w:i/>
                <w:color w:val="000000"/>
                <w:sz w:val="22"/>
              </w:rPr>
            </w:pPr>
            <w:r w:rsidRPr="008428BC">
              <w:rPr>
                <w:i/>
                <w:color w:val="000000"/>
                <w:sz w:val="22"/>
              </w:rPr>
              <w:t xml:space="preserve">Бюджетні установи 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2D180440" w14:textId="77777777" w:rsidR="000A5FA2" w:rsidRPr="001C31F6" w:rsidRDefault="000A5FA2" w:rsidP="006411B7">
            <w:pPr>
              <w:jc w:val="center"/>
              <w:rPr>
                <w:color w:val="000000"/>
              </w:rPr>
            </w:pPr>
          </w:p>
        </w:tc>
        <w:tc>
          <w:tcPr>
            <w:tcW w:w="2183" w:type="dxa"/>
            <w:shd w:val="clear" w:color="auto" w:fill="auto"/>
            <w:vAlign w:val="center"/>
          </w:tcPr>
          <w:p w14:paraId="0D67D582" w14:textId="77777777" w:rsidR="000A5FA2" w:rsidRPr="001C31F6" w:rsidRDefault="000A5FA2" w:rsidP="006411B7">
            <w:pPr>
              <w:jc w:val="center"/>
            </w:pPr>
          </w:p>
        </w:tc>
        <w:tc>
          <w:tcPr>
            <w:tcW w:w="1389" w:type="dxa"/>
            <w:shd w:val="clear" w:color="auto" w:fill="auto"/>
            <w:vAlign w:val="center"/>
          </w:tcPr>
          <w:p w14:paraId="63768FED" w14:textId="77777777" w:rsidR="000A5FA2" w:rsidRPr="001C31F6" w:rsidRDefault="000A5FA2" w:rsidP="006411B7">
            <w:pPr>
              <w:jc w:val="center"/>
            </w:pPr>
          </w:p>
        </w:tc>
        <w:tc>
          <w:tcPr>
            <w:tcW w:w="1446" w:type="dxa"/>
          </w:tcPr>
          <w:p w14:paraId="567C5DAC" w14:textId="77777777" w:rsidR="000A5FA2" w:rsidRPr="001C31F6" w:rsidRDefault="000A5FA2" w:rsidP="006411B7">
            <w:pPr>
              <w:jc w:val="center"/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7C2282DF" w14:textId="77777777" w:rsidR="000A5FA2" w:rsidRPr="001C31F6" w:rsidRDefault="000A5FA2" w:rsidP="006411B7">
            <w:pPr>
              <w:jc w:val="center"/>
            </w:pPr>
          </w:p>
        </w:tc>
      </w:tr>
      <w:tr w:rsidR="000A5FA2" w:rsidRPr="001C31F6" w14:paraId="223AE2D7" w14:textId="77777777" w:rsidTr="00801FAD">
        <w:trPr>
          <w:trHeight w:val="60"/>
        </w:trPr>
        <w:tc>
          <w:tcPr>
            <w:tcW w:w="1560" w:type="dxa"/>
            <w:shd w:val="clear" w:color="auto" w:fill="auto"/>
            <w:vAlign w:val="center"/>
            <w:hideMark/>
          </w:tcPr>
          <w:p w14:paraId="4C5392D5" w14:textId="77777777" w:rsidR="000A5FA2" w:rsidRPr="008428BC" w:rsidRDefault="000A5FA2" w:rsidP="006411B7">
            <w:pPr>
              <w:jc w:val="center"/>
              <w:rPr>
                <w:i/>
                <w:color w:val="000000"/>
                <w:sz w:val="22"/>
              </w:rPr>
            </w:pPr>
            <w:r w:rsidRPr="008428BC">
              <w:rPr>
                <w:i/>
                <w:color w:val="000000"/>
                <w:sz w:val="22"/>
              </w:rPr>
              <w:t>Інші споживачі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3D34D73C" w14:textId="77777777" w:rsidR="000A5FA2" w:rsidRPr="001C31F6" w:rsidRDefault="000A5FA2" w:rsidP="006411B7">
            <w:pPr>
              <w:jc w:val="center"/>
              <w:rPr>
                <w:color w:val="000000"/>
              </w:rPr>
            </w:pPr>
          </w:p>
        </w:tc>
        <w:tc>
          <w:tcPr>
            <w:tcW w:w="2183" w:type="dxa"/>
            <w:shd w:val="clear" w:color="auto" w:fill="auto"/>
            <w:vAlign w:val="center"/>
          </w:tcPr>
          <w:p w14:paraId="2F31FB2E" w14:textId="77777777" w:rsidR="000A5FA2" w:rsidRPr="001C31F6" w:rsidRDefault="000A5FA2" w:rsidP="006411B7">
            <w:pPr>
              <w:jc w:val="center"/>
            </w:pPr>
          </w:p>
        </w:tc>
        <w:tc>
          <w:tcPr>
            <w:tcW w:w="1389" w:type="dxa"/>
            <w:shd w:val="clear" w:color="auto" w:fill="auto"/>
            <w:vAlign w:val="center"/>
          </w:tcPr>
          <w:p w14:paraId="2B7DDA25" w14:textId="77777777" w:rsidR="000A5FA2" w:rsidRPr="001C31F6" w:rsidRDefault="000A5FA2" w:rsidP="006411B7">
            <w:pPr>
              <w:jc w:val="center"/>
            </w:pPr>
          </w:p>
        </w:tc>
        <w:tc>
          <w:tcPr>
            <w:tcW w:w="1446" w:type="dxa"/>
          </w:tcPr>
          <w:p w14:paraId="16268D65" w14:textId="77777777" w:rsidR="000A5FA2" w:rsidRPr="001C31F6" w:rsidRDefault="000A5FA2" w:rsidP="006411B7">
            <w:pPr>
              <w:jc w:val="center"/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600B07E6" w14:textId="77777777" w:rsidR="000A5FA2" w:rsidRPr="001C31F6" w:rsidRDefault="000A5FA2" w:rsidP="006411B7">
            <w:pPr>
              <w:jc w:val="center"/>
            </w:pPr>
          </w:p>
        </w:tc>
      </w:tr>
      <w:tr w:rsidR="000A5FA2" w:rsidRPr="001C31F6" w14:paraId="57D1EDF8" w14:textId="77777777" w:rsidTr="00801FAD">
        <w:trPr>
          <w:trHeight w:val="296"/>
        </w:trPr>
        <w:tc>
          <w:tcPr>
            <w:tcW w:w="1560" w:type="dxa"/>
            <w:shd w:val="clear" w:color="auto" w:fill="auto"/>
            <w:vAlign w:val="center"/>
            <w:hideMark/>
          </w:tcPr>
          <w:p w14:paraId="481D153E" w14:textId="77777777" w:rsidR="000A5FA2" w:rsidRPr="008428BC" w:rsidRDefault="000A5FA2" w:rsidP="006411B7">
            <w:pPr>
              <w:jc w:val="center"/>
              <w:rPr>
                <w:i/>
                <w:color w:val="000000"/>
                <w:sz w:val="22"/>
              </w:rPr>
            </w:pPr>
            <w:r w:rsidRPr="008428BC">
              <w:rPr>
                <w:i/>
                <w:color w:val="000000"/>
                <w:sz w:val="22"/>
              </w:rPr>
              <w:t>Релігійні організації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1EC4BBC6" w14:textId="77777777" w:rsidR="000A5FA2" w:rsidRPr="001C31F6" w:rsidRDefault="000A5FA2" w:rsidP="006411B7">
            <w:pPr>
              <w:jc w:val="center"/>
              <w:rPr>
                <w:color w:val="000000"/>
              </w:rPr>
            </w:pPr>
          </w:p>
        </w:tc>
        <w:tc>
          <w:tcPr>
            <w:tcW w:w="2183" w:type="dxa"/>
            <w:shd w:val="clear" w:color="auto" w:fill="auto"/>
            <w:vAlign w:val="center"/>
          </w:tcPr>
          <w:p w14:paraId="7C646302" w14:textId="77777777" w:rsidR="000A5FA2" w:rsidRPr="001C31F6" w:rsidRDefault="000A5FA2" w:rsidP="006411B7">
            <w:pPr>
              <w:jc w:val="center"/>
            </w:pPr>
          </w:p>
        </w:tc>
        <w:tc>
          <w:tcPr>
            <w:tcW w:w="1389" w:type="dxa"/>
            <w:shd w:val="clear" w:color="auto" w:fill="auto"/>
            <w:vAlign w:val="center"/>
          </w:tcPr>
          <w:p w14:paraId="323739E4" w14:textId="77777777" w:rsidR="000A5FA2" w:rsidRPr="001C31F6" w:rsidRDefault="000A5FA2" w:rsidP="006411B7">
            <w:pPr>
              <w:jc w:val="center"/>
            </w:pPr>
          </w:p>
        </w:tc>
        <w:tc>
          <w:tcPr>
            <w:tcW w:w="1446" w:type="dxa"/>
          </w:tcPr>
          <w:p w14:paraId="0BB4A48A" w14:textId="77777777" w:rsidR="000A5FA2" w:rsidRPr="001C31F6" w:rsidRDefault="000A5FA2" w:rsidP="006411B7">
            <w:pPr>
              <w:jc w:val="center"/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2C190B44" w14:textId="77777777" w:rsidR="000A5FA2" w:rsidRPr="001C31F6" w:rsidRDefault="000A5FA2" w:rsidP="006411B7">
            <w:pPr>
              <w:jc w:val="center"/>
            </w:pPr>
          </w:p>
        </w:tc>
      </w:tr>
      <w:tr w:rsidR="000A5FA2" w:rsidRPr="001C31F6" w14:paraId="0114471C" w14:textId="77777777" w:rsidTr="00801FAD">
        <w:trPr>
          <w:trHeight w:val="108"/>
        </w:trPr>
        <w:tc>
          <w:tcPr>
            <w:tcW w:w="1560" w:type="dxa"/>
            <w:shd w:val="clear" w:color="auto" w:fill="auto"/>
            <w:vAlign w:val="center"/>
            <w:hideMark/>
          </w:tcPr>
          <w:p w14:paraId="2BA31AC3" w14:textId="77777777" w:rsidR="000A5FA2" w:rsidRPr="008428BC" w:rsidRDefault="000A5FA2" w:rsidP="006411B7">
            <w:pPr>
              <w:jc w:val="center"/>
              <w:rPr>
                <w:bCs/>
                <w:i/>
                <w:color w:val="000000"/>
                <w:sz w:val="22"/>
              </w:rPr>
            </w:pPr>
            <w:r w:rsidRPr="008428BC">
              <w:rPr>
                <w:bCs/>
                <w:i/>
                <w:color w:val="000000"/>
                <w:sz w:val="22"/>
              </w:rPr>
              <w:t>Всього: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2B467240" w14:textId="77777777" w:rsidR="000A5FA2" w:rsidRPr="001C31F6" w:rsidRDefault="000A5FA2" w:rsidP="006411B7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2183" w:type="dxa"/>
            <w:shd w:val="clear" w:color="auto" w:fill="auto"/>
            <w:vAlign w:val="center"/>
          </w:tcPr>
          <w:p w14:paraId="4899B8B2" w14:textId="77777777" w:rsidR="000A5FA2" w:rsidRPr="001C31F6" w:rsidRDefault="000A5FA2" w:rsidP="006411B7">
            <w:pPr>
              <w:jc w:val="center"/>
              <w:rPr>
                <w:bCs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14:paraId="4C4F6E63" w14:textId="77777777" w:rsidR="000A5FA2" w:rsidRPr="001C31F6" w:rsidRDefault="000A5FA2" w:rsidP="006411B7">
            <w:pPr>
              <w:rPr>
                <w:bCs/>
              </w:rPr>
            </w:pPr>
          </w:p>
        </w:tc>
        <w:tc>
          <w:tcPr>
            <w:tcW w:w="1446" w:type="dxa"/>
          </w:tcPr>
          <w:p w14:paraId="1E4AB11F" w14:textId="77777777" w:rsidR="000A5FA2" w:rsidRPr="001C31F6" w:rsidRDefault="000A5FA2" w:rsidP="006411B7">
            <w:pPr>
              <w:rPr>
                <w:bCs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3279ADFB" w14:textId="77777777" w:rsidR="000A5FA2" w:rsidRPr="001C31F6" w:rsidRDefault="000A5FA2" w:rsidP="006411B7">
            <w:pPr>
              <w:rPr>
                <w:bCs/>
              </w:rPr>
            </w:pPr>
          </w:p>
        </w:tc>
      </w:tr>
    </w:tbl>
    <w:p w14:paraId="4765BCE3" w14:textId="69835DF6" w:rsidR="00784C0A" w:rsidRPr="001C31F6" w:rsidRDefault="00784C0A" w:rsidP="00784C0A">
      <w:pPr>
        <w:rPr>
          <w:bCs/>
          <w:lang w:val="ru-RU"/>
        </w:rPr>
      </w:pPr>
      <w:proofErr w:type="spellStart"/>
      <w:r w:rsidRPr="001C31F6">
        <w:rPr>
          <w:bCs/>
          <w:lang w:val="ru-RU"/>
        </w:rPr>
        <w:t>Вартість</w:t>
      </w:r>
      <w:proofErr w:type="spellEnd"/>
      <w:r w:rsidRPr="001C31F6">
        <w:rPr>
          <w:bCs/>
          <w:lang w:val="ru-RU"/>
        </w:rPr>
        <w:t xml:space="preserve"> </w:t>
      </w:r>
      <w:proofErr w:type="spellStart"/>
      <w:r w:rsidRPr="001C31F6">
        <w:rPr>
          <w:bCs/>
          <w:lang w:val="ru-RU"/>
        </w:rPr>
        <w:t>витрат</w:t>
      </w:r>
      <w:proofErr w:type="spellEnd"/>
      <w:r w:rsidRPr="001C31F6">
        <w:rPr>
          <w:bCs/>
          <w:lang w:val="ru-RU"/>
        </w:rPr>
        <w:t xml:space="preserve"> на </w:t>
      </w:r>
      <w:proofErr w:type="spellStart"/>
      <w:r w:rsidRPr="001C31F6">
        <w:rPr>
          <w:bCs/>
          <w:lang w:val="ru-RU"/>
        </w:rPr>
        <w:t>компенсацію</w:t>
      </w:r>
      <w:proofErr w:type="spellEnd"/>
      <w:r w:rsidRPr="001C31F6">
        <w:rPr>
          <w:bCs/>
          <w:lang w:val="ru-RU"/>
        </w:rPr>
        <w:t xml:space="preserve"> втрат теплової енергії </w:t>
      </w:r>
      <w:proofErr w:type="spellStart"/>
      <w:r w:rsidRPr="001C31F6">
        <w:rPr>
          <w:bCs/>
          <w:lang w:val="ru-RU"/>
        </w:rPr>
        <w:t>грн</w:t>
      </w:r>
      <w:proofErr w:type="spellEnd"/>
      <w:r w:rsidRPr="001C31F6">
        <w:rPr>
          <w:bCs/>
          <w:lang w:val="ru-RU"/>
        </w:rPr>
        <w:t xml:space="preserve"> без ПДВ</w:t>
      </w:r>
      <w:r w:rsidR="00397721">
        <w:rPr>
          <w:bCs/>
          <w:lang w:val="ru-RU"/>
        </w:rPr>
        <w:t xml:space="preserve"> </w:t>
      </w:r>
      <w:r w:rsidRPr="001C31F6">
        <w:rPr>
          <w:bCs/>
          <w:lang w:val="ru-RU"/>
        </w:rPr>
        <w:t>____</w:t>
      </w:r>
      <w:r w:rsidR="00397721">
        <w:rPr>
          <w:bCs/>
          <w:lang w:val="ru-RU"/>
        </w:rPr>
        <w:t xml:space="preserve"> </w:t>
      </w:r>
      <w:r w:rsidRPr="001C31F6">
        <w:rPr>
          <w:bCs/>
          <w:lang w:val="ru-RU"/>
        </w:rPr>
        <w:t xml:space="preserve">(сума </w:t>
      </w:r>
      <w:proofErr w:type="spellStart"/>
      <w:r w:rsidRPr="001C31F6">
        <w:rPr>
          <w:bCs/>
          <w:lang w:val="ru-RU"/>
        </w:rPr>
        <w:t>прописом</w:t>
      </w:r>
      <w:proofErr w:type="spellEnd"/>
      <w:r w:rsidRPr="001C31F6">
        <w:rPr>
          <w:bCs/>
          <w:lang w:val="ru-RU"/>
        </w:rPr>
        <w:t>)</w:t>
      </w:r>
      <w:r w:rsidR="00E171FB">
        <w:rPr>
          <w:bCs/>
          <w:lang w:val="ru-RU"/>
        </w:rPr>
        <w:t>.</w:t>
      </w:r>
    </w:p>
    <w:p w14:paraId="250C2D9A" w14:textId="3E5E5932" w:rsidR="00784C0A" w:rsidRPr="001C31F6" w:rsidRDefault="00784C0A" w:rsidP="00784C0A">
      <w:pPr>
        <w:rPr>
          <w:bCs/>
          <w:lang w:val="ru-RU"/>
        </w:rPr>
      </w:pPr>
      <w:r w:rsidRPr="001C31F6">
        <w:rPr>
          <w:bCs/>
          <w:lang w:val="ru-RU"/>
        </w:rPr>
        <w:t xml:space="preserve">З </w:t>
      </w:r>
      <w:proofErr w:type="spellStart"/>
      <w:r w:rsidRPr="001C31F6">
        <w:rPr>
          <w:bCs/>
          <w:lang w:val="ru-RU"/>
        </w:rPr>
        <w:t>розрахунком</w:t>
      </w:r>
      <w:proofErr w:type="spellEnd"/>
      <w:r w:rsidRPr="001C31F6">
        <w:rPr>
          <w:bCs/>
          <w:lang w:val="ru-RU"/>
        </w:rPr>
        <w:t xml:space="preserve"> </w:t>
      </w:r>
      <w:proofErr w:type="spellStart"/>
      <w:proofErr w:type="gramStart"/>
      <w:r w:rsidRPr="001C31F6">
        <w:rPr>
          <w:bCs/>
          <w:lang w:val="ru-RU"/>
        </w:rPr>
        <w:t>вартості</w:t>
      </w:r>
      <w:proofErr w:type="spellEnd"/>
      <w:r w:rsidRPr="001C31F6">
        <w:rPr>
          <w:bCs/>
          <w:lang w:val="ru-RU"/>
        </w:rPr>
        <w:t xml:space="preserve">  </w:t>
      </w:r>
      <w:proofErr w:type="spellStart"/>
      <w:r w:rsidRPr="001C31F6">
        <w:rPr>
          <w:bCs/>
          <w:lang w:val="ru-RU"/>
        </w:rPr>
        <w:t>витрат</w:t>
      </w:r>
      <w:proofErr w:type="spellEnd"/>
      <w:proofErr w:type="gramEnd"/>
      <w:r w:rsidRPr="001C31F6">
        <w:rPr>
          <w:bCs/>
          <w:lang w:val="ru-RU"/>
        </w:rPr>
        <w:t xml:space="preserve"> на </w:t>
      </w:r>
      <w:proofErr w:type="spellStart"/>
      <w:r w:rsidRPr="001C31F6">
        <w:rPr>
          <w:bCs/>
          <w:lang w:val="ru-RU"/>
        </w:rPr>
        <w:t>компенсацію</w:t>
      </w:r>
      <w:proofErr w:type="spellEnd"/>
      <w:r w:rsidRPr="001C31F6">
        <w:rPr>
          <w:bCs/>
          <w:lang w:val="ru-RU"/>
        </w:rPr>
        <w:t xml:space="preserve"> втрат теплової енергії </w:t>
      </w:r>
      <w:proofErr w:type="spellStart"/>
      <w:r w:rsidRPr="001C31F6">
        <w:rPr>
          <w:bCs/>
          <w:lang w:val="ru-RU"/>
        </w:rPr>
        <w:t>сторони</w:t>
      </w:r>
      <w:proofErr w:type="spellEnd"/>
      <w:r w:rsidRPr="001C31F6">
        <w:rPr>
          <w:bCs/>
          <w:lang w:val="ru-RU"/>
        </w:rPr>
        <w:t xml:space="preserve"> </w:t>
      </w:r>
      <w:proofErr w:type="spellStart"/>
      <w:r w:rsidRPr="001C31F6">
        <w:rPr>
          <w:bCs/>
          <w:lang w:val="ru-RU"/>
        </w:rPr>
        <w:t>згодні</w:t>
      </w:r>
      <w:proofErr w:type="spellEnd"/>
      <w:r w:rsidR="00E171FB">
        <w:rPr>
          <w:bCs/>
          <w:lang w:val="ru-RU"/>
        </w:rPr>
        <w:t>.</w:t>
      </w:r>
    </w:p>
    <w:p w14:paraId="01F8B73F" w14:textId="77777777" w:rsidR="000A5FA2" w:rsidRPr="001C31F6" w:rsidRDefault="000A5FA2" w:rsidP="000A5FA2">
      <w:pPr>
        <w:pStyle w:val="a0"/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14:paraId="4D883E70" w14:textId="77777777" w:rsidR="000A5FA2" w:rsidRPr="001C31F6" w:rsidRDefault="000A5FA2" w:rsidP="000A5FA2">
      <w:pPr>
        <w:jc w:val="center"/>
      </w:pPr>
      <w:r w:rsidRPr="001C31F6">
        <w:t>Реквізити і підписи Сторін</w:t>
      </w:r>
    </w:p>
    <w:tbl>
      <w:tblPr>
        <w:tblpPr w:leftFromText="180" w:rightFromText="180" w:bottomFromText="160" w:vertAnchor="text" w:horzAnchor="margin" w:tblpXSpec="center" w:tblpY="286"/>
        <w:tblW w:w="10200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5100"/>
        <w:gridCol w:w="5100"/>
      </w:tblGrid>
      <w:tr w:rsidR="000A5FA2" w:rsidRPr="001C31F6" w14:paraId="26973D1E" w14:textId="77777777" w:rsidTr="006411B7">
        <w:tc>
          <w:tcPr>
            <w:tcW w:w="5100" w:type="dxa"/>
          </w:tcPr>
          <w:p w14:paraId="7ED02A9F" w14:textId="77777777" w:rsidR="000A5FA2" w:rsidRPr="001C31F6" w:rsidRDefault="000A5FA2" w:rsidP="006411B7">
            <w:pPr>
              <w:pStyle w:val="a6"/>
              <w:spacing w:line="25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1C31F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Теплотранспортуюча організація :</w:t>
            </w:r>
          </w:p>
          <w:p w14:paraId="13001119" w14:textId="77777777" w:rsidR="000A5FA2" w:rsidRPr="001C31F6" w:rsidRDefault="000A5FA2" w:rsidP="006411B7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31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Найменування: ___________________________</w:t>
            </w:r>
          </w:p>
          <w:p w14:paraId="049C9EF6" w14:textId="77777777" w:rsidR="000A5FA2" w:rsidRPr="001C31F6" w:rsidRDefault="000A5FA2" w:rsidP="006411B7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31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Ідентифікаційний код ЄДРПОУ: _____________</w:t>
            </w:r>
          </w:p>
          <w:p w14:paraId="078B03A9" w14:textId="77777777" w:rsidR="000A5FA2" w:rsidRPr="001C31F6" w:rsidRDefault="000A5FA2" w:rsidP="006411B7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31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Місцезнаходження: _______________________</w:t>
            </w:r>
          </w:p>
          <w:p w14:paraId="7B181806" w14:textId="77777777" w:rsidR="000A5FA2" w:rsidRPr="001C31F6" w:rsidRDefault="000A5FA2" w:rsidP="006411B7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31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Телефони: ______________________________</w:t>
            </w:r>
          </w:p>
          <w:p w14:paraId="665E8FC5" w14:textId="77777777" w:rsidR="000A5FA2" w:rsidRPr="001C31F6" w:rsidRDefault="000A5FA2" w:rsidP="006411B7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31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Електронна пошта: _______________________</w:t>
            </w:r>
          </w:p>
          <w:p w14:paraId="54BE607E" w14:textId="77777777" w:rsidR="000A5FA2" w:rsidRPr="001C31F6" w:rsidRDefault="000A5FA2" w:rsidP="006411B7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31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рахунок № ______________________________</w:t>
            </w:r>
          </w:p>
          <w:p w14:paraId="26889924" w14:textId="77777777" w:rsidR="000A5FA2" w:rsidRPr="001C31F6" w:rsidRDefault="000A5FA2" w:rsidP="006411B7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31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Найменування банку: _____________________</w:t>
            </w:r>
          </w:p>
          <w:p w14:paraId="6167CBF9" w14:textId="77777777" w:rsidR="000A5FA2" w:rsidRPr="001C31F6" w:rsidRDefault="000A5FA2" w:rsidP="006411B7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31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МФО банку: _____________________________</w:t>
            </w:r>
          </w:p>
          <w:p w14:paraId="6608FDC0" w14:textId="77777777" w:rsidR="000A5FA2" w:rsidRPr="001C31F6" w:rsidRDefault="000A5FA2" w:rsidP="006411B7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01FB96FB" w14:textId="77777777" w:rsidR="000A5FA2" w:rsidRPr="001C31F6" w:rsidRDefault="000A5FA2" w:rsidP="006411B7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31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__________    _______       __________________</w:t>
            </w:r>
          </w:p>
          <w:p w14:paraId="2BDBC1B3" w14:textId="477B742E" w:rsidR="000A5FA2" w:rsidRPr="001C31F6" w:rsidRDefault="000A5FA2" w:rsidP="006411B7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31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(посада)           (підпис)        (прізвище, ініціали)</w:t>
            </w:r>
          </w:p>
        </w:tc>
        <w:tc>
          <w:tcPr>
            <w:tcW w:w="5100" w:type="dxa"/>
          </w:tcPr>
          <w:p w14:paraId="28A2B172" w14:textId="77777777" w:rsidR="000A5FA2" w:rsidRPr="001C31F6" w:rsidRDefault="000A5FA2" w:rsidP="006411B7">
            <w:pPr>
              <w:pStyle w:val="a6"/>
              <w:spacing w:line="25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1C31F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Замовник:</w:t>
            </w:r>
          </w:p>
          <w:p w14:paraId="047E1C7D" w14:textId="77777777" w:rsidR="000A5FA2" w:rsidRPr="001C31F6" w:rsidRDefault="000A5FA2" w:rsidP="006411B7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31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Найменування: __________________________</w:t>
            </w:r>
          </w:p>
          <w:p w14:paraId="7517921E" w14:textId="77777777" w:rsidR="000A5FA2" w:rsidRPr="001C31F6" w:rsidRDefault="000A5FA2" w:rsidP="006411B7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31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Ідентифікаційний код ЄДРПОУ: ___________</w:t>
            </w:r>
          </w:p>
          <w:p w14:paraId="244D7745" w14:textId="77777777" w:rsidR="000A5FA2" w:rsidRPr="001C31F6" w:rsidRDefault="000A5FA2" w:rsidP="006411B7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31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Місцезнаходження: ______________________</w:t>
            </w:r>
          </w:p>
          <w:p w14:paraId="4AE55AF9" w14:textId="77777777" w:rsidR="000A5FA2" w:rsidRPr="001C31F6" w:rsidRDefault="000A5FA2" w:rsidP="006411B7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31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Телефони: ______________________________</w:t>
            </w:r>
          </w:p>
          <w:p w14:paraId="5BDFD22E" w14:textId="77777777" w:rsidR="000A5FA2" w:rsidRPr="001C31F6" w:rsidRDefault="000A5FA2" w:rsidP="006411B7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31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Електронна пошта: _______________________</w:t>
            </w:r>
          </w:p>
          <w:p w14:paraId="348F12BE" w14:textId="77777777" w:rsidR="000A5FA2" w:rsidRPr="001C31F6" w:rsidRDefault="000A5FA2" w:rsidP="006411B7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31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рахунок № ______________________________</w:t>
            </w:r>
          </w:p>
          <w:p w14:paraId="6FCEC94E" w14:textId="77777777" w:rsidR="000A5FA2" w:rsidRPr="001C31F6" w:rsidRDefault="000A5FA2" w:rsidP="006411B7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31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Найменування банку: _____________________</w:t>
            </w:r>
          </w:p>
          <w:p w14:paraId="6B0D9DB5" w14:textId="77777777" w:rsidR="000A5FA2" w:rsidRPr="001C31F6" w:rsidRDefault="000A5FA2" w:rsidP="006411B7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31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МФО банку: _____________________________</w:t>
            </w:r>
          </w:p>
          <w:p w14:paraId="04682A02" w14:textId="77777777" w:rsidR="000A5FA2" w:rsidRPr="001C31F6" w:rsidRDefault="000A5FA2" w:rsidP="006411B7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2B204EF1" w14:textId="77777777" w:rsidR="000A5FA2" w:rsidRPr="001C31F6" w:rsidRDefault="000A5FA2" w:rsidP="006411B7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31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__________    _______       __________________</w:t>
            </w:r>
          </w:p>
          <w:p w14:paraId="11814095" w14:textId="597F9A8B" w:rsidR="000A5FA2" w:rsidRPr="001C31F6" w:rsidRDefault="000A5FA2" w:rsidP="006411B7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31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(посада)           (підпис)        (прізвище, ініціали)</w:t>
            </w:r>
          </w:p>
        </w:tc>
      </w:tr>
    </w:tbl>
    <w:p w14:paraId="28B2894D" w14:textId="77777777" w:rsidR="00173B9B" w:rsidRPr="001C31F6" w:rsidRDefault="00173B9B" w:rsidP="00560820">
      <w:pPr>
        <w:ind w:firstLine="5245"/>
        <w:rPr>
          <w:rStyle w:val="st42"/>
          <w:lang w:eastAsia="ru-RU"/>
        </w:rPr>
      </w:pPr>
    </w:p>
    <w:p w14:paraId="36A8D978" w14:textId="5DB306B8" w:rsidR="00784C0A" w:rsidRPr="001C31F6" w:rsidRDefault="00BD04A4" w:rsidP="008428BC">
      <w:pPr>
        <w:spacing w:line="259" w:lineRule="auto"/>
        <w:ind w:firstLine="5245"/>
        <w:rPr>
          <w:rStyle w:val="st42"/>
          <w:lang w:eastAsia="ru-RU"/>
        </w:rPr>
      </w:pPr>
      <w:r w:rsidRPr="001C31F6">
        <w:rPr>
          <w:rStyle w:val="st42"/>
          <w:lang w:eastAsia="ru-RU"/>
        </w:rPr>
        <w:br w:type="page"/>
      </w:r>
      <w:r w:rsidR="00784C0A" w:rsidRPr="001C31F6">
        <w:rPr>
          <w:rStyle w:val="st42"/>
          <w:lang w:eastAsia="ru-RU"/>
        </w:rPr>
        <w:lastRenderedPageBreak/>
        <w:t>Додаток 1</w:t>
      </w:r>
      <w:r w:rsidR="000B4755" w:rsidRPr="001C31F6">
        <w:rPr>
          <w:rStyle w:val="st42"/>
          <w:lang w:eastAsia="ru-RU"/>
        </w:rPr>
        <w:t>3</w:t>
      </w:r>
    </w:p>
    <w:p w14:paraId="06ABAC3C" w14:textId="77777777" w:rsidR="00784C0A" w:rsidRPr="001C31F6" w:rsidRDefault="00784C0A" w:rsidP="008428BC">
      <w:pPr>
        <w:ind w:left="5245"/>
        <w:rPr>
          <w:rStyle w:val="st42"/>
          <w:lang w:eastAsia="ru-RU"/>
        </w:rPr>
      </w:pPr>
      <w:r w:rsidRPr="001C31F6">
        <w:rPr>
          <w:rStyle w:val="st42"/>
          <w:lang w:eastAsia="ru-RU"/>
        </w:rPr>
        <w:t>до Договору транспортування теплової енергії</w:t>
      </w:r>
    </w:p>
    <w:tbl>
      <w:tblPr>
        <w:tblW w:w="9077" w:type="dxa"/>
        <w:tblLook w:val="04A0" w:firstRow="1" w:lastRow="0" w:firstColumn="1" w:lastColumn="0" w:noHBand="0" w:noVBand="1"/>
      </w:tblPr>
      <w:tblGrid>
        <w:gridCol w:w="2019"/>
        <w:gridCol w:w="1365"/>
        <w:gridCol w:w="981"/>
        <w:gridCol w:w="704"/>
        <w:gridCol w:w="917"/>
        <w:gridCol w:w="316"/>
        <w:gridCol w:w="2775"/>
      </w:tblGrid>
      <w:tr w:rsidR="00801FAD" w:rsidRPr="001C31F6" w14:paraId="393E1240" w14:textId="77777777" w:rsidTr="00801FAD">
        <w:trPr>
          <w:trHeight w:val="255"/>
        </w:trPr>
        <w:tc>
          <w:tcPr>
            <w:tcW w:w="2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43D14D" w14:textId="77777777" w:rsidR="00801FAD" w:rsidRPr="001C31F6" w:rsidRDefault="00801FAD" w:rsidP="00E171FB">
            <w:r w:rsidRPr="001C31F6">
              <w:t>ЗАТВЕРДЖУЮ</w:t>
            </w: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C15CF4" w14:textId="77777777" w:rsidR="00801FAD" w:rsidRPr="001C31F6" w:rsidRDefault="00801FAD" w:rsidP="00E171FB"/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17B85D" w14:textId="77777777" w:rsidR="00801FAD" w:rsidRPr="001C31F6" w:rsidRDefault="00801FAD" w:rsidP="00E171FB"/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087258" w14:textId="77777777" w:rsidR="00801FAD" w:rsidRPr="001C31F6" w:rsidRDefault="00801FAD" w:rsidP="00E171FB"/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177A66" w14:textId="77777777" w:rsidR="00801FAD" w:rsidRPr="001C31F6" w:rsidRDefault="00801FAD" w:rsidP="00E171FB"/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BF9291" w14:textId="77777777" w:rsidR="00801FAD" w:rsidRPr="001C31F6" w:rsidRDefault="00801FAD" w:rsidP="00E171FB"/>
        </w:tc>
        <w:tc>
          <w:tcPr>
            <w:tcW w:w="2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6693BA" w14:textId="77777777" w:rsidR="00801FAD" w:rsidRPr="001C31F6" w:rsidRDefault="00801FAD" w:rsidP="00E171FB">
            <w:r w:rsidRPr="001C31F6">
              <w:t>ЗАТВЕРДЖУЮ</w:t>
            </w:r>
          </w:p>
        </w:tc>
      </w:tr>
      <w:tr w:rsidR="00801FAD" w:rsidRPr="001C31F6" w14:paraId="5F01EE0A" w14:textId="77777777" w:rsidTr="00801FAD">
        <w:trPr>
          <w:trHeight w:val="255"/>
        </w:trPr>
        <w:tc>
          <w:tcPr>
            <w:tcW w:w="2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4EE643" w14:textId="77777777" w:rsidR="00801FAD" w:rsidRPr="001C31F6" w:rsidRDefault="00801FAD" w:rsidP="00E171FB"/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E456FA" w14:textId="77777777" w:rsidR="00801FAD" w:rsidRPr="001C31F6" w:rsidRDefault="00801FAD" w:rsidP="00E171FB"/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E9AF54" w14:textId="77777777" w:rsidR="00801FAD" w:rsidRPr="001C31F6" w:rsidRDefault="00801FAD" w:rsidP="00E171FB"/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F802C2" w14:textId="77777777" w:rsidR="00801FAD" w:rsidRPr="001C31F6" w:rsidRDefault="00801FAD" w:rsidP="00E171FB"/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8E8CC4" w14:textId="77777777" w:rsidR="00801FAD" w:rsidRPr="001C31F6" w:rsidRDefault="00801FAD" w:rsidP="00E171FB"/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BB0F32" w14:textId="77777777" w:rsidR="00801FAD" w:rsidRPr="001C31F6" w:rsidRDefault="00801FAD" w:rsidP="00E171FB"/>
        </w:tc>
        <w:tc>
          <w:tcPr>
            <w:tcW w:w="2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42E2C1" w14:textId="77777777" w:rsidR="00801FAD" w:rsidRPr="001C31F6" w:rsidRDefault="00801FAD" w:rsidP="00E171FB"/>
        </w:tc>
      </w:tr>
      <w:tr w:rsidR="00801FAD" w:rsidRPr="001C31F6" w14:paraId="66B6D5F6" w14:textId="77777777" w:rsidTr="00801FAD">
        <w:trPr>
          <w:trHeight w:val="255"/>
        </w:trPr>
        <w:tc>
          <w:tcPr>
            <w:tcW w:w="33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15CCFF" w14:textId="77777777" w:rsidR="00801FAD" w:rsidRPr="001C31F6" w:rsidRDefault="00801FAD" w:rsidP="00E171FB">
            <w:r w:rsidRPr="001C31F6">
              <w:t xml:space="preserve"> «___» _________ 20__ р.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664AE6" w14:textId="77777777" w:rsidR="00801FAD" w:rsidRPr="001C31F6" w:rsidRDefault="00801FAD" w:rsidP="00E171FB"/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54217D" w14:textId="77777777" w:rsidR="00801FAD" w:rsidRPr="001C31F6" w:rsidRDefault="00801FAD" w:rsidP="00E171FB"/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957A46" w14:textId="77777777" w:rsidR="00801FAD" w:rsidRPr="001C31F6" w:rsidRDefault="00801FAD" w:rsidP="00E171FB"/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809C4F" w14:textId="77777777" w:rsidR="00801FAD" w:rsidRPr="001C31F6" w:rsidRDefault="00801FAD" w:rsidP="00E171FB"/>
        </w:tc>
        <w:tc>
          <w:tcPr>
            <w:tcW w:w="2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F9441D" w14:textId="77777777" w:rsidR="00801FAD" w:rsidRPr="001C31F6" w:rsidRDefault="00801FAD" w:rsidP="00E171FB">
            <w:pPr>
              <w:ind w:left="-68"/>
            </w:pPr>
            <w:r w:rsidRPr="001C31F6">
              <w:t>«___» _________ 20_ р.</w:t>
            </w:r>
          </w:p>
        </w:tc>
      </w:tr>
    </w:tbl>
    <w:p w14:paraId="3F16928B" w14:textId="77777777" w:rsidR="00784C0A" w:rsidRPr="001C31F6" w:rsidRDefault="00784C0A" w:rsidP="00784C0A">
      <w:pPr>
        <w:jc w:val="center"/>
      </w:pPr>
    </w:p>
    <w:p w14:paraId="46D3E6A5" w14:textId="0F3B3EDF" w:rsidR="00195BF5" w:rsidRDefault="00195BF5" w:rsidP="00195BF5">
      <w:pPr>
        <w:jc w:val="center"/>
      </w:pPr>
      <w:r w:rsidRPr="001C31F6">
        <w:t>Акт про витрати для компенсації витоків</w:t>
      </w:r>
    </w:p>
    <w:tbl>
      <w:tblPr>
        <w:tblW w:w="9676" w:type="dxa"/>
        <w:tblLook w:val="04A0" w:firstRow="1" w:lastRow="0" w:firstColumn="1" w:lastColumn="0" w:noHBand="0" w:noVBand="1"/>
      </w:tblPr>
      <w:tblGrid>
        <w:gridCol w:w="567"/>
        <w:gridCol w:w="1891"/>
        <w:gridCol w:w="1508"/>
        <w:gridCol w:w="691"/>
        <w:gridCol w:w="1520"/>
        <w:gridCol w:w="276"/>
        <w:gridCol w:w="1708"/>
        <w:gridCol w:w="990"/>
        <w:gridCol w:w="428"/>
        <w:gridCol w:w="97"/>
      </w:tblGrid>
      <w:tr w:rsidR="00801FAD" w:rsidRPr="001C31F6" w14:paraId="438D7F56" w14:textId="77777777" w:rsidTr="00801FAD">
        <w:trPr>
          <w:gridAfter w:val="2"/>
          <w:wAfter w:w="525" w:type="dxa"/>
          <w:trHeight w:val="300"/>
        </w:trPr>
        <w:tc>
          <w:tcPr>
            <w:tcW w:w="915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03A994" w14:textId="753B7EB7" w:rsidR="00801FAD" w:rsidRPr="001C31F6" w:rsidRDefault="00801FAD" w:rsidP="00E171FB">
            <w:pPr>
              <w:jc w:val="center"/>
            </w:pPr>
            <w:r w:rsidRPr="001C31F6">
              <w:t xml:space="preserve">м. _______________                                                            </w:t>
            </w:r>
            <w:r w:rsidR="004B6660">
              <w:t xml:space="preserve">  </w:t>
            </w:r>
            <w:r w:rsidRPr="001C31F6">
              <w:t xml:space="preserve">     «___» _________ 20__ р.</w:t>
            </w:r>
          </w:p>
        </w:tc>
      </w:tr>
      <w:tr w:rsidR="00195BF5" w:rsidRPr="001C31F6" w14:paraId="5495752A" w14:textId="77777777" w:rsidTr="00801FAD">
        <w:trPr>
          <w:gridAfter w:val="1"/>
          <w:wAfter w:w="97" w:type="dxa"/>
          <w:trHeight w:val="1354"/>
        </w:trPr>
        <w:tc>
          <w:tcPr>
            <w:tcW w:w="957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E06591C" w14:textId="184E7953" w:rsidR="00195BF5" w:rsidRPr="001C31F6" w:rsidRDefault="00195BF5" w:rsidP="006411B7">
            <w:pPr>
              <w:jc w:val="both"/>
            </w:pPr>
            <w:r w:rsidRPr="001C31F6">
              <w:t xml:space="preserve">     Ми, що підписалися нижче,</w:t>
            </w:r>
            <w:r w:rsidRPr="001C31F6">
              <w:rPr>
                <w:iCs/>
              </w:rPr>
              <w:t xml:space="preserve"> представник ЗАМОВНИКА</w:t>
            </w:r>
            <w:r w:rsidRPr="001C31F6">
              <w:t xml:space="preserve">, з одного боку, та </w:t>
            </w:r>
            <w:r w:rsidRPr="001C31F6">
              <w:rPr>
                <w:iCs/>
              </w:rPr>
              <w:t xml:space="preserve">представник </w:t>
            </w:r>
            <w:r w:rsidR="00784C0A" w:rsidRPr="001C31F6">
              <w:rPr>
                <w:iCs/>
              </w:rPr>
              <w:t>ТЕПЛОТРАНСПОРТУЮЧОЇ ОРГАНІЗАЦІЇ</w:t>
            </w:r>
            <w:r w:rsidR="00784C0A" w:rsidRPr="001C31F6">
              <w:t xml:space="preserve"> </w:t>
            </w:r>
            <w:r w:rsidRPr="001C31F6">
              <w:t xml:space="preserve">з другого боку, склали цей акт про те, що </w:t>
            </w:r>
            <w:r w:rsidR="00784C0A" w:rsidRPr="001C31F6">
              <w:rPr>
                <w:iCs/>
              </w:rPr>
              <w:t>ТЕПЛОТРАНСПОРТУЮЧОЮ ОРГАНІЗАЦІЄЮ</w:t>
            </w:r>
            <w:r w:rsidR="00E171FB">
              <w:rPr>
                <w:iCs/>
              </w:rPr>
              <w:t xml:space="preserve"> </w:t>
            </w:r>
            <w:r w:rsidRPr="001C31F6">
              <w:t xml:space="preserve">компенсовано вартість витоків </w:t>
            </w:r>
            <w:r w:rsidRPr="001C31F6">
              <w:rPr>
                <w:iCs/>
              </w:rPr>
              <w:t xml:space="preserve">ЗАМОВНИКУ в теплових мережах </w:t>
            </w:r>
            <w:r w:rsidR="00784C0A" w:rsidRPr="001C31F6">
              <w:rPr>
                <w:iCs/>
              </w:rPr>
              <w:t>ТЕПЛОТРАНСПОРТУЮЧОЇ ОРГАНІЗАЦІЇ</w:t>
            </w:r>
            <w:r w:rsidRPr="001C31F6">
              <w:rPr>
                <w:iCs/>
              </w:rPr>
              <w:t xml:space="preserve"> </w:t>
            </w:r>
            <w:r w:rsidRPr="001C31F6">
              <w:t xml:space="preserve">відповідно до договору від _________________ про транспортування теплової енергії. </w:t>
            </w:r>
            <w:r w:rsidRPr="001C31F6">
              <w:br/>
              <w:t>Розшифровка вартості витрат для компенсації витоків наведена у додатку до цього акту.</w:t>
            </w:r>
          </w:p>
        </w:tc>
      </w:tr>
      <w:tr w:rsidR="00195BF5" w:rsidRPr="001C31F6" w14:paraId="361940B4" w14:textId="77777777" w:rsidTr="00801FAD">
        <w:trPr>
          <w:trHeight w:val="458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3700DE9C" w14:textId="77777777" w:rsidR="00195BF5" w:rsidRPr="001C31F6" w:rsidRDefault="00195BF5" w:rsidP="006411B7">
            <w:pPr>
              <w:jc w:val="both"/>
              <w:rPr>
                <w:b/>
                <w:bCs/>
              </w:rPr>
            </w:pPr>
            <w:r w:rsidRPr="001C31F6">
              <w:rPr>
                <w:b/>
                <w:bCs/>
              </w:rPr>
              <w:t>№ п/п</w:t>
            </w:r>
          </w:p>
        </w:tc>
        <w:tc>
          <w:tcPr>
            <w:tcW w:w="339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3768E468" w14:textId="77777777" w:rsidR="00195BF5" w:rsidRPr="001C31F6" w:rsidRDefault="00195BF5" w:rsidP="006411B7">
            <w:pPr>
              <w:jc w:val="center"/>
              <w:rPr>
                <w:bCs/>
              </w:rPr>
            </w:pPr>
            <w:r w:rsidRPr="001C31F6">
              <w:rPr>
                <w:bCs/>
              </w:rPr>
              <w:t>Назва роботи (послуги)</w:t>
            </w:r>
          </w:p>
        </w:tc>
        <w:tc>
          <w:tcPr>
            <w:tcW w:w="4195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4E0F4C89" w14:textId="77777777" w:rsidR="00195BF5" w:rsidRPr="001C31F6" w:rsidRDefault="00195BF5" w:rsidP="006411B7">
            <w:pPr>
              <w:jc w:val="center"/>
              <w:rPr>
                <w:bCs/>
              </w:rPr>
            </w:pPr>
            <w:r w:rsidRPr="001C31F6">
              <w:rPr>
                <w:bCs/>
              </w:rPr>
              <w:t xml:space="preserve">Од. </w:t>
            </w:r>
            <w:proofErr w:type="spellStart"/>
            <w:r w:rsidRPr="001C31F6">
              <w:rPr>
                <w:bCs/>
              </w:rPr>
              <w:t>вим</w:t>
            </w:r>
            <w:proofErr w:type="spellEnd"/>
            <w:r w:rsidRPr="001C31F6">
              <w:rPr>
                <w:bCs/>
              </w:rPr>
              <w:t>.</w:t>
            </w:r>
          </w:p>
        </w:tc>
        <w:tc>
          <w:tcPr>
            <w:tcW w:w="1515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3BF80D0B" w14:textId="77777777" w:rsidR="00195BF5" w:rsidRPr="001C31F6" w:rsidRDefault="00195BF5" w:rsidP="006411B7">
            <w:pPr>
              <w:jc w:val="center"/>
              <w:rPr>
                <w:bCs/>
              </w:rPr>
            </w:pPr>
            <w:r w:rsidRPr="001C31F6">
              <w:rPr>
                <w:bCs/>
              </w:rPr>
              <w:t>Сума без ПДВ, грн</w:t>
            </w:r>
          </w:p>
        </w:tc>
      </w:tr>
      <w:tr w:rsidR="00195BF5" w:rsidRPr="001C31F6" w14:paraId="254AA499" w14:textId="77777777" w:rsidTr="00801FAD">
        <w:trPr>
          <w:trHeight w:val="458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1D40DD7" w14:textId="77777777" w:rsidR="00195BF5" w:rsidRPr="001C31F6" w:rsidRDefault="00195BF5" w:rsidP="006411B7">
            <w:pPr>
              <w:rPr>
                <w:b/>
                <w:bCs/>
              </w:rPr>
            </w:pPr>
          </w:p>
        </w:tc>
        <w:tc>
          <w:tcPr>
            <w:tcW w:w="339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F23996B" w14:textId="77777777" w:rsidR="00195BF5" w:rsidRPr="001C31F6" w:rsidRDefault="00195BF5" w:rsidP="006411B7">
            <w:pPr>
              <w:rPr>
                <w:bCs/>
              </w:rPr>
            </w:pPr>
          </w:p>
        </w:tc>
        <w:tc>
          <w:tcPr>
            <w:tcW w:w="4195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3C16D12" w14:textId="77777777" w:rsidR="00195BF5" w:rsidRPr="001C31F6" w:rsidRDefault="00195BF5" w:rsidP="006411B7">
            <w:pPr>
              <w:rPr>
                <w:bCs/>
              </w:rPr>
            </w:pPr>
          </w:p>
        </w:tc>
        <w:tc>
          <w:tcPr>
            <w:tcW w:w="1515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823C28" w14:textId="77777777" w:rsidR="00195BF5" w:rsidRPr="001C31F6" w:rsidRDefault="00195BF5" w:rsidP="006411B7">
            <w:pPr>
              <w:rPr>
                <w:bCs/>
              </w:rPr>
            </w:pPr>
          </w:p>
        </w:tc>
      </w:tr>
      <w:tr w:rsidR="00195BF5" w:rsidRPr="001C31F6" w14:paraId="64F0B923" w14:textId="77777777" w:rsidTr="00801FAD">
        <w:trPr>
          <w:trHeight w:val="278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3B9941CC" w14:textId="77777777" w:rsidR="00195BF5" w:rsidRPr="001C31F6" w:rsidRDefault="00195BF5" w:rsidP="006411B7">
            <w:pPr>
              <w:jc w:val="right"/>
            </w:pPr>
            <w:r w:rsidRPr="001C31F6">
              <w:t>1</w:t>
            </w:r>
          </w:p>
        </w:tc>
        <w:tc>
          <w:tcPr>
            <w:tcW w:w="339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17DFC24" w14:textId="77777777" w:rsidR="00195BF5" w:rsidRPr="001C31F6" w:rsidRDefault="00195BF5" w:rsidP="006411B7">
            <w:pPr>
              <w:jc w:val="center"/>
              <w:rPr>
                <w:bCs/>
              </w:rPr>
            </w:pPr>
            <w:r w:rsidRPr="001C31F6">
              <w:rPr>
                <w:bCs/>
              </w:rPr>
              <w:t>Витрати для компенсації витоків</w:t>
            </w:r>
          </w:p>
        </w:tc>
        <w:tc>
          <w:tcPr>
            <w:tcW w:w="41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593E9A10" w14:textId="77777777" w:rsidR="00195BF5" w:rsidRPr="001C31F6" w:rsidRDefault="00195BF5" w:rsidP="006411B7">
            <w:pPr>
              <w:jc w:val="center"/>
              <w:rPr>
                <w:bCs/>
              </w:rPr>
            </w:pPr>
            <w:r w:rsidRPr="001C31F6">
              <w:rPr>
                <w:bCs/>
              </w:rPr>
              <w:t>грн</w:t>
            </w:r>
          </w:p>
        </w:tc>
        <w:tc>
          <w:tcPr>
            <w:tcW w:w="151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51A93F5D" w14:textId="77777777" w:rsidR="00195BF5" w:rsidRPr="001C31F6" w:rsidRDefault="00195BF5" w:rsidP="006411B7">
            <w:pPr>
              <w:jc w:val="center"/>
              <w:rPr>
                <w:bCs/>
              </w:rPr>
            </w:pPr>
            <w:r w:rsidRPr="001C31F6">
              <w:rPr>
                <w:bCs/>
              </w:rPr>
              <w:t xml:space="preserve">                </w:t>
            </w:r>
          </w:p>
        </w:tc>
      </w:tr>
      <w:tr w:rsidR="00784C0A" w:rsidRPr="001C31F6" w14:paraId="17CA7E31" w14:textId="77777777" w:rsidTr="00801FAD">
        <w:trPr>
          <w:trHeight w:val="278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14:paraId="3BA076C7" w14:textId="4E57E9DA" w:rsidR="00784C0A" w:rsidRPr="001C31F6" w:rsidRDefault="00784C0A" w:rsidP="006411B7">
            <w:pPr>
              <w:jc w:val="right"/>
            </w:pPr>
            <w:r w:rsidRPr="001C31F6">
              <w:t>2</w:t>
            </w:r>
          </w:p>
        </w:tc>
        <w:tc>
          <w:tcPr>
            <w:tcW w:w="339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15F97275" w14:textId="1F74324C" w:rsidR="00784C0A" w:rsidRPr="001C31F6" w:rsidRDefault="00784C0A" w:rsidP="006411B7">
            <w:pPr>
              <w:jc w:val="center"/>
              <w:rPr>
                <w:bCs/>
              </w:rPr>
            </w:pPr>
            <w:r w:rsidRPr="001C31F6">
              <w:rPr>
                <w:bCs/>
              </w:rPr>
              <w:t>Перерахунок вартості</w:t>
            </w:r>
          </w:p>
        </w:tc>
        <w:tc>
          <w:tcPr>
            <w:tcW w:w="41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14:paraId="1DA8B4E5" w14:textId="56EEF67E" w:rsidR="00784C0A" w:rsidRPr="001C31F6" w:rsidRDefault="00784C0A" w:rsidP="006411B7">
            <w:pPr>
              <w:jc w:val="center"/>
              <w:rPr>
                <w:bCs/>
              </w:rPr>
            </w:pPr>
            <w:r w:rsidRPr="001C31F6">
              <w:rPr>
                <w:bCs/>
              </w:rPr>
              <w:t>грн</w:t>
            </w:r>
          </w:p>
        </w:tc>
        <w:tc>
          <w:tcPr>
            <w:tcW w:w="151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6C30661E" w14:textId="77777777" w:rsidR="00784C0A" w:rsidRPr="001C31F6" w:rsidRDefault="00784C0A" w:rsidP="006411B7">
            <w:pPr>
              <w:jc w:val="center"/>
              <w:rPr>
                <w:bCs/>
              </w:rPr>
            </w:pPr>
          </w:p>
        </w:tc>
      </w:tr>
      <w:tr w:rsidR="00784C0A" w:rsidRPr="001C31F6" w14:paraId="7E9B17B6" w14:textId="77777777" w:rsidTr="00801FAD">
        <w:trPr>
          <w:trHeight w:val="278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14:paraId="418CE4FE" w14:textId="03CA795F" w:rsidR="00784C0A" w:rsidRPr="001C31F6" w:rsidRDefault="00784C0A" w:rsidP="006411B7">
            <w:pPr>
              <w:jc w:val="right"/>
            </w:pPr>
            <w:r w:rsidRPr="001C31F6">
              <w:t>3</w:t>
            </w:r>
          </w:p>
        </w:tc>
        <w:tc>
          <w:tcPr>
            <w:tcW w:w="339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5539B74B" w14:textId="30FE3263" w:rsidR="00784C0A" w:rsidRPr="001C31F6" w:rsidRDefault="00784C0A" w:rsidP="006411B7">
            <w:pPr>
              <w:jc w:val="center"/>
              <w:rPr>
                <w:bCs/>
              </w:rPr>
            </w:pPr>
            <w:r w:rsidRPr="001C31F6">
              <w:rPr>
                <w:bCs/>
              </w:rPr>
              <w:t>Всього</w:t>
            </w:r>
          </w:p>
        </w:tc>
        <w:tc>
          <w:tcPr>
            <w:tcW w:w="41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14:paraId="22399BFA" w14:textId="1EE9A0CC" w:rsidR="00784C0A" w:rsidRPr="001C31F6" w:rsidRDefault="00784C0A" w:rsidP="006411B7">
            <w:pPr>
              <w:jc w:val="center"/>
              <w:rPr>
                <w:bCs/>
              </w:rPr>
            </w:pPr>
            <w:r w:rsidRPr="001C31F6">
              <w:rPr>
                <w:bCs/>
              </w:rPr>
              <w:t>грн</w:t>
            </w:r>
          </w:p>
        </w:tc>
        <w:tc>
          <w:tcPr>
            <w:tcW w:w="151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17219699" w14:textId="77777777" w:rsidR="00784C0A" w:rsidRPr="001C31F6" w:rsidRDefault="00784C0A" w:rsidP="006411B7">
            <w:pPr>
              <w:jc w:val="center"/>
              <w:rPr>
                <w:bCs/>
              </w:rPr>
            </w:pPr>
          </w:p>
        </w:tc>
      </w:tr>
      <w:tr w:rsidR="00195BF5" w:rsidRPr="001C31F6" w14:paraId="6F569D5D" w14:textId="77777777" w:rsidTr="00801FAD">
        <w:trPr>
          <w:trHeight w:val="8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9777E8" w14:textId="77777777" w:rsidR="00195BF5" w:rsidRPr="001C31F6" w:rsidRDefault="00195BF5" w:rsidP="006411B7">
            <w:r w:rsidRPr="001C31F6">
              <w:t> </w:t>
            </w:r>
          </w:p>
        </w:tc>
        <w:tc>
          <w:tcPr>
            <w:tcW w:w="18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DFD1DA" w14:textId="77777777" w:rsidR="00195BF5" w:rsidRPr="001C31F6" w:rsidRDefault="00195BF5" w:rsidP="006411B7">
            <w:r w:rsidRPr="001C31F6">
              <w:t> </w:t>
            </w:r>
          </w:p>
        </w:tc>
        <w:tc>
          <w:tcPr>
            <w:tcW w:w="21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82787A" w14:textId="77777777" w:rsidR="00195BF5" w:rsidRPr="001C31F6" w:rsidRDefault="00195BF5" w:rsidP="006411B7">
            <w:r w:rsidRPr="001C31F6"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54C9D1" w14:textId="77777777" w:rsidR="00195BF5" w:rsidRPr="001C31F6" w:rsidRDefault="00195BF5" w:rsidP="006411B7">
            <w:r w:rsidRPr="001C31F6"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CF4D8A" w14:textId="77777777" w:rsidR="00195BF5" w:rsidRPr="001C31F6" w:rsidRDefault="00195BF5" w:rsidP="006411B7">
            <w:r w:rsidRPr="001C31F6">
              <w:t> 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DE6F36" w14:textId="77777777" w:rsidR="00195BF5" w:rsidRPr="001C31F6" w:rsidRDefault="00195BF5" w:rsidP="006411B7">
            <w:r w:rsidRPr="001C31F6">
              <w:t>Разом без ПДВ, грн</w:t>
            </w:r>
          </w:p>
        </w:tc>
        <w:tc>
          <w:tcPr>
            <w:tcW w:w="1515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14:paraId="4E5D60C7" w14:textId="77777777" w:rsidR="00195BF5" w:rsidRPr="001C31F6" w:rsidRDefault="00195BF5" w:rsidP="006411B7">
            <w:pPr>
              <w:rPr>
                <w:b/>
                <w:bCs/>
              </w:rPr>
            </w:pPr>
          </w:p>
        </w:tc>
      </w:tr>
      <w:tr w:rsidR="00195BF5" w:rsidRPr="001C31F6" w14:paraId="404299EB" w14:textId="77777777" w:rsidTr="00801FAD">
        <w:trPr>
          <w:trHeight w:val="30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DFE847" w14:textId="77777777" w:rsidR="00195BF5" w:rsidRPr="001C31F6" w:rsidRDefault="00195BF5" w:rsidP="006411B7">
            <w:r w:rsidRPr="001C31F6">
              <w:t> </w:t>
            </w:r>
          </w:p>
        </w:tc>
        <w:tc>
          <w:tcPr>
            <w:tcW w:w="18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DED06B" w14:textId="77777777" w:rsidR="00195BF5" w:rsidRPr="001C31F6" w:rsidRDefault="00195BF5" w:rsidP="006411B7">
            <w:r w:rsidRPr="001C31F6">
              <w:t> </w:t>
            </w:r>
          </w:p>
        </w:tc>
        <w:tc>
          <w:tcPr>
            <w:tcW w:w="21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EE96E7" w14:textId="77777777" w:rsidR="00195BF5" w:rsidRPr="001C31F6" w:rsidRDefault="00195BF5" w:rsidP="006411B7">
            <w:r w:rsidRPr="001C31F6"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1FE37A" w14:textId="77777777" w:rsidR="00195BF5" w:rsidRPr="001C31F6" w:rsidRDefault="00195BF5" w:rsidP="006411B7">
            <w:r w:rsidRPr="001C31F6"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6684B4" w14:textId="77777777" w:rsidR="00195BF5" w:rsidRPr="001C31F6" w:rsidRDefault="00195BF5" w:rsidP="006411B7">
            <w:r w:rsidRPr="001C31F6">
              <w:t> 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FDCEE0" w14:textId="77777777" w:rsidR="00195BF5" w:rsidRPr="001C31F6" w:rsidRDefault="00195BF5" w:rsidP="006411B7">
            <w:r w:rsidRPr="001C31F6">
              <w:t>ПДВ, грн</w:t>
            </w:r>
          </w:p>
        </w:tc>
        <w:tc>
          <w:tcPr>
            <w:tcW w:w="1515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14:paraId="2AF626FE" w14:textId="77777777" w:rsidR="00195BF5" w:rsidRPr="001C31F6" w:rsidRDefault="00195BF5" w:rsidP="006411B7">
            <w:pPr>
              <w:rPr>
                <w:b/>
                <w:bCs/>
              </w:rPr>
            </w:pPr>
          </w:p>
        </w:tc>
      </w:tr>
      <w:tr w:rsidR="00195BF5" w:rsidRPr="001C31F6" w14:paraId="4E304623" w14:textId="77777777" w:rsidTr="00801FAD">
        <w:trPr>
          <w:trHeight w:val="30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179653" w14:textId="77777777" w:rsidR="00195BF5" w:rsidRPr="001C31F6" w:rsidRDefault="00195BF5" w:rsidP="006411B7">
            <w:r w:rsidRPr="001C31F6">
              <w:t> </w:t>
            </w:r>
          </w:p>
        </w:tc>
        <w:tc>
          <w:tcPr>
            <w:tcW w:w="18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EED2B4" w14:textId="77777777" w:rsidR="00195BF5" w:rsidRPr="001C31F6" w:rsidRDefault="00195BF5" w:rsidP="006411B7">
            <w:r w:rsidRPr="001C31F6">
              <w:t> </w:t>
            </w:r>
          </w:p>
        </w:tc>
        <w:tc>
          <w:tcPr>
            <w:tcW w:w="21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163A74" w14:textId="77777777" w:rsidR="00195BF5" w:rsidRPr="001C31F6" w:rsidRDefault="00195BF5" w:rsidP="006411B7">
            <w:r w:rsidRPr="001C31F6"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CD3FAB" w14:textId="77777777" w:rsidR="00195BF5" w:rsidRPr="001C31F6" w:rsidRDefault="00195BF5" w:rsidP="006411B7">
            <w:r w:rsidRPr="001C31F6"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10608E" w14:textId="77777777" w:rsidR="00195BF5" w:rsidRPr="001C31F6" w:rsidRDefault="00195BF5" w:rsidP="006411B7">
            <w:r w:rsidRPr="001C31F6">
              <w:t> 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5514D5" w14:textId="77777777" w:rsidR="00195BF5" w:rsidRPr="001C31F6" w:rsidRDefault="00195BF5" w:rsidP="006411B7">
            <w:r w:rsidRPr="001C31F6">
              <w:t>ВСЬОГО З ПДВ, грн</w:t>
            </w:r>
          </w:p>
        </w:tc>
        <w:tc>
          <w:tcPr>
            <w:tcW w:w="1515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14:paraId="400D02C6" w14:textId="77777777" w:rsidR="00195BF5" w:rsidRPr="001C31F6" w:rsidRDefault="00195BF5" w:rsidP="006411B7">
            <w:pPr>
              <w:rPr>
                <w:b/>
                <w:bCs/>
              </w:rPr>
            </w:pPr>
          </w:p>
        </w:tc>
      </w:tr>
      <w:tr w:rsidR="00195BF5" w:rsidRPr="001C31F6" w14:paraId="0E80422A" w14:textId="77777777" w:rsidTr="00801FAD">
        <w:trPr>
          <w:gridAfter w:val="1"/>
          <w:wAfter w:w="97" w:type="dxa"/>
          <w:trHeight w:val="650"/>
        </w:trPr>
        <w:tc>
          <w:tcPr>
            <w:tcW w:w="957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D408020" w14:textId="15912153" w:rsidR="00195BF5" w:rsidRPr="001C31F6" w:rsidRDefault="00195BF5" w:rsidP="001B25AF">
            <w:pPr>
              <w:jc w:val="both"/>
              <w:rPr>
                <w:i/>
                <w:iCs/>
              </w:rPr>
            </w:pPr>
            <w:r w:rsidRPr="001C31F6">
              <w:rPr>
                <w:i/>
                <w:iCs/>
              </w:rPr>
              <w:t>Загальна сума вартості витрат для компенсації витоків: _________ грн (сума прописом)</w:t>
            </w:r>
            <w:r w:rsidR="00E171FB">
              <w:rPr>
                <w:i/>
                <w:iCs/>
              </w:rPr>
              <w:t>,</w:t>
            </w:r>
            <w:r w:rsidRPr="001C31F6">
              <w:rPr>
                <w:i/>
                <w:iCs/>
              </w:rPr>
              <w:t xml:space="preserve"> крім того ПДВ 20% - _________ грн (сума прописом) Разом ________ грн (сума прописом), яка підлягає оплаті </w:t>
            </w:r>
            <w:r w:rsidR="001B25AF" w:rsidRPr="001C31F6">
              <w:rPr>
                <w:iCs/>
              </w:rPr>
              <w:t>ТЕПЛОТРАНСПОРТУЮЧОЮ ОРГАНІЗАЦІЄЮ</w:t>
            </w:r>
            <w:r w:rsidRPr="001C31F6">
              <w:rPr>
                <w:i/>
                <w:iCs/>
              </w:rPr>
              <w:t xml:space="preserve"> на користь ЗАМОВНИКА.</w:t>
            </w:r>
          </w:p>
        </w:tc>
      </w:tr>
      <w:tr w:rsidR="00195BF5" w:rsidRPr="001C31F6" w14:paraId="718D516B" w14:textId="77777777" w:rsidTr="00801FAD">
        <w:trPr>
          <w:gridAfter w:val="1"/>
          <w:wAfter w:w="97" w:type="dxa"/>
          <w:trHeight w:val="736"/>
        </w:trPr>
        <w:tc>
          <w:tcPr>
            <w:tcW w:w="957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6AFCB84" w14:textId="47464CD2" w:rsidR="00195BF5" w:rsidRPr="001C31F6" w:rsidRDefault="00195BF5" w:rsidP="001B25AF">
            <w:pPr>
              <w:jc w:val="both"/>
              <w:rPr>
                <w:i/>
                <w:iCs/>
              </w:rPr>
            </w:pPr>
            <w:r w:rsidRPr="001C31F6">
              <w:rPr>
                <w:i/>
                <w:iCs/>
              </w:rPr>
              <w:t>Цей Акт є підставою для розрахунків, порядок яких визначено у Договорі  транспортування теплової</w:t>
            </w:r>
            <w:r w:rsidR="00D00148">
              <w:rPr>
                <w:i/>
                <w:iCs/>
                <w:lang w:val="en-US"/>
              </w:rPr>
              <w:t> </w:t>
            </w:r>
            <w:r w:rsidRPr="001C31F6">
              <w:rPr>
                <w:i/>
                <w:iCs/>
              </w:rPr>
              <w:t>енергії</w:t>
            </w:r>
            <w:r w:rsidR="00D00148">
              <w:rPr>
                <w:i/>
                <w:iCs/>
                <w:lang w:val="en-US"/>
              </w:rPr>
              <w:t> </w:t>
            </w:r>
            <w:r w:rsidRPr="001C31F6">
              <w:rPr>
                <w:i/>
                <w:iCs/>
              </w:rPr>
              <w:t>від</w:t>
            </w:r>
            <w:r w:rsidR="00D00148">
              <w:rPr>
                <w:i/>
                <w:iCs/>
                <w:lang w:val="en-US"/>
              </w:rPr>
              <w:t> </w:t>
            </w:r>
            <w:r w:rsidRPr="00E13E0B">
              <w:rPr>
                <w:i/>
                <w:iCs/>
              </w:rPr>
              <w:t>_________________</w:t>
            </w:r>
            <w:r w:rsidR="00D00148">
              <w:rPr>
                <w:i/>
                <w:iCs/>
                <w:lang w:val="en-US"/>
              </w:rPr>
              <w:t> </w:t>
            </w:r>
            <w:r w:rsidRPr="00E13E0B">
              <w:rPr>
                <w:i/>
                <w:iCs/>
              </w:rPr>
              <w:t>№</w:t>
            </w:r>
            <w:r w:rsidR="00D00148">
              <w:rPr>
                <w:i/>
                <w:iCs/>
                <w:lang w:val="en-US"/>
              </w:rPr>
              <w:t> </w:t>
            </w:r>
            <w:r w:rsidRPr="00E13E0B">
              <w:rPr>
                <w:i/>
                <w:iCs/>
              </w:rPr>
              <w:t>________</w:t>
            </w:r>
            <w:r w:rsidR="005B62D0">
              <w:rPr>
                <w:i/>
                <w:iCs/>
              </w:rPr>
              <w:t>.</w:t>
            </w:r>
            <w:r w:rsidRPr="001C31F6">
              <w:rPr>
                <w:i/>
                <w:iCs/>
              </w:rPr>
              <w:br/>
              <w:t>Акт складено у 2 примірника</w:t>
            </w:r>
            <w:r w:rsidR="00861A36">
              <w:rPr>
                <w:i/>
                <w:iCs/>
              </w:rPr>
              <w:t>х</w:t>
            </w:r>
            <w:r w:rsidRPr="001C31F6">
              <w:rPr>
                <w:i/>
                <w:iCs/>
              </w:rPr>
              <w:t xml:space="preserve"> по одному примірнику для </w:t>
            </w:r>
            <w:r w:rsidR="001B25AF" w:rsidRPr="001C31F6">
              <w:rPr>
                <w:iCs/>
              </w:rPr>
              <w:t>ТЕПЛОТРАНСПОРТУЮЧОЇ ОРГАНІЗАЦІЇ</w:t>
            </w:r>
            <w:r w:rsidRPr="001C31F6">
              <w:rPr>
                <w:i/>
                <w:iCs/>
              </w:rPr>
              <w:t xml:space="preserve"> та ЗАМОВНИКА.</w:t>
            </w:r>
          </w:p>
          <w:p w14:paraId="5CC0F53F" w14:textId="24E8E5C1" w:rsidR="005D2541" w:rsidRPr="001C31F6" w:rsidRDefault="005D2541" w:rsidP="00FE5BDB">
            <w:pPr>
              <w:jc w:val="both"/>
              <w:rPr>
                <w:i/>
                <w:iCs/>
              </w:rPr>
            </w:pPr>
          </w:p>
        </w:tc>
      </w:tr>
    </w:tbl>
    <w:p w14:paraId="6D4AE9FE" w14:textId="77777777" w:rsidR="00195BF5" w:rsidRPr="001C31F6" w:rsidRDefault="00195BF5" w:rsidP="00195BF5">
      <w:pPr>
        <w:jc w:val="center"/>
      </w:pPr>
      <w:r w:rsidRPr="001C31F6">
        <w:t>Реквізити і підписи Сторін</w:t>
      </w:r>
    </w:p>
    <w:tbl>
      <w:tblPr>
        <w:tblpPr w:leftFromText="180" w:rightFromText="180" w:bottomFromText="160" w:vertAnchor="text" w:horzAnchor="margin" w:tblpXSpec="center" w:tblpY="286"/>
        <w:tblW w:w="10200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5100"/>
        <w:gridCol w:w="5100"/>
      </w:tblGrid>
      <w:tr w:rsidR="00195BF5" w:rsidRPr="001C31F6" w14:paraId="2164BE07" w14:textId="77777777" w:rsidTr="006411B7">
        <w:tc>
          <w:tcPr>
            <w:tcW w:w="5100" w:type="dxa"/>
          </w:tcPr>
          <w:p w14:paraId="6DFFA30A" w14:textId="77777777" w:rsidR="00195BF5" w:rsidRPr="001C31F6" w:rsidRDefault="00195BF5" w:rsidP="006411B7">
            <w:pPr>
              <w:pStyle w:val="a6"/>
              <w:spacing w:line="25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1C31F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Теплотранспортуюча організація :</w:t>
            </w:r>
          </w:p>
          <w:p w14:paraId="031EBAE3" w14:textId="77777777" w:rsidR="00195BF5" w:rsidRPr="001C31F6" w:rsidRDefault="00195BF5" w:rsidP="006411B7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31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Найменування: ___________________________</w:t>
            </w:r>
          </w:p>
          <w:p w14:paraId="4CF43A81" w14:textId="77777777" w:rsidR="00195BF5" w:rsidRPr="001C31F6" w:rsidRDefault="00195BF5" w:rsidP="006411B7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31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Ідентифікаційний код ЄДРПОУ: _____________</w:t>
            </w:r>
          </w:p>
          <w:p w14:paraId="50754EDE" w14:textId="77777777" w:rsidR="00195BF5" w:rsidRPr="001C31F6" w:rsidRDefault="00195BF5" w:rsidP="006411B7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31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Місцезнаходження: _______________________</w:t>
            </w:r>
          </w:p>
          <w:p w14:paraId="3F5F69A0" w14:textId="77777777" w:rsidR="00195BF5" w:rsidRPr="001C31F6" w:rsidRDefault="00195BF5" w:rsidP="006411B7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31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Телефони: ______________________________</w:t>
            </w:r>
          </w:p>
          <w:p w14:paraId="4A63E3D5" w14:textId="77777777" w:rsidR="00195BF5" w:rsidRPr="001C31F6" w:rsidRDefault="00195BF5" w:rsidP="006411B7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31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Електронна пошта: _______________________</w:t>
            </w:r>
          </w:p>
          <w:p w14:paraId="752851DF" w14:textId="77777777" w:rsidR="00195BF5" w:rsidRPr="001C31F6" w:rsidRDefault="00195BF5" w:rsidP="006411B7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31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рахунок № ______________________________</w:t>
            </w:r>
          </w:p>
          <w:p w14:paraId="26D9BCA4" w14:textId="77777777" w:rsidR="00195BF5" w:rsidRPr="001C31F6" w:rsidRDefault="00195BF5" w:rsidP="006411B7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31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Найменування банку: _____________________</w:t>
            </w:r>
          </w:p>
          <w:p w14:paraId="0A26B753" w14:textId="77777777" w:rsidR="00195BF5" w:rsidRPr="001C31F6" w:rsidRDefault="00195BF5" w:rsidP="006411B7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31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МФО банку: _____________________________</w:t>
            </w:r>
          </w:p>
          <w:p w14:paraId="0A53932B" w14:textId="77777777" w:rsidR="00195BF5" w:rsidRPr="001C31F6" w:rsidRDefault="00195BF5" w:rsidP="006411B7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43418BF2" w14:textId="77777777" w:rsidR="00195BF5" w:rsidRPr="001C31F6" w:rsidRDefault="00195BF5" w:rsidP="006411B7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31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__________    _______       __________________</w:t>
            </w:r>
          </w:p>
          <w:p w14:paraId="44A2AD03" w14:textId="48B52D9B" w:rsidR="00195BF5" w:rsidRPr="001C31F6" w:rsidRDefault="00195BF5" w:rsidP="006411B7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31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(посада)          (підпис)        (прізвище, ініціали)</w:t>
            </w:r>
          </w:p>
        </w:tc>
        <w:tc>
          <w:tcPr>
            <w:tcW w:w="5100" w:type="dxa"/>
          </w:tcPr>
          <w:p w14:paraId="2FD42DB9" w14:textId="77777777" w:rsidR="00195BF5" w:rsidRPr="001C31F6" w:rsidRDefault="00195BF5" w:rsidP="006411B7">
            <w:pPr>
              <w:pStyle w:val="a6"/>
              <w:spacing w:line="25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1C31F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Замовник:</w:t>
            </w:r>
          </w:p>
          <w:p w14:paraId="79EADFAE" w14:textId="77777777" w:rsidR="00195BF5" w:rsidRPr="001C31F6" w:rsidRDefault="00195BF5" w:rsidP="006411B7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31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Найменування: __________________________</w:t>
            </w:r>
          </w:p>
          <w:p w14:paraId="42940F5F" w14:textId="77777777" w:rsidR="00195BF5" w:rsidRPr="001C31F6" w:rsidRDefault="00195BF5" w:rsidP="006411B7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31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Ідентифікаційний код ЄДРПОУ: ___________</w:t>
            </w:r>
          </w:p>
          <w:p w14:paraId="451E7E69" w14:textId="77777777" w:rsidR="00195BF5" w:rsidRPr="001C31F6" w:rsidRDefault="00195BF5" w:rsidP="006411B7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31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Місцезнаходження: ______________________</w:t>
            </w:r>
          </w:p>
          <w:p w14:paraId="3DE46640" w14:textId="77777777" w:rsidR="00195BF5" w:rsidRPr="001C31F6" w:rsidRDefault="00195BF5" w:rsidP="006411B7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31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Телефони: ______________________________</w:t>
            </w:r>
          </w:p>
          <w:p w14:paraId="7E33727F" w14:textId="77777777" w:rsidR="00195BF5" w:rsidRPr="001C31F6" w:rsidRDefault="00195BF5" w:rsidP="006411B7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31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Електронна пошта: _______________________</w:t>
            </w:r>
          </w:p>
          <w:p w14:paraId="16BC7CC2" w14:textId="77777777" w:rsidR="00195BF5" w:rsidRPr="001C31F6" w:rsidRDefault="00195BF5" w:rsidP="006411B7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31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рахунок № ______________________________</w:t>
            </w:r>
          </w:p>
          <w:p w14:paraId="580AD373" w14:textId="77777777" w:rsidR="00195BF5" w:rsidRPr="001C31F6" w:rsidRDefault="00195BF5" w:rsidP="006411B7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31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Найменування банку: _____________________</w:t>
            </w:r>
          </w:p>
          <w:p w14:paraId="325ECCBA" w14:textId="77777777" w:rsidR="00195BF5" w:rsidRPr="001C31F6" w:rsidRDefault="00195BF5" w:rsidP="006411B7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31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МФО банку: _____________________________</w:t>
            </w:r>
          </w:p>
          <w:p w14:paraId="79E0CF43" w14:textId="77777777" w:rsidR="00195BF5" w:rsidRPr="001C31F6" w:rsidRDefault="00195BF5" w:rsidP="006411B7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407C396C" w14:textId="77777777" w:rsidR="00195BF5" w:rsidRPr="001C31F6" w:rsidRDefault="00195BF5" w:rsidP="006411B7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31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__________    _______       __________________</w:t>
            </w:r>
          </w:p>
          <w:p w14:paraId="78B3B647" w14:textId="69A3685A" w:rsidR="00195BF5" w:rsidRPr="001C31F6" w:rsidRDefault="00195BF5" w:rsidP="006411B7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31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(посада)          (підпис)        (прізвище, ініціали)</w:t>
            </w:r>
          </w:p>
        </w:tc>
      </w:tr>
    </w:tbl>
    <w:p w14:paraId="39E3C4CF" w14:textId="77777777" w:rsidR="00195BF5" w:rsidRPr="001C31F6" w:rsidRDefault="00195BF5" w:rsidP="00195BF5"/>
    <w:p w14:paraId="0C86AF9D" w14:textId="77777777" w:rsidR="006A4945" w:rsidRDefault="006A4945" w:rsidP="00C44B05">
      <w:pPr>
        <w:spacing w:line="259" w:lineRule="auto"/>
        <w:ind w:firstLine="5245"/>
        <w:rPr>
          <w:rStyle w:val="st42"/>
          <w:lang w:eastAsia="ru-RU"/>
        </w:rPr>
      </w:pPr>
    </w:p>
    <w:p w14:paraId="7BA07E98" w14:textId="53F22BC9" w:rsidR="00784C0A" w:rsidRPr="001C31F6" w:rsidRDefault="00784C0A" w:rsidP="00C44B05">
      <w:pPr>
        <w:spacing w:line="259" w:lineRule="auto"/>
        <w:ind w:firstLine="5245"/>
        <w:rPr>
          <w:rStyle w:val="st42"/>
          <w:lang w:eastAsia="ru-RU"/>
        </w:rPr>
      </w:pPr>
      <w:r w:rsidRPr="001C31F6">
        <w:rPr>
          <w:rStyle w:val="st42"/>
          <w:lang w:eastAsia="ru-RU"/>
        </w:rPr>
        <w:t>Додаток 1</w:t>
      </w:r>
      <w:r w:rsidR="000B4755" w:rsidRPr="001C31F6">
        <w:rPr>
          <w:rStyle w:val="st42"/>
          <w:lang w:eastAsia="ru-RU"/>
        </w:rPr>
        <w:t>4</w:t>
      </w:r>
    </w:p>
    <w:p w14:paraId="57258255" w14:textId="77777777" w:rsidR="00784C0A" w:rsidRPr="001C31F6" w:rsidRDefault="00784C0A" w:rsidP="00C44B05">
      <w:pPr>
        <w:spacing w:line="259" w:lineRule="auto"/>
        <w:ind w:left="5245"/>
        <w:rPr>
          <w:rStyle w:val="st42"/>
          <w:lang w:eastAsia="ru-RU"/>
        </w:rPr>
      </w:pPr>
      <w:r w:rsidRPr="001C31F6">
        <w:rPr>
          <w:rStyle w:val="st42"/>
          <w:lang w:eastAsia="ru-RU"/>
        </w:rPr>
        <w:t>до Договору транспортування теплової енергії</w:t>
      </w:r>
    </w:p>
    <w:p w14:paraId="2598A837" w14:textId="77777777" w:rsidR="00195BF5" w:rsidRPr="001C31F6" w:rsidRDefault="00195BF5" w:rsidP="00195BF5">
      <w:pPr>
        <w:pStyle w:val="a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14:paraId="6C7A0CA3" w14:textId="407AFEAF" w:rsidR="00195BF5" w:rsidRPr="001C31F6" w:rsidRDefault="00195BF5" w:rsidP="00195BF5">
      <w:pPr>
        <w:pStyle w:val="a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proofErr w:type="spellStart"/>
      <w:r w:rsidRPr="001C31F6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Додаток</w:t>
      </w:r>
      <w:proofErr w:type="spellEnd"/>
      <w:r w:rsidRPr="001C31F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до</w:t>
      </w:r>
      <w:r w:rsidR="001B25AF" w:rsidRPr="001C31F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1C31F6">
        <w:rPr>
          <w:rFonts w:ascii="Times New Roman" w:hAnsi="Times New Roman" w:cs="Times New Roman"/>
          <w:color w:val="000000"/>
          <w:sz w:val="24"/>
          <w:szCs w:val="24"/>
          <w:lang w:val="ru-RU"/>
        </w:rPr>
        <w:t>акт</w:t>
      </w:r>
      <w:r w:rsidR="001B25AF" w:rsidRPr="001C31F6">
        <w:rPr>
          <w:rFonts w:ascii="Times New Roman" w:hAnsi="Times New Roman" w:cs="Times New Roman"/>
          <w:color w:val="000000"/>
          <w:sz w:val="24"/>
          <w:szCs w:val="24"/>
          <w:lang w:val="ru-RU"/>
        </w:rPr>
        <w:t>а</w:t>
      </w:r>
      <w:r w:rsidRPr="001C31F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про </w:t>
      </w:r>
      <w:proofErr w:type="spellStart"/>
      <w:r w:rsidRPr="001C31F6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витрати</w:t>
      </w:r>
      <w:proofErr w:type="spellEnd"/>
      <w:r w:rsidRPr="001C31F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для </w:t>
      </w:r>
      <w:proofErr w:type="spellStart"/>
      <w:r w:rsidRPr="001C31F6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компенсації</w:t>
      </w:r>
      <w:proofErr w:type="spellEnd"/>
      <w:r w:rsidRPr="001C31F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витоків</w:t>
      </w:r>
    </w:p>
    <w:p w14:paraId="5CA091A4" w14:textId="77777777" w:rsidR="00801FAD" w:rsidRDefault="00801FAD" w:rsidP="00195BF5">
      <w:pPr>
        <w:pStyle w:val="a0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14:paraId="23377689" w14:textId="6E8E1AA1" w:rsidR="00195BF5" w:rsidRPr="001C31F6" w:rsidRDefault="00195BF5" w:rsidP="00195BF5">
      <w:pPr>
        <w:pStyle w:val="a0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/>
        </w:rPr>
      </w:pPr>
      <w:r w:rsidRPr="001C31F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/>
        </w:rPr>
        <w:t>Складові вартості витрат для компенсації витоків</w:t>
      </w:r>
    </w:p>
    <w:p w14:paraId="0CDB5AC7" w14:textId="170023DC" w:rsidR="00195BF5" w:rsidRPr="00801FAD" w:rsidRDefault="00195BF5" w:rsidP="00801FAD">
      <w:pPr>
        <w:pStyle w:val="a0"/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/>
        </w:rPr>
      </w:pPr>
      <w:r w:rsidRPr="001C31F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/>
        </w:rPr>
        <w:tab/>
      </w:r>
      <w:r w:rsidRPr="001C31F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/>
        </w:rPr>
        <w:tab/>
      </w:r>
      <w:r w:rsidRPr="001C31F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/>
        </w:rPr>
        <w:tab/>
      </w:r>
      <w:r w:rsidRPr="001C31F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/>
        </w:rPr>
        <w:tab/>
      </w:r>
      <w:r w:rsidRPr="001C31F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/>
        </w:rPr>
        <w:tab/>
      </w:r>
      <w:r w:rsidRPr="001C31F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/>
        </w:rPr>
        <w:tab/>
      </w:r>
      <w:r w:rsidRPr="001C31F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/>
        </w:rPr>
        <w:tab/>
        <w:t>без ПДВ</w:t>
      </w:r>
    </w:p>
    <w:tbl>
      <w:tblPr>
        <w:tblW w:w="15687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703"/>
        <w:gridCol w:w="431"/>
        <w:gridCol w:w="2127"/>
        <w:gridCol w:w="3397"/>
        <w:gridCol w:w="3123"/>
        <w:gridCol w:w="138"/>
        <w:gridCol w:w="98"/>
        <w:gridCol w:w="1276"/>
        <w:gridCol w:w="992"/>
        <w:gridCol w:w="1134"/>
        <w:gridCol w:w="1701"/>
      </w:tblGrid>
      <w:tr w:rsidR="00195BF5" w:rsidRPr="001C31F6" w14:paraId="470257DD" w14:textId="77777777" w:rsidTr="00784C0A">
        <w:trPr>
          <w:gridAfter w:val="5"/>
          <w:wAfter w:w="5201" w:type="dxa"/>
          <w:trHeight w:val="1531"/>
        </w:trPr>
        <w:tc>
          <w:tcPr>
            <w:tcW w:w="1270" w:type="dxa"/>
            <w:gridSpan w:val="2"/>
            <w:shd w:val="clear" w:color="auto" w:fill="auto"/>
            <w:vAlign w:val="center"/>
            <w:hideMark/>
          </w:tcPr>
          <w:p w14:paraId="56364AF3" w14:textId="77777777" w:rsidR="00195BF5" w:rsidRPr="001C31F6" w:rsidRDefault="00195BF5" w:rsidP="006411B7">
            <w:pPr>
              <w:jc w:val="center"/>
              <w:rPr>
                <w:bCs/>
                <w:color w:val="000000"/>
              </w:rPr>
            </w:pPr>
            <w:r w:rsidRPr="001C31F6">
              <w:rPr>
                <w:bCs/>
                <w:color w:val="000000"/>
              </w:rPr>
              <w:t xml:space="preserve">Обсяг підживлення, </w:t>
            </w:r>
            <w:proofErr w:type="spellStart"/>
            <w:r w:rsidRPr="001C31F6">
              <w:rPr>
                <w:bCs/>
                <w:color w:val="000000"/>
              </w:rPr>
              <w:t>тонн</w:t>
            </w:r>
            <w:proofErr w:type="spellEnd"/>
            <w:r w:rsidRPr="001C31F6">
              <w:rPr>
                <w:bCs/>
                <w:color w:val="000000"/>
              </w:rPr>
              <w:t xml:space="preserve"> (довідково)</w:t>
            </w:r>
          </w:p>
        </w:tc>
        <w:tc>
          <w:tcPr>
            <w:tcW w:w="2558" w:type="dxa"/>
            <w:gridSpan w:val="2"/>
            <w:shd w:val="clear" w:color="auto" w:fill="auto"/>
            <w:vAlign w:val="center"/>
            <w:hideMark/>
          </w:tcPr>
          <w:p w14:paraId="7BE63121" w14:textId="0B2181F8" w:rsidR="00195BF5" w:rsidRPr="001C31F6" w:rsidRDefault="00195BF5" w:rsidP="006411B7">
            <w:pPr>
              <w:jc w:val="center"/>
              <w:rPr>
                <w:bCs/>
                <w:color w:val="000000"/>
              </w:rPr>
            </w:pPr>
            <w:r w:rsidRPr="001C31F6">
              <w:rPr>
                <w:bCs/>
                <w:color w:val="000000"/>
              </w:rPr>
              <w:t xml:space="preserve">Обсяг витоку теплоносія Замовника у теплових мережах </w:t>
            </w:r>
            <w:r w:rsidR="00784C0A" w:rsidRPr="001C31F6">
              <w:rPr>
                <w:bCs/>
                <w:color w:val="000000"/>
              </w:rPr>
              <w:t>Теплотранспортуючої організації</w:t>
            </w:r>
            <w:r w:rsidRPr="001C31F6">
              <w:rPr>
                <w:bCs/>
                <w:color w:val="000000"/>
              </w:rPr>
              <w:t xml:space="preserve">, </w:t>
            </w:r>
            <w:proofErr w:type="spellStart"/>
            <w:r w:rsidRPr="001C31F6">
              <w:rPr>
                <w:bCs/>
                <w:color w:val="000000"/>
              </w:rPr>
              <w:t>тонн</w:t>
            </w:r>
            <w:proofErr w:type="spellEnd"/>
          </w:p>
        </w:tc>
        <w:tc>
          <w:tcPr>
            <w:tcW w:w="3397" w:type="dxa"/>
            <w:vAlign w:val="center"/>
          </w:tcPr>
          <w:p w14:paraId="48F7AB8F" w14:textId="0C68A82E" w:rsidR="00195BF5" w:rsidRPr="001C31F6" w:rsidRDefault="00195BF5" w:rsidP="006411B7">
            <w:pPr>
              <w:jc w:val="center"/>
              <w:rPr>
                <w:bCs/>
                <w:color w:val="000000"/>
              </w:rPr>
            </w:pPr>
            <w:r w:rsidRPr="001C31F6">
              <w:rPr>
                <w:bCs/>
                <w:color w:val="000000"/>
              </w:rPr>
              <w:t>Ціна (собівартість) хімічно очищеної води (без витрат на її підігрів), яка врахована в тарифі на транспортування, грн/</w:t>
            </w:r>
            <w:proofErr w:type="spellStart"/>
            <w:r w:rsidRPr="001C31F6">
              <w:rPr>
                <w:bCs/>
                <w:color w:val="000000"/>
              </w:rPr>
              <w:t>тонн</w:t>
            </w:r>
            <w:proofErr w:type="spellEnd"/>
            <w:r w:rsidRPr="001C31F6">
              <w:rPr>
                <w:bCs/>
                <w:color w:val="000000"/>
              </w:rPr>
              <w:t xml:space="preserve"> без ПДВ</w:t>
            </w:r>
          </w:p>
        </w:tc>
        <w:tc>
          <w:tcPr>
            <w:tcW w:w="3261" w:type="dxa"/>
            <w:gridSpan w:val="2"/>
            <w:shd w:val="clear" w:color="auto" w:fill="auto"/>
            <w:vAlign w:val="center"/>
            <w:hideMark/>
          </w:tcPr>
          <w:p w14:paraId="607D6E6E" w14:textId="77777777" w:rsidR="00195BF5" w:rsidRPr="001C31F6" w:rsidRDefault="00195BF5" w:rsidP="006411B7">
            <w:pPr>
              <w:jc w:val="center"/>
              <w:rPr>
                <w:bCs/>
                <w:color w:val="000000"/>
              </w:rPr>
            </w:pPr>
            <w:r w:rsidRPr="001C31F6">
              <w:rPr>
                <w:bCs/>
                <w:color w:val="000000"/>
              </w:rPr>
              <w:t>Вартість витоків теплоносія, грн</w:t>
            </w:r>
          </w:p>
        </w:tc>
      </w:tr>
      <w:tr w:rsidR="00195BF5" w:rsidRPr="001C31F6" w14:paraId="64CCC1BA" w14:textId="77777777" w:rsidTr="00784C0A">
        <w:trPr>
          <w:gridAfter w:val="5"/>
          <w:wAfter w:w="5201" w:type="dxa"/>
          <w:trHeight w:val="195"/>
        </w:trPr>
        <w:tc>
          <w:tcPr>
            <w:tcW w:w="1270" w:type="dxa"/>
            <w:gridSpan w:val="2"/>
            <w:shd w:val="clear" w:color="auto" w:fill="auto"/>
            <w:vAlign w:val="center"/>
            <w:hideMark/>
          </w:tcPr>
          <w:p w14:paraId="3FF19453" w14:textId="77777777" w:rsidR="00195BF5" w:rsidRPr="001C31F6" w:rsidRDefault="00195BF5" w:rsidP="006411B7">
            <w:pPr>
              <w:jc w:val="center"/>
              <w:rPr>
                <w:i/>
                <w:iCs/>
                <w:color w:val="000000"/>
              </w:rPr>
            </w:pPr>
            <w:r w:rsidRPr="001C31F6">
              <w:rPr>
                <w:i/>
                <w:iCs/>
                <w:color w:val="000000"/>
              </w:rPr>
              <w:t>1</w:t>
            </w:r>
          </w:p>
        </w:tc>
        <w:tc>
          <w:tcPr>
            <w:tcW w:w="2558" w:type="dxa"/>
            <w:gridSpan w:val="2"/>
            <w:shd w:val="clear" w:color="auto" w:fill="auto"/>
            <w:vAlign w:val="center"/>
            <w:hideMark/>
          </w:tcPr>
          <w:p w14:paraId="31D4023B" w14:textId="77777777" w:rsidR="00195BF5" w:rsidRPr="001C31F6" w:rsidRDefault="00195BF5" w:rsidP="006411B7">
            <w:pPr>
              <w:jc w:val="center"/>
              <w:rPr>
                <w:i/>
                <w:iCs/>
                <w:color w:val="000000"/>
                <w:lang w:val="en-US"/>
              </w:rPr>
            </w:pPr>
            <w:r w:rsidRPr="001C31F6">
              <w:rPr>
                <w:i/>
                <w:iCs/>
                <w:color w:val="000000"/>
              </w:rPr>
              <w:t>2</w:t>
            </w:r>
          </w:p>
        </w:tc>
        <w:tc>
          <w:tcPr>
            <w:tcW w:w="3397" w:type="dxa"/>
          </w:tcPr>
          <w:p w14:paraId="2D664F40" w14:textId="77777777" w:rsidR="00195BF5" w:rsidRPr="001C31F6" w:rsidRDefault="00195BF5" w:rsidP="006411B7">
            <w:pPr>
              <w:jc w:val="center"/>
              <w:rPr>
                <w:bCs/>
                <w:i/>
                <w:iCs/>
                <w:color w:val="000000"/>
                <w:lang w:val="en-US"/>
              </w:rPr>
            </w:pPr>
            <w:r w:rsidRPr="001C31F6">
              <w:rPr>
                <w:bCs/>
                <w:i/>
                <w:iCs/>
                <w:color w:val="000000"/>
              </w:rPr>
              <w:t>3</w:t>
            </w:r>
          </w:p>
        </w:tc>
        <w:tc>
          <w:tcPr>
            <w:tcW w:w="3261" w:type="dxa"/>
            <w:gridSpan w:val="2"/>
            <w:shd w:val="clear" w:color="auto" w:fill="auto"/>
            <w:vAlign w:val="center"/>
            <w:hideMark/>
          </w:tcPr>
          <w:p w14:paraId="48FB1E78" w14:textId="77777777" w:rsidR="00195BF5" w:rsidRPr="001C31F6" w:rsidRDefault="00195BF5" w:rsidP="006411B7">
            <w:pPr>
              <w:jc w:val="center"/>
              <w:rPr>
                <w:bCs/>
                <w:i/>
                <w:iCs/>
                <w:color w:val="000000"/>
                <w:lang w:val="en-US"/>
              </w:rPr>
            </w:pPr>
            <w:r w:rsidRPr="001C31F6">
              <w:rPr>
                <w:bCs/>
                <w:i/>
                <w:iCs/>
                <w:color w:val="000000"/>
                <w:lang w:val="en-US"/>
              </w:rPr>
              <w:t>3</w:t>
            </w:r>
            <w:r w:rsidRPr="001C31F6">
              <w:rPr>
                <w:bCs/>
                <w:i/>
                <w:iCs/>
                <w:color w:val="000000"/>
              </w:rPr>
              <w:t>=</w:t>
            </w:r>
            <w:r w:rsidRPr="001C31F6">
              <w:rPr>
                <w:bCs/>
                <w:i/>
                <w:iCs/>
                <w:color w:val="000000"/>
                <w:lang w:val="en-US"/>
              </w:rPr>
              <w:t>2</w:t>
            </w:r>
            <w:r w:rsidRPr="001C31F6">
              <w:rPr>
                <w:bCs/>
                <w:i/>
                <w:iCs/>
                <w:color w:val="000000"/>
              </w:rPr>
              <w:t>*</w:t>
            </w:r>
            <w:r w:rsidRPr="001C31F6">
              <w:rPr>
                <w:bCs/>
                <w:i/>
                <w:iCs/>
                <w:color w:val="000000"/>
                <w:lang w:val="en-US"/>
              </w:rPr>
              <w:t>1</w:t>
            </w:r>
          </w:p>
        </w:tc>
      </w:tr>
      <w:tr w:rsidR="00195BF5" w:rsidRPr="001C31F6" w14:paraId="5E8AF2E8" w14:textId="77777777" w:rsidTr="00784C0A">
        <w:trPr>
          <w:gridAfter w:val="5"/>
          <w:wAfter w:w="5201" w:type="dxa"/>
          <w:trHeight w:val="170"/>
        </w:trPr>
        <w:tc>
          <w:tcPr>
            <w:tcW w:w="1270" w:type="dxa"/>
            <w:gridSpan w:val="2"/>
            <w:shd w:val="clear" w:color="auto" w:fill="auto"/>
            <w:vAlign w:val="center"/>
            <w:hideMark/>
          </w:tcPr>
          <w:p w14:paraId="1E30D823" w14:textId="77777777" w:rsidR="00195BF5" w:rsidRPr="001C31F6" w:rsidRDefault="00195BF5" w:rsidP="006411B7">
            <w:pPr>
              <w:rPr>
                <w:color w:val="000000"/>
              </w:rPr>
            </w:pPr>
          </w:p>
        </w:tc>
        <w:tc>
          <w:tcPr>
            <w:tcW w:w="2558" w:type="dxa"/>
            <w:gridSpan w:val="2"/>
            <w:shd w:val="clear" w:color="auto" w:fill="auto"/>
            <w:vAlign w:val="center"/>
          </w:tcPr>
          <w:p w14:paraId="52E068D7" w14:textId="77777777" w:rsidR="00195BF5" w:rsidRPr="001C31F6" w:rsidRDefault="00195BF5" w:rsidP="006411B7">
            <w:pPr>
              <w:jc w:val="center"/>
              <w:rPr>
                <w:color w:val="000000"/>
              </w:rPr>
            </w:pPr>
          </w:p>
        </w:tc>
        <w:tc>
          <w:tcPr>
            <w:tcW w:w="3397" w:type="dxa"/>
          </w:tcPr>
          <w:p w14:paraId="0622EDCE" w14:textId="77777777" w:rsidR="00195BF5" w:rsidRPr="001C31F6" w:rsidRDefault="00195BF5" w:rsidP="006411B7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3261" w:type="dxa"/>
            <w:gridSpan w:val="2"/>
            <w:shd w:val="clear" w:color="auto" w:fill="auto"/>
            <w:vAlign w:val="center"/>
          </w:tcPr>
          <w:p w14:paraId="0509A852" w14:textId="77777777" w:rsidR="00195BF5" w:rsidRPr="001C31F6" w:rsidRDefault="00195BF5" w:rsidP="006411B7">
            <w:pPr>
              <w:jc w:val="center"/>
              <w:rPr>
                <w:bCs/>
                <w:color w:val="000000"/>
              </w:rPr>
            </w:pPr>
          </w:p>
        </w:tc>
      </w:tr>
      <w:tr w:rsidR="00784C0A" w:rsidRPr="001C31F6" w14:paraId="35436A07" w14:textId="77777777" w:rsidTr="00784C0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6"/>
          <w:wBefore w:w="567" w:type="dxa"/>
          <w:wAfter w:w="5339" w:type="dxa"/>
          <w:trHeight w:val="664"/>
        </w:trPr>
        <w:tc>
          <w:tcPr>
            <w:tcW w:w="9781" w:type="dxa"/>
            <w:gridSpan w:val="5"/>
            <w:shd w:val="clear" w:color="auto" w:fill="auto"/>
            <w:vAlign w:val="bottom"/>
            <w:hideMark/>
          </w:tcPr>
          <w:p w14:paraId="1DB5AC66" w14:textId="77777777" w:rsidR="00784C0A" w:rsidRPr="001C31F6" w:rsidRDefault="00784C0A" w:rsidP="006411B7">
            <w:pPr>
              <w:rPr>
                <w:bCs/>
              </w:rPr>
            </w:pPr>
          </w:p>
          <w:p w14:paraId="007BD96F" w14:textId="5FB4BC20" w:rsidR="00784C0A" w:rsidRPr="001C31F6" w:rsidRDefault="00784C0A" w:rsidP="00784C0A">
            <w:pPr>
              <w:rPr>
                <w:bCs/>
              </w:rPr>
            </w:pPr>
            <w:r w:rsidRPr="001C31F6">
              <w:rPr>
                <w:bCs/>
              </w:rPr>
              <w:t>Вартість витрат для компенсації витоків грн без ПДВ</w:t>
            </w:r>
            <w:r w:rsidR="005B62D0" w:rsidRPr="005B62D0">
              <w:rPr>
                <w:bCs/>
                <w:lang w:val="ru-RU"/>
              </w:rPr>
              <w:t xml:space="preserve"> </w:t>
            </w:r>
            <w:r w:rsidRPr="001C31F6">
              <w:rPr>
                <w:bCs/>
              </w:rPr>
              <w:t>______________</w:t>
            </w:r>
            <w:r w:rsidR="005B62D0" w:rsidRPr="005B62D0">
              <w:rPr>
                <w:bCs/>
                <w:lang w:val="ru-RU"/>
              </w:rPr>
              <w:t xml:space="preserve"> </w:t>
            </w:r>
            <w:r w:rsidRPr="001C31F6">
              <w:rPr>
                <w:bCs/>
              </w:rPr>
              <w:t>(сума прописом)</w:t>
            </w:r>
            <w:r w:rsidR="00861A36">
              <w:rPr>
                <w:bCs/>
              </w:rPr>
              <w:t>.</w:t>
            </w:r>
          </w:p>
          <w:p w14:paraId="0CD405CB" w14:textId="4C8A7D22" w:rsidR="00784C0A" w:rsidRPr="001C31F6" w:rsidRDefault="00784C0A" w:rsidP="00784C0A">
            <w:pPr>
              <w:rPr>
                <w:bCs/>
              </w:rPr>
            </w:pPr>
            <w:r w:rsidRPr="001C31F6">
              <w:rPr>
                <w:bCs/>
              </w:rPr>
              <w:t>З розрахунком вартості  витрат для компенсації витоків сторони згодні</w:t>
            </w:r>
            <w:r w:rsidR="00861A36">
              <w:rPr>
                <w:bCs/>
              </w:rPr>
              <w:t>.</w:t>
            </w:r>
          </w:p>
          <w:p w14:paraId="6C378C0D" w14:textId="77777777" w:rsidR="00784C0A" w:rsidRPr="001C31F6" w:rsidRDefault="00784C0A" w:rsidP="006411B7">
            <w:pPr>
              <w:jc w:val="center"/>
              <w:rPr>
                <w:bCs/>
                <w:color w:val="000000"/>
              </w:rPr>
            </w:pPr>
            <w:r w:rsidRPr="001C31F6">
              <w:rPr>
                <w:bCs/>
                <w:color w:val="000000"/>
              </w:rPr>
              <w:t xml:space="preserve">                                           </w:t>
            </w:r>
          </w:p>
        </w:tc>
      </w:tr>
      <w:tr w:rsidR="00784C0A" w:rsidRPr="001C31F6" w14:paraId="1D80088F" w14:textId="77777777" w:rsidTr="00784C0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8"/>
          <w:wBefore w:w="567" w:type="dxa"/>
          <w:wAfter w:w="11859" w:type="dxa"/>
          <w:trHeight w:val="296"/>
        </w:trPr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475F17" w14:textId="77777777" w:rsidR="00784C0A" w:rsidRPr="001C31F6" w:rsidRDefault="00784C0A" w:rsidP="006411B7">
            <w:pPr>
              <w:rPr>
                <w:color w:val="00000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17D950" w14:textId="77777777" w:rsidR="00784C0A" w:rsidRPr="001C31F6" w:rsidRDefault="00784C0A" w:rsidP="006411B7"/>
        </w:tc>
      </w:tr>
      <w:tr w:rsidR="00195BF5" w:rsidRPr="001C31F6" w14:paraId="2FD9DD52" w14:textId="77777777" w:rsidTr="00784C0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567" w:type="dxa"/>
          <w:trHeight w:val="296"/>
        </w:trPr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801C80" w14:textId="77777777" w:rsidR="00195BF5" w:rsidRPr="001C31F6" w:rsidRDefault="00195BF5" w:rsidP="006411B7"/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D223C8" w14:textId="77777777" w:rsidR="00195BF5" w:rsidRPr="001C31F6" w:rsidRDefault="00195BF5" w:rsidP="006411B7"/>
        </w:tc>
        <w:tc>
          <w:tcPr>
            <w:tcW w:w="6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B37BDC" w14:textId="77777777" w:rsidR="00195BF5" w:rsidRPr="001C31F6" w:rsidRDefault="00195BF5" w:rsidP="006411B7"/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A37658" w14:textId="77777777" w:rsidR="00195BF5" w:rsidRPr="001C31F6" w:rsidRDefault="00195BF5" w:rsidP="006411B7"/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FFFC7C" w14:textId="77777777" w:rsidR="00195BF5" w:rsidRPr="001C31F6" w:rsidRDefault="00195BF5" w:rsidP="006411B7"/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861E2E" w14:textId="77777777" w:rsidR="00195BF5" w:rsidRPr="001C31F6" w:rsidRDefault="00195BF5" w:rsidP="006411B7"/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408B61" w14:textId="77777777" w:rsidR="00195BF5" w:rsidRPr="001C31F6" w:rsidRDefault="00195BF5" w:rsidP="006411B7"/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2FB259" w14:textId="77777777" w:rsidR="00195BF5" w:rsidRPr="001C31F6" w:rsidRDefault="00195BF5" w:rsidP="006411B7"/>
        </w:tc>
      </w:tr>
    </w:tbl>
    <w:p w14:paraId="540C5639" w14:textId="77777777" w:rsidR="00195BF5" w:rsidRPr="001C31F6" w:rsidRDefault="00195BF5" w:rsidP="00195BF5">
      <w:pPr>
        <w:jc w:val="center"/>
      </w:pPr>
      <w:r w:rsidRPr="001C31F6">
        <w:t>Реквізити і підписи Сторін</w:t>
      </w:r>
    </w:p>
    <w:tbl>
      <w:tblPr>
        <w:tblpPr w:leftFromText="180" w:rightFromText="180" w:bottomFromText="160" w:vertAnchor="text" w:horzAnchor="margin" w:tblpXSpec="center" w:tblpY="286"/>
        <w:tblW w:w="10200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5100"/>
        <w:gridCol w:w="5100"/>
      </w:tblGrid>
      <w:tr w:rsidR="00195BF5" w:rsidRPr="001C31F6" w14:paraId="4745656A" w14:textId="77777777" w:rsidTr="006411B7">
        <w:tc>
          <w:tcPr>
            <w:tcW w:w="5100" w:type="dxa"/>
          </w:tcPr>
          <w:p w14:paraId="7854B4D3" w14:textId="77777777" w:rsidR="00195BF5" w:rsidRPr="001C31F6" w:rsidRDefault="00195BF5" w:rsidP="006411B7">
            <w:pPr>
              <w:pStyle w:val="a6"/>
              <w:spacing w:line="25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1C31F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Теплотранспортуюча організація :</w:t>
            </w:r>
          </w:p>
          <w:p w14:paraId="64AA06F9" w14:textId="77777777" w:rsidR="00195BF5" w:rsidRPr="001C31F6" w:rsidRDefault="00195BF5" w:rsidP="006411B7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31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Найменування: ___________________________</w:t>
            </w:r>
          </w:p>
          <w:p w14:paraId="69DA7644" w14:textId="77777777" w:rsidR="00195BF5" w:rsidRPr="001C31F6" w:rsidRDefault="00195BF5" w:rsidP="006411B7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31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Ідентифікаційний код ЄДРПОУ: _____________</w:t>
            </w:r>
          </w:p>
          <w:p w14:paraId="7CF7F98C" w14:textId="77777777" w:rsidR="00195BF5" w:rsidRPr="001C31F6" w:rsidRDefault="00195BF5" w:rsidP="006411B7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31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Місцезнаходження: _______________________</w:t>
            </w:r>
          </w:p>
          <w:p w14:paraId="502D70CF" w14:textId="77777777" w:rsidR="00195BF5" w:rsidRPr="001C31F6" w:rsidRDefault="00195BF5" w:rsidP="006411B7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31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Телефони: ______________________________</w:t>
            </w:r>
          </w:p>
          <w:p w14:paraId="7A4DA643" w14:textId="77777777" w:rsidR="00195BF5" w:rsidRPr="001C31F6" w:rsidRDefault="00195BF5" w:rsidP="006411B7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31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Електронна пошта: _______________________</w:t>
            </w:r>
          </w:p>
          <w:p w14:paraId="0FF05C38" w14:textId="77777777" w:rsidR="00195BF5" w:rsidRPr="001C31F6" w:rsidRDefault="00195BF5" w:rsidP="006411B7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31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рахунок № ______________________________</w:t>
            </w:r>
          </w:p>
          <w:p w14:paraId="130E77D6" w14:textId="77777777" w:rsidR="00195BF5" w:rsidRPr="001C31F6" w:rsidRDefault="00195BF5" w:rsidP="006411B7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31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Найменування банку: _____________________</w:t>
            </w:r>
          </w:p>
          <w:p w14:paraId="2D17F5A8" w14:textId="77777777" w:rsidR="00195BF5" w:rsidRPr="001C31F6" w:rsidRDefault="00195BF5" w:rsidP="006411B7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31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МФО банку: _____________________________</w:t>
            </w:r>
          </w:p>
          <w:p w14:paraId="0B37E841" w14:textId="77777777" w:rsidR="00195BF5" w:rsidRPr="001C31F6" w:rsidRDefault="00195BF5" w:rsidP="006411B7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7AD5BE41" w14:textId="77777777" w:rsidR="00195BF5" w:rsidRPr="001C31F6" w:rsidRDefault="00195BF5" w:rsidP="006411B7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31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__________    _______       __________________</w:t>
            </w:r>
          </w:p>
          <w:p w14:paraId="74F0D01A" w14:textId="46620A56" w:rsidR="00195BF5" w:rsidRPr="001C31F6" w:rsidRDefault="00195BF5" w:rsidP="006411B7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31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(посада)          (підпис)        (прізвище, ініціали)</w:t>
            </w:r>
          </w:p>
        </w:tc>
        <w:tc>
          <w:tcPr>
            <w:tcW w:w="5100" w:type="dxa"/>
          </w:tcPr>
          <w:p w14:paraId="556C6576" w14:textId="77777777" w:rsidR="00195BF5" w:rsidRPr="001C31F6" w:rsidRDefault="00195BF5" w:rsidP="006411B7">
            <w:pPr>
              <w:pStyle w:val="a6"/>
              <w:spacing w:line="25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1C31F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Замовник:</w:t>
            </w:r>
          </w:p>
          <w:p w14:paraId="3A7D4EFD" w14:textId="77777777" w:rsidR="00195BF5" w:rsidRPr="001C31F6" w:rsidRDefault="00195BF5" w:rsidP="006411B7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31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Найменування: __________________________</w:t>
            </w:r>
          </w:p>
          <w:p w14:paraId="744C01B2" w14:textId="77777777" w:rsidR="00195BF5" w:rsidRPr="001C31F6" w:rsidRDefault="00195BF5" w:rsidP="006411B7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31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Ідентифікаційний код ЄДРПОУ: ___________</w:t>
            </w:r>
          </w:p>
          <w:p w14:paraId="22E9F5F0" w14:textId="77777777" w:rsidR="00195BF5" w:rsidRPr="001C31F6" w:rsidRDefault="00195BF5" w:rsidP="006411B7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31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Місцезнаходження: ______________________</w:t>
            </w:r>
          </w:p>
          <w:p w14:paraId="048CBDCD" w14:textId="77777777" w:rsidR="00195BF5" w:rsidRPr="001C31F6" w:rsidRDefault="00195BF5" w:rsidP="006411B7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31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Телефони: ______________________________</w:t>
            </w:r>
          </w:p>
          <w:p w14:paraId="265A0B22" w14:textId="77777777" w:rsidR="00195BF5" w:rsidRPr="001C31F6" w:rsidRDefault="00195BF5" w:rsidP="006411B7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31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Електронна пошта: _______________________</w:t>
            </w:r>
          </w:p>
          <w:p w14:paraId="6769F0E4" w14:textId="77777777" w:rsidR="00195BF5" w:rsidRPr="001C31F6" w:rsidRDefault="00195BF5" w:rsidP="006411B7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31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рахунок № ______________________________</w:t>
            </w:r>
          </w:p>
          <w:p w14:paraId="664B36FD" w14:textId="77777777" w:rsidR="00195BF5" w:rsidRPr="001C31F6" w:rsidRDefault="00195BF5" w:rsidP="006411B7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31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Найменування банку: _____________________</w:t>
            </w:r>
          </w:p>
          <w:p w14:paraId="6E8971C8" w14:textId="77777777" w:rsidR="00195BF5" w:rsidRPr="001C31F6" w:rsidRDefault="00195BF5" w:rsidP="006411B7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31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МФО банку: _____________________________</w:t>
            </w:r>
          </w:p>
          <w:p w14:paraId="29DEF8BF" w14:textId="77777777" w:rsidR="00195BF5" w:rsidRPr="001C31F6" w:rsidRDefault="00195BF5" w:rsidP="006411B7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69F99139" w14:textId="77777777" w:rsidR="00195BF5" w:rsidRPr="001C31F6" w:rsidRDefault="00195BF5" w:rsidP="006411B7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31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__________    _______       __________________</w:t>
            </w:r>
          </w:p>
          <w:p w14:paraId="26452FBE" w14:textId="6AC6AF8E" w:rsidR="00195BF5" w:rsidRPr="001C31F6" w:rsidRDefault="00195BF5" w:rsidP="006411B7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31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(посада)          (підпис)        (прізвище, ініціали)</w:t>
            </w:r>
          </w:p>
        </w:tc>
      </w:tr>
    </w:tbl>
    <w:p w14:paraId="4C5061BC" w14:textId="77777777" w:rsidR="00195BF5" w:rsidRPr="001C31F6" w:rsidRDefault="00195BF5" w:rsidP="00195BF5">
      <w:pPr>
        <w:jc w:val="right"/>
      </w:pPr>
    </w:p>
    <w:p w14:paraId="07D9759B" w14:textId="77777777" w:rsidR="00173B9B" w:rsidRPr="001C31F6" w:rsidRDefault="00173B9B" w:rsidP="00560820">
      <w:pPr>
        <w:ind w:firstLine="5245"/>
        <w:rPr>
          <w:rStyle w:val="st42"/>
          <w:lang w:eastAsia="ru-RU"/>
        </w:rPr>
      </w:pPr>
    </w:p>
    <w:p w14:paraId="4D755BD4" w14:textId="77777777" w:rsidR="00173B9B" w:rsidRPr="001C31F6" w:rsidRDefault="00173B9B" w:rsidP="00560820">
      <w:pPr>
        <w:ind w:firstLine="5245"/>
        <w:rPr>
          <w:rStyle w:val="st42"/>
          <w:lang w:eastAsia="ru-RU"/>
        </w:rPr>
      </w:pPr>
    </w:p>
    <w:p w14:paraId="73F6BE8E" w14:textId="77777777" w:rsidR="00173B9B" w:rsidRPr="001C31F6" w:rsidRDefault="00173B9B" w:rsidP="00560820">
      <w:pPr>
        <w:ind w:firstLine="5245"/>
        <w:rPr>
          <w:rStyle w:val="st42"/>
          <w:lang w:eastAsia="ru-RU"/>
        </w:rPr>
      </w:pPr>
    </w:p>
    <w:p w14:paraId="05B7154E" w14:textId="77777777" w:rsidR="00173B9B" w:rsidRPr="001C31F6" w:rsidRDefault="00173B9B" w:rsidP="00560820">
      <w:pPr>
        <w:ind w:firstLine="5245"/>
        <w:rPr>
          <w:rStyle w:val="st42"/>
          <w:lang w:eastAsia="ru-RU"/>
        </w:rPr>
      </w:pPr>
    </w:p>
    <w:p w14:paraId="66A97253" w14:textId="10AF66F3" w:rsidR="001C31F6" w:rsidRDefault="001C31F6">
      <w:pPr>
        <w:spacing w:after="160" w:line="259" w:lineRule="auto"/>
        <w:rPr>
          <w:rStyle w:val="st42"/>
          <w:lang w:eastAsia="ru-RU"/>
        </w:rPr>
      </w:pPr>
      <w:r>
        <w:rPr>
          <w:rStyle w:val="st42"/>
          <w:lang w:eastAsia="ru-RU"/>
        </w:rPr>
        <w:br w:type="page"/>
      </w:r>
    </w:p>
    <w:p w14:paraId="4E9C6350" w14:textId="450FB301" w:rsidR="00784C0A" w:rsidRPr="001C31F6" w:rsidRDefault="00784C0A" w:rsidP="00784C0A">
      <w:pPr>
        <w:ind w:firstLine="5245"/>
        <w:rPr>
          <w:rStyle w:val="st42"/>
          <w:lang w:eastAsia="ru-RU"/>
        </w:rPr>
      </w:pPr>
      <w:r w:rsidRPr="001C31F6">
        <w:rPr>
          <w:rStyle w:val="st42"/>
          <w:lang w:eastAsia="ru-RU"/>
        </w:rPr>
        <w:lastRenderedPageBreak/>
        <w:t>Додаток 1</w:t>
      </w:r>
      <w:r w:rsidR="000B4755" w:rsidRPr="001C31F6">
        <w:rPr>
          <w:rStyle w:val="st42"/>
          <w:lang w:eastAsia="ru-RU"/>
        </w:rPr>
        <w:t>5</w:t>
      </w:r>
    </w:p>
    <w:p w14:paraId="609AC25C" w14:textId="77777777" w:rsidR="00784C0A" w:rsidRPr="001C31F6" w:rsidRDefault="00784C0A" w:rsidP="00784C0A">
      <w:pPr>
        <w:ind w:left="5245"/>
        <w:rPr>
          <w:rStyle w:val="st42"/>
          <w:lang w:eastAsia="ru-RU"/>
        </w:rPr>
      </w:pPr>
      <w:r w:rsidRPr="001C31F6">
        <w:rPr>
          <w:rStyle w:val="st42"/>
          <w:lang w:eastAsia="ru-RU"/>
        </w:rPr>
        <w:t>до Договору транспортування теплової енергії</w:t>
      </w:r>
    </w:p>
    <w:p w14:paraId="2CD7F180" w14:textId="76F6F0AA" w:rsidR="001B2F71" w:rsidRPr="001C31F6" w:rsidRDefault="001B2F71" w:rsidP="00801FAD">
      <w:pPr>
        <w:jc w:val="right"/>
      </w:pPr>
      <w:bookmarkStart w:id="9" w:name="_Hlk191292280"/>
    </w:p>
    <w:bookmarkEnd w:id="9"/>
    <w:tbl>
      <w:tblPr>
        <w:tblW w:w="9851" w:type="dxa"/>
        <w:tblLook w:val="04A0" w:firstRow="1" w:lastRow="0" w:firstColumn="1" w:lastColumn="0" w:noHBand="0" w:noVBand="1"/>
      </w:tblPr>
      <w:tblGrid>
        <w:gridCol w:w="568"/>
        <w:gridCol w:w="1892"/>
        <w:gridCol w:w="1280"/>
        <w:gridCol w:w="920"/>
        <w:gridCol w:w="660"/>
        <w:gridCol w:w="860"/>
        <w:gridCol w:w="766"/>
        <w:gridCol w:w="496"/>
        <w:gridCol w:w="770"/>
        <w:gridCol w:w="1639"/>
      </w:tblGrid>
      <w:tr w:rsidR="001B2F71" w:rsidRPr="001C31F6" w14:paraId="4CE4355A" w14:textId="77777777" w:rsidTr="00784C0A">
        <w:trPr>
          <w:trHeight w:val="255"/>
        </w:trPr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DC7FBC" w14:textId="77777777" w:rsidR="001B2F71" w:rsidRPr="001C31F6" w:rsidRDefault="001B2F71" w:rsidP="006411B7">
            <w:pPr>
              <w:jc w:val="right"/>
            </w:pPr>
          </w:p>
        </w:tc>
        <w:tc>
          <w:tcPr>
            <w:tcW w:w="1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1D223E" w14:textId="77777777" w:rsidR="001B2F71" w:rsidRPr="001C31F6" w:rsidRDefault="001B2F71" w:rsidP="006411B7">
            <w:r w:rsidRPr="001C31F6">
              <w:t>ЗАТВЕРДЖУЮ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B78148" w14:textId="77777777" w:rsidR="001B2F71" w:rsidRPr="001C31F6" w:rsidRDefault="001B2F71" w:rsidP="006411B7"/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E7A26A" w14:textId="77777777" w:rsidR="001B2F71" w:rsidRPr="001C31F6" w:rsidRDefault="001B2F71" w:rsidP="006411B7"/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4E8EA1" w14:textId="77777777" w:rsidR="001B2F71" w:rsidRPr="001C31F6" w:rsidRDefault="001B2F71" w:rsidP="006411B7"/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C29353" w14:textId="77777777" w:rsidR="001B2F71" w:rsidRPr="001C31F6" w:rsidRDefault="001B2F71" w:rsidP="006411B7"/>
        </w:tc>
        <w:tc>
          <w:tcPr>
            <w:tcW w:w="12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9AB305" w14:textId="77777777" w:rsidR="001B2F71" w:rsidRPr="001C31F6" w:rsidRDefault="001B2F71" w:rsidP="006411B7"/>
        </w:tc>
        <w:tc>
          <w:tcPr>
            <w:tcW w:w="24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D26E74" w14:textId="77777777" w:rsidR="001B2F71" w:rsidRPr="001C31F6" w:rsidRDefault="001B2F71" w:rsidP="006411B7">
            <w:r w:rsidRPr="001C31F6">
              <w:t>ЗАТВЕРДЖУЮ</w:t>
            </w:r>
          </w:p>
        </w:tc>
      </w:tr>
      <w:tr w:rsidR="001B2F71" w:rsidRPr="001C31F6" w14:paraId="09E3B5A2" w14:textId="77777777" w:rsidTr="00784C0A">
        <w:trPr>
          <w:trHeight w:val="255"/>
        </w:trPr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DF9609" w14:textId="77777777" w:rsidR="001B2F71" w:rsidRPr="001C31F6" w:rsidRDefault="001B2F71" w:rsidP="006411B7"/>
        </w:tc>
        <w:tc>
          <w:tcPr>
            <w:tcW w:w="1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8BB707" w14:textId="77777777" w:rsidR="001B2F71" w:rsidRPr="001C31F6" w:rsidRDefault="001B2F71" w:rsidP="006411B7"/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F966A1" w14:textId="77777777" w:rsidR="001B2F71" w:rsidRPr="001C31F6" w:rsidRDefault="001B2F71" w:rsidP="006411B7"/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E2F539" w14:textId="77777777" w:rsidR="001B2F71" w:rsidRPr="001C31F6" w:rsidRDefault="001B2F71" w:rsidP="006411B7"/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E6512B" w14:textId="77777777" w:rsidR="001B2F71" w:rsidRPr="001C31F6" w:rsidRDefault="001B2F71" w:rsidP="006411B7"/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C4A0B5" w14:textId="77777777" w:rsidR="001B2F71" w:rsidRPr="001C31F6" w:rsidRDefault="001B2F71" w:rsidP="006411B7"/>
        </w:tc>
        <w:tc>
          <w:tcPr>
            <w:tcW w:w="12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562188" w14:textId="77777777" w:rsidR="001B2F71" w:rsidRPr="001C31F6" w:rsidRDefault="001B2F71" w:rsidP="006411B7"/>
        </w:tc>
        <w:tc>
          <w:tcPr>
            <w:tcW w:w="24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51602E" w14:textId="77777777" w:rsidR="001B2F71" w:rsidRPr="001C31F6" w:rsidRDefault="001B2F71" w:rsidP="006411B7"/>
        </w:tc>
      </w:tr>
      <w:tr w:rsidR="001B2F71" w:rsidRPr="001C31F6" w14:paraId="7E282FBC" w14:textId="77777777" w:rsidTr="00784C0A">
        <w:trPr>
          <w:trHeight w:val="255"/>
        </w:trPr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BBB10F" w14:textId="77777777" w:rsidR="001B2F71" w:rsidRPr="001C31F6" w:rsidRDefault="001B2F71" w:rsidP="006411B7"/>
        </w:tc>
        <w:tc>
          <w:tcPr>
            <w:tcW w:w="31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8488E7" w14:textId="77777777" w:rsidR="001B2F71" w:rsidRPr="001C31F6" w:rsidRDefault="001B2F71" w:rsidP="006411B7">
            <w:r w:rsidRPr="001C31F6">
              <w:t xml:space="preserve"> «___» _________ 20__ р.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84FAE2" w14:textId="77777777" w:rsidR="001B2F71" w:rsidRPr="001C31F6" w:rsidRDefault="001B2F71" w:rsidP="006411B7"/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997856" w14:textId="77777777" w:rsidR="001B2F71" w:rsidRPr="001C31F6" w:rsidRDefault="001B2F71" w:rsidP="006411B7"/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AA329D" w14:textId="77777777" w:rsidR="001B2F71" w:rsidRPr="001C31F6" w:rsidRDefault="001B2F71" w:rsidP="006411B7"/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6493CA" w14:textId="77777777" w:rsidR="001B2F71" w:rsidRPr="001C31F6" w:rsidRDefault="001B2F71" w:rsidP="006411B7"/>
        </w:tc>
        <w:tc>
          <w:tcPr>
            <w:tcW w:w="29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8695A9" w14:textId="77777777" w:rsidR="001B2F71" w:rsidRPr="001C31F6" w:rsidRDefault="001B2F71" w:rsidP="006411B7">
            <w:r w:rsidRPr="001C31F6">
              <w:t xml:space="preserve"> «___» _________ 20__ р.</w:t>
            </w:r>
          </w:p>
        </w:tc>
      </w:tr>
      <w:tr w:rsidR="001B2F71" w:rsidRPr="001C31F6" w14:paraId="6471BF67" w14:textId="77777777" w:rsidTr="00784C0A">
        <w:trPr>
          <w:trHeight w:val="255"/>
        </w:trPr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BC3A1A" w14:textId="77777777" w:rsidR="001B2F71" w:rsidRPr="001C31F6" w:rsidRDefault="001B2F71" w:rsidP="006411B7"/>
        </w:tc>
        <w:tc>
          <w:tcPr>
            <w:tcW w:w="1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0DEC8F" w14:textId="77777777" w:rsidR="001B2F71" w:rsidRPr="001C31F6" w:rsidRDefault="001B2F71" w:rsidP="006411B7"/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39001E" w14:textId="77777777" w:rsidR="001B2F71" w:rsidRPr="001C31F6" w:rsidRDefault="001B2F71" w:rsidP="006411B7"/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C65464" w14:textId="77777777" w:rsidR="001B2F71" w:rsidRPr="001C31F6" w:rsidRDefault="001B2F71" w:rsidP="006411B7"/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A063D6" w14:textId="77777777" w:rsidR="001B2F71" w:rsidRPr="001C31F6" w:rsidRDefault="001B2F71" w:rsidP="006411B7"/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22C49D" w14:textId="77777777" w:rsidR="001B2F71" w:rsidRPr="001C31F6" w:rsidRDefault="001B2F71" w:rsidP="006411B7"/>
        </w:tc>
        <w:tc>
          <w:tcPr>
            <w:tcW w:w="20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DD7388" w14:textId="77777777" w:rsidR="001B2F71" w:rsidRPr="001C31F6" w:rsidRDefault="001B2F71" w:rsidP="006411B7"/>
        </w:tc>
        <w:tc>
          <w:tcPr>
            <w:tcW w:w="1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A60098" w14:textId="77777777" w:rsidR="001B2F71" w:rsidRPr="001C31F6" w:rsidRDefault="001B2F71" w:rsidP="006411B7"/>
        </w:tc>
      </w:tr>
      <w:tr w:rsidR="00801FAD" w:rsidRPr="001C31F6" w14:paraId="018A9A60" w14:textId="77777777" w:rsidTr="00E171FB">
        <w:trPr>
          <w:trHeight w:val="255"/>
        </w:trPr>
        <w:tc>
          <w:tcPr>
            <w:tcW w:w="985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AC8B9BE" w14:textId="5ED4DA8A" w:rsidR="00801FAD" w:rsidRPr="001C31F6" w:rsidRDefault="00801FAD" w:rsidP="00801FAD">
            <w:pPr>
              <w:jc w:val="center"/>
              <w:rPr>
                <w:bCs/>
              </w:rPr>
            </w:pPr>
            <w:r w:rsidRPr="00176C2F">
              <w:t>Акт про витрати на компенсацію вартості розбіжності обсягу теплової енергії Замовника в конкурентній системі теплопостачання</w:t>
            </w:r>
          </w:p>
        </w:tc>
      </w:tr>
      <w:tr w:rsidR="001B2F71" w:rsidRPr="001C31F6" w14:paraId="5AF71BA5" w14:textId="77777777" w:rsidTr="00784C0A">
        <w:trPr>
          <w:trHeight w:val="300"/>
        </w:trPr>
        <w:tc>
          <w:tcPr>
            <w:tcW w:w="985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8A0BE4" w14:textId="7758DDA1" w:rsidR="001B2F71" w:rsidRPr="001C31F6" w:rsidRDefault="004B6660" w:rsidP="006411B7">
            <w:pPr>
              <w:jc w:val="center"/>
            </w:pPr>
            <w:r>
              <w:t xml:space="preserve">        </w:t>
            </w:r>
            <w:r w:rsidR="001B2F71" w:rsidRPr="001C31F6">
              <w:t>м. _______________                                                                         «___» ________ 20__ р.</w:t>
            </w:r>
          </w:p>
        </w:tc>
      </w:tr>
      <w:tr w:rsidR="001B2F71" w:rsidRPr="001C31F6" w14:paraId="4E1AC155" w14:textId="77777777" w:rsidTr="00784C0A">
        <w:trPr>
          <w:trHeight w:val="1354"/>
        </w:trPr>
        <w:tc>
          <w:tcPr>
            <w:tcW w:w="985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F265F17" w14:textId="49FEEF3A" w:rsidR="001B2F71" w:rsidRPr="001C31F6" w:rsidRDefault="001B2F71" w:rsidP="006411B7">
            <w:pPr>
              <w:jc w:val="both"/>
            </w:pPr>
            <w:r w:rsidRPr="001C31F6">
              <w:t xml:space="preserve">     Ми, що підписалися нижче,</w:t>
            </w:r>
            <w:r w:rsidRPr="001C31F6">
              <w:rPr>
                <w:iCs/>
              </w:rPr>
              <w:t xml:space="preserve"> представник ЗАМОВНИКА</w:t>
            </w:r>
            <w:r w:rsidRPr="001C31F6">
              <w:t xml:space="preserve">, з одного боку, та </w:t>
            </w:r>
            <w:r w:rsidRPr="001C31F6">
              <w:rPr>
                <w:iCs/>
              </w:rPr>
              <w:t xml:space="preserve">представник </w:t>
            </w:r>
            <w:r w:rsidR="0093581A" w:rsidRPr="001C31F6">
              <w:rPr>
                <w:iCs/>
              </w:rPr>
              <w:t>ТЕПЛОТРАНСПОРТУЮЧОЇ ОРГАНІЗАЦІЇ</w:t>
            </w:r>
            <w:r w:rsidRPr="001C31F6">
              <w:t xml:space="preserve"> з другого боку, склали цей акт про те, що </w:t>
            </w:r>
            <w:r w:rsidR="0093581A" w:rsidRPr="001C31F6">
              <w:rPr>
                <w:iCs/>
              </w:rPr>
              <w:t>ТЕПЛОТРАНСПОРТУЮЧОЮ ОРГАНІЗАЦІЄЮ</w:t>
            </w:r>
            <w:r w:rsidRPr="001C31F6">
              <w:rPr>
                <w:iCs/>
              </w:rPr>
              <w:t xml:space="preserve"> компенсовано </w:t>
            </w:r>
            <w:r w:rsidRPr="001C31F6">
              <w:rPr>
                <w:bCs/>
              </w:rPr>
              <w:t>розбіжності обсягу теплової енергії замовника в конкурентній системі теплопостачання</w:t>
            </w:r>
            <w:r w:rsidRPr="001C31F6">
              <w:t xml:space="preserve"> </w:t>
            </w:r>
            <w:r w:rsidRPr="001C31F6">
              <w:rPr>
                <w:iCs/>
              </w:rPr>
              <w:t xml:space="preserve">ЗАМОВНИКУ в теплових мережах </w:t>
            </w:r>
            <w:r w:rsidR="0093581A" w:rsidRPr="001C31F6">
              <w:rPr>
                <w:iCs/>
              </w:rPr>
              <w:t>ТЕПЛОТРАНСПОРТУЮЧОЇ ОРГАНІЗАЦІЇ</w:t>
            </w:r>
            <w:r w:rsidRPr="001C31F6">
              <w:rPr>
                <w:iCs/>
              </w:rPr>
              <w:t xml:space="preserve"> </w:t>
            </w:r>
            <w:r w:rsidRPr="001C31F6">
              <w:t xml:space="preserve">відповідно до договору від _________________ про транспортування теплової енергії. </w:t>
            </w:r>
            <w:r w:rsidRPr="001C31F6">
              <w:br/>
              <w:t xml:space="preserve">Розшифровка вартості розбіжності обсягу теплової енергії </w:t>
            </w:r>
            <w:r w:rsidR="0093581A" w:rsidRPr="001C31F6">
              <w:t>З</w:t>
            </w:r>
            <w:r w:rsidRPr="001C31F6">
              <w:t>амовника в конкурентній системі теплопостачання наведена у додатку до цього акту.</w:t>
            </w:r>
          </w:p>
        </w:tc>
      </w:tr>
      <w:tr w:rsidR="001B2F71" w:rsidRPr="001C31F6" w14:paraId="6C4A5A15" w14:textId="77777777" w:rsidTr="00784C0A">
        <w:trPr>
          <w:trHeight w:val="458"/>
        </w:trPr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47E36A35" w14:textId="77777777" w:rsidR="001B2F71" w:rsidRPr="001C31F6" w:rsidRDefault="001B2F71" w:rsidP="006411B7">
            <w:pPr>
              <w:jc w:val="both"/>
              <w:rPr>
                <w:b/>
                <w:bCs/>
              </w:rPr>
            </w:pPr>
            <w:r w:rsidRPr="001C31F6">
              <w:rPr>
                <w:b/>
                <w:bCs/>
              </w:rPr>
              <w:t>№ п/п</w:t>
            </w:r>
          </w:p>
        </w:tc>
        <w:tc>
          <w:tcPr>
            <w:tcW w:w="5612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7A6E57E1" w14:textId="77777777" w:rsidR="001B2F71" w:rsidRPr="001C31F6" w:rsidRDefault="001B2F71" w:rsidP="006411B7">
            <w:pPr>
              <w:jc w:val="center"/>
              <w:rPr>
                <w:bCs/>
              </w:rPr>
            </w:pPr>
            <w:r w:rsidRPr="001C31F6">
              <w:rPr>
                <w:bCs/>
              </w:rPr>
              <w:t>Назва роботи (послуги)</w:t>
            </w:r>
          </w:p>
        </w:tc>
        <w:tc>
          <w:tcPr>
            <w:tcW w:w="2032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762E50C4" w14:textId="77777777" w:rsidR="001B2F71" w:rsidRPr="001C31F6" w:rsidRDefault="001B2F71" w:rsidP="006411B7">
            <w:pPr>
              <w:jc w:val="center"/>
              <w:rPr>
                <w:bCs/>
              </w:rPr>
            </w:pPr>
            <w:r w:rsidRPr="001C31F6">
              <w:rPr>
                <w:bCs/>
              </w:rPr>
              <w:t xml:space="preserve">Од. </w:t>
            </w:r>
            <w:proofErr w:type="spellStart"/>
            <w:r w:rsidRPr="001C31F6">
              <w:rPr>
                <w:bCs/>
              </w:rPr>
              <w:t>вим</w:t>
            </w:r>
            <w:proofErr w:type="spellEnd"/>
            <w:r w:rsidRPr="001C31F6">
              <w:rPr>
                <w:bCs/>
              </w:rPr>
              <w:t>.</w:t>
            </w:r>
          </w:p>
        </w:tc>
        <w:tc>
          <w:tcPr>
            <w:tcW w:w="16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69DD5D1F" w14:textId="77777777" w:rsidR="001B2F71" w:rsidRPr="001C31F6" w:rsidRDefault="001B2F71" w:rsidP="006411B7">
            <w:pPr>
              <w:jc w:val="center"/>
              <w:rPr>
                <w:bCs/>
              </w:rPr>
            </w:pPr>
            <w:r w:rsidRPr="001C31F6">
              <w:rPr>
                <w:bCs/>
              </w:rPr>
              <w:t>Сума без ПДВ, грн</w:t>
            </w:r>
          </w:p>
        </w:tc>
      </w:tr>
      <w:tr w:rsidR="001B2F71" w:rsidRPr="001C31F6" w14:paraId="1B7D90EB" w14:textId="77777777" w:rsidTr="00784C0A">
        <w:trPr>
          <w:trHeight w:val="458"/>
        </w:trPr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B6EC013" w14:textId="77777777" w:rsidR="001B2F71" w:rsidRPr="001C31F6" w:rsidRDefault="001B2F71" w:rsidP="006411B7">
            <w:pPr>
              <w:rPr>
                <w:b/>
                <w:bCs/>
              </w:rPr>
            </w:pPr>
          </w:p>
        </w:tc>
        <w:tc>
          <w:tcPr>
            <w:tcW w:w="5612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2CBA132" w14:textId="77777777" w:rsidR="001B2F71" w:rsidRPr="001C31F6" w:rsidRDefault="001B2F71" w:rsidP="006411B7">
            <w:pPr>
              <w:rPr>
                <w:bCs/>
              </w:rPr>
            </w:pPr>
          </w:p>
        </w:tc>
        <w:tc>
          <w:tcPr>
            <w:tcW w:w="203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F3E497" w14:textId="77777777" w:rsidR="001B2F71" w:rsidRPr="001C31F6" w:rsidRDefault="001B2F71" w:rsidP="006411B7">
            <w:pPr>
              <w:rPr>
                <w:bCs/>
              </w:rPr>
            </w:pPr>
          </w:p>
        </w:tc>
        <w:tc>
          <w:tcPr>
            <w:tcW w:w="16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953E22" w14:textId="77777777" w:rsidR="001B2F71" w:rsidRPr="001C31F6" w:rsidRDefault="001B2F71" w:rsidP="006411B7">
            <w:pPr>
              <w:rPr>
                <w:bCs/>
              </w:rPr>
            </w:pPr>
          </w:p>
        </w:tc>
      </w:tr>
      <w:tr w:rsidR="001B2F71" w:rsidRPr="001C31F6" w14:paraId="71894D02" w14:textId="77777777" w:rsidTr="00784C0A">
        <w:trPr>
          <w:trHeight w:val="278"/>
        </w:trPr>
        <w:tc>
          <w:tcPr>
            <w:tcW w:w="5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3B2D56DF" w14:textId="77777777" w:rsidR="001B2F71" w:rsidRPr="001C31F6" w:rsidRDefault="001B2F71" w:rsidP="006411B7">
            <w:pPr>
              <w:jc w:val="right"/>
            </w:pPr>
            <w:r w:rsidRPr="001C31F6">
              <w:t>1</w:t>
            </w:r>
          </w:p>
        </w:tc>
        <w:tc>
          <w:tcPr>
            <w:tcW w:w="5612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56A7823" w14:textId="77777777" w:rsidR="001B2F71" w:rsidRPr="001C31F6" w:rsidRDefault="001B2F71" w:rsidP="006411B7">
            <w:pPr>
              <w:jc w:val="center"/>
              <w:rPr>
                <w:bCs/>
              </w:rPr>
            </w:pPr>
            <w:r w:rsidRPr="001C31F6">
              <w:rPr>
                <w:bCs/>
              </w:rPr>
              <w:t>Витрати на компенсацію розбіжності обсягу теплової енергії замовника</w:t>
            </w:r>
          </w:p>
        </w:tc>
        <w:tc>
          <w:tcPr>
            <w:tcW w:w="203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708FA95C" w14:textId="77777777" w:rsidR="001B2F71" w:rsidRPr="001C31F6" w:rsidRDefault="001B2F71" w:rsidP="006411B7">
            <w:pPr>
              <w:jc w:val="center"/>
              <w:rPr>
                <w:bCs/>
              </w:rPr>
            </w:pPr>
            <w:r w:rsidRPr="001C31F6">
              <w:rPr>
                <w:bCs/>
              </w:rPr>
              <w:t>грн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526115AC" w14:textId="77777777" w:rsidR="001B2F71" w:rsidRPr="001C31F6" w:rsidRDefault="001B2F71" w:rsidP="006411B7">
            <w:pPr>
              <w:jc w:val="center"/>
              <w:rPr>
                <w:bCs/>
              </w:rPr>
            </w:pPr>
            <w:r w:rsidRPr="001C31F6">
              <w:rPr>
                <w:bCs/>
              </w:rPr>
              <w:t xml:space="preserve">                </w:t>
            </w:r>
          </w:p>
        </w:tc>
      </w:tr>
      <w:tr w:rsidR="0093581A" w:rsidRPr="001C31F6" w14:paraId="5FED191D" w14:textId="77777777" w:rsidTr="00784C0A">
        <w:trPr>
          <w:trHeight w:val="278"/>
        </w:trPr>
        <w:tc>
          <w:tcPr>
            <w:tcW w:w="5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14:paraId="2F53E30A" w14:textId="25E96323" w:rsidR="0093581A" w:rsidRPr="001C31F6" w:rsidRDefault="0093581A" w:rsidP="006411B7">
            <w:pPr>
              <w:jc w:val="right"/>
            </w:pPr>
            <w:r w:rsidRPr="001C31F6">
              <w:t>2</w:t>
            </w:r>
          </w:p>
        </w:tc>
        <w:tc>
          <w:tcPr>
            <w:tcW w:w="5612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4039B413" w14:textId="6FC5C95C" w:rsidR="0093581A" w:rsidRPr="001C31F6" w:rsidRDefault="0093581A" w:rsidP="006411B7">
            <w:pPr>
              <w:jc w:val="center"/>
              <w:rPr>
                <w:bCs/>
              </w:rPr>
            </w:pPr>
            <w:r w:rsidRPr="001C31F6">
              <w:rPr>
                <w:bCs/>
              </w:rPr>
              <w:t xml:space="preserve">Перерахунок вартості </w:t>
            </w:r>
          </w:p>
        </w:tc>
        <w:tc>
          <w:tcPr>
            <w:tcW w:w="203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14:paraId="00BE14A6" w14:textId="29D07F9E" w:rsidR="0093581A" w:rsidRPr="001C31F6" w:rsidRDefault="0093581A" w:rsidP="006411B7">
            <w:pPr>
              <w:jc w:val="center"/>
              <w:rPr>
                <w:bCs/>
              </w:rPr>
            </w:pPr>
            <w:r w:rsidRPr="001C31F6">
              <w:rPr>
                <w:bCs/>
              </w:rPr>
              <w:t>грн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172ACC52" w14:textId="77777777" w:rsidR="0093581A" w:rsidRPr="001C31F6" w:rsidRDefault="0093581A" w:rsidP="006411B7">
            <w:pPr>
              <w:jc w:val="center"/>
              <w:rPr>
                <w:bCs/>
              </w:rPr>
            </w:pPr>
          </w:p>
        </w:tc>
      </w:tr>
      <w:tr w:rsidR="0093581A" w:rsidRPr="001C31F6" w14:paraId="2924B4D0" w14:textId="77777777" w:rsidTr="00784C0A">
        <w:trPr>
          <w:trHeight w:val="278"/>
        </w:trPr>
        <w:tc>
          <w:tcPr>
            <w:tcW w:w="5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14:paraId="6EACF21B" w14:textId="003968F5" w:rsidR="0093581A" w:rsidRPr="001C31F6" w:rsidRDefault="0093581A" w:rsidP="006411B7">
            <w:pPr>
              <w:jc w:val="right"/>
            </w:pPr>
            <w:r w:rsidRPr="001C31F6">
              <w:t>3</w:t>
            </w:r>
          </w:p>
        </w:tc>
        <w:tc>
          <w:tcPr>
            <w:tcW w:w="5612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7BD0D843" w14:textId="486D585D" w:rsidR="0093581A" w:rsidRPr="001C31F6" w:rsidRDefault="0093581A" w:rsidP="006411B7">
            <w:pPr>
              <w:jc w:val="center"/>
              <w:rPr>
                <w:bCs/>
              </w:rPr>
            </w:pPr>
            <w:r w:rsidRPr="001C31F6">
              <w:rPr>
                <w:bCs/>
              </w:rPr>
              <w:t>Всього</w:t>
            </w:r>
          </w:p>
        </w:tc>
        <w:tc>
          <w:tcPr>
            <w:tcW w:w="203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14:paraId="16057642" w14:textId="3EBCA584" w:rsidR="0093581A" w:rsidRPr="001C31F6" w:rsidRDefault="0093581A" w:rsidP="006411B7">
            <w:pPr>
              <w:jc w:val="center"/>
              <w:rPr>
                <w:bCs/>
              </w:rPr>
            </w:pPr>
            <w:r w:rsidRPr="001C31F6">
              <w:rPr>
                <w:bCs/>
              </w:rPr>
              <w:t>грн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6A967573" w14:textId="77777777" w:rsidR="0093581A" w:rsidRPr="001C31F6" w:rsidRDefault="0093581A" w:rsidP="006411B7">
            <w:pPr>
              <w:jc w:val="center"/>
              <w:rPr>
                <w:bCs/>
              </w:rPr>
            </w:pPr>
          </w:p>
        </w:tc>
      </w:tr>
      <w:tr w:rsidR="001B2F71" w:rsidRPr="001C31F6" w14:paraId="7953BE28" w14:textId="77777777" w:rsidTr="00784C0A">
        <w:trPr>
          <w:trHeight w:val="80"/>
        </w:trPr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3CE76E" w14:textId="77777777" w:rsidR="001B2F71" w:rsidRPr="001C31F6" w:rsidRDefault="001B2F71" w:rsidP="006411B7">
            <w:r w:rsidRPr="001C31F6">
              <w:t> </w:t>
            </w:r>
          </w:p>
        </w:tc>
        <w:tc>
          <w:tcPr>
            <w:tcW w:w="18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8763CA" w14:textId="77777777" w:rsidR="001B2F71" w:rsidRPr="001C31F6" w:rsidRDefault="001B2F71" w:rsidP="006411B7">
            <w:r w:rsidRPr="001C31F6"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0C2DC0" w14:textId="77777777" w:rsidR="001B2F71" w:rsidRPr="001C31F6" w:rsidRDefault="001B2F71" w:rsidP="006411B7">
            <w:r w:rsidRPr="001C31F6"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43F1C4" w14:textId="77777777" w:rsidR="001B2F71" w:rsidRPr="001C31F6" w:rsidRDefault="001B2F71" w:rsidP="006411B7">
            <w:r w:rsidRPr="001C31F6"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9EF64B" w14:textId="77777777" w:rsidR="001B2F71" w:rsidRPr="001C31F6" w:rsidRDefault="001B2F71" w:rsidP="006411B7">
            <w:r w:rsidRPr="001C31F6">
              <w:t> </w:t>
            </w:r>
          </w:p>
        </w:tc>
        <w:tc>
          <w:tcPr>
            <w:tcW w:w="289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5B9275" w14:textId="77777777" w:rsidR="001B2F71" w:rsidRPr="001C31F6" w:rsidRDefault="001B2F71" w:rsidP="006411B7">
            <w:r w:rsidRPr="001C31F6">
              <w:t>Разом без ПДВ, грн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14:paraId="390E6C0B" w14:textId="77777777" w:rsidR="001B2F71" w:rsidRPr="001C31F6" w:rsidRDefault="001B2F71" w:rsidP="006411B7">
            <w:pPr>
              <w:rPr>
                <w:b/>
                <w:bCs/>
              </w:rPr>
            </w:pPr>
          </w:p>
        </w:tc>
      </w:tr>
      <w:tr w:rsidR="001B2F71" w:rsidRPr="001C31F6" w14:paraId="07EDE9C6" w14:textId="77777777" w:rsidTr="00784C0A">
        <w:trPr>
          <w:trHeight w:val="300"/>
        </w:trPr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B2EE68" w14:textId="77777777" w:rsidR="001B2F71" w:rsidRPr="001C31F6" w:rsidRDefault="001B2F71" w:rsidP="006411B7">
            <w:r w:rsidRPr="001C31F6">
              <w:t> </w:t>
            </w:r>
          </w:p>
        </w:tc>
        <w:tc>
          <w:tcPr>
            <w:tcW w:w="18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70D896" w14:textId="77777777" w:rsidR="001B2F71" w:rsidRPr="001C31F6" w:rsidRDefault="001B2F71" w:rsidP="006411B7">
            <w:r w:rsidRPr="001C31F6"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31ACEF" w14:textId="77777777" w:rsidR="001B2F71" w:rsidRPr="001C31F6" w:rsidRDefault="001B2F71" w:rsidP="006411B7">
            <w:r w:rsidRPr="001C31F6"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C440BE" w14:textId="77777777" w:rsidR="001B2F71" w:rsidRPr="001C31F6" w:rsidRDefault="001B2F71" w:rsidP="006411B7">
            <w:r w:rsidRPr="001C31F6"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F46C6C" w14:textId="77777777" w:rsidR="001B2F71" w:rsidRPr="001C31F6" w:rsidRDefault="001B2F71" w:rsidP="006411B7">
            <w:r w:rsidRPr="001C31F6">
              <w:t> </w:t>
            </w:r>
          </w:p>
        </w:tc>
        <w:tc>
          <w:tcPr>
            <w:tcW w:w="289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F05C4E" w14:textId="77777777" w:rsidR="001B2F71" w:rsidRPr="001C31F6" w:rsidRDefault="001B2F71" w:rsidP="006411B7">
            <w:r w:rsidRPr="001C31F6">
              <w:t>ПДВ, грн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14:paraId="3511D38F" w14:textId="77777777" w:rsidR="001B2F71" w:rsidRPr="001C31F6" w:rsidRDefault="001B2F71" w:rsidP="006411B7">
            <w:pPr>
              <w:rPr>
                <w:b/>
                <w:bCs/>
              </w:rPr>
            </w:pPr>
          </w:p>
        </w:tc>
      </w:tr>
      <w:tr w:rsidR="001B2F71" w:rsidRPr="001C31F6" w14:paraId="4CB31461" w14:textId="77777777" w:rsidTr="00784C0A">
        <w:trPr>
          <w:trHeight w:val="300"/>
        </w:trPr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2DF5B8" w14:textId="77777777" w:rsidR="001B2F71" w:rsidRPr="001C31F6" w:rsidRDefault="001B2F71" w:rsidP="006411B7">
            <w:r w:rsidRPr="001C31F6">
              <w:t> </w:t>
            </w:r>
          </w:p>
        </w:tc>
        <w:tc>
          <w:tcPr>
            <w:tcW w:w="18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3874CC" w14:textId="77777777" w:rsidR="001B2F71" w:rsidRPr="001C31F6" w:rsidRDefault="001B2F71" w:rsidP="006411B7">
            <w:r w:rsidRPr="001C31F6"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E5B7F6" w14:textId="77777777" w:rsidR="001B2F71" w:rsidRPr="001C31F6" w:rsidRDefault="001B2F71" w:rsidP="006411B7">
            <w:r w:rsidRPr="001C31F6"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CF29F7" w14:textId="77777777" w:rsidR="001B2F71" w:rsidRPr="001C31F6" w:rsidRDefault="001B2F71" w:rsidP="006411B7">
            <w:r w:rsidRPr="001C31F6"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89BB28" w14:textId="77777777" w:rsidR="001B2F71" w:rsidRPr="001C31F6" w:rsidRDefault="001B2F71" w:rsidP="006411B7">
            <w:r w:rsidRPr="001C31F6">
              <w:t> </w:t>
            </w:r>
          </w:p>
        </w:tc>
        <w:tc>
          <w:tcPr>
            <w:tcW w:w="289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2DD9985" w14:textId="77777777" w:rsidR="001B2F71" w:rsidRPr="001C31F6" w:rsidRDefault="001B2F71" w:rsidP="006411B7">
            <w:r w:rsidRPr="001C31F6">
              <w:t>ВСЬОГО З ПДВ, грн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14:paraId="0A572856" w14:textId="77777777" w:rsidR="001B2F71" w:rsidRPr="001C31F6" w:rsidRDefault="001B2F71" w:rsidP="006411B7">
            <w:pPr>
              <w:rPr>
                <w:b/>
                <w:bCs/>
              </w:rPr>
            </w:pPr>
          </w:p>
        </w:tc>
      </w:tr>
      <w:tr w:rsidR="001B2F71" w:rsidRPr="001C31F6" w14:paraId="4EC14B72" w14:textId="77777777" w:rsidTr="00784C0A">
        <w:trPr>
          <w:trHeight w:val="650"/>
        </w:trPr>
        <w:tc>
          <w:tcPr>
            <w:tcW w:w="985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D13E192" w14:textId="723463DD" w:rsidR="001B2F71" w:rsidRPr="00C44B05" w:rsidRDefault="001B2F71" w:rsidP="001B25AF">
            <w:pPr>
              <w:jc w:val="both"/>
              <w:rPr>
                <w:i/>
                <w:iCs/>
                <w:sz w:val="22"/>
              </w:rPr>
            </w:pPr>
            <w:r w:rsidRPr="00C44B05">
              <w:rPr>
                <w:i/>
                <w:iCs/>
                <w:sz w:val="22"/>
              </w:rPr>
              <w:t xml:space="preserve">Загальна сума вартості витрат на компенсацію розбіжності обсягу теплової енергії замовника: </w:t>
            </w:r>
            <w:r w:rsidR="00B243B4" w:rsidRPr="00C44B05">
              <w:rPr>
                <w:i/>
                <w:iCs/>
                <w:sz w:val="22"/>
              </w:rPr>
              <w:t>_________</w:t>
            </w:r>
            <w:r w:rsidRPr="00C44B05">
              <w:rPr>
                <w:i/>
                <w:iCs/>
                <w:sz w:val="22"/>
              </w:rPr>
              <w:t xml:space="preserve"> грн (сума прописом) крім того ПДВ 20% - </w:t>
            </w:r>
            <w:r w:rsidR="00D11333" w:rsidRPr="00C44B05">
              <w:rPr>
                <w:i/>
                <w:iCs/>
                <w:sz w:val="22"/>
              </w:rPr>
              <w:t>_________</w:t>
            </w:r>
            <w:r w:rsidR="00D11333">
              <w:rPr>
                <w:i/>
                <w:iCs/>
                <w:sz w:val="22"/>
              </w:rPr>
              <w:t xml:space="preserve"> </w:t>
            </w:r>
            <w:r w:rsidRPr="00C44B05">
              <w:rPr>
                <w:i/>
                <w:iCs/>
                <w:sz w:val="22"/>
              </w:rPr>
              <w:t>грн (сума прописом)</w:t>
            </w:r>
            <w:r w:rsidR="00861A36">
              <w:rPr>
                <w:i/>
                <w:iCs/>
                <w:sz w:val="22"/>
              </w:rPr>
              <w:t>.</w:t>
            </w:r>
            <w:r w:rsidRPr="00C44B05">
              <w:rPr>
                <w:i/>
                <w:iCs/>
                <w:sz w:val="22"/>
              </w:rPr>
              <w:t xml:space="preserve"> Разом </w:t>
            </w:r>
            <w:r w:rsidR="00D11333" w:rsidRPr="00C44B05">
              <w:rPr>
                <w:i/>
                <w:iCs/>
                <w:sz w:val="22"/>
              </w:rPr>
              <w:t>_________</w:t>
            </w:r>
            <w:r w:rsidRPr="00C44B05">
              <w:rPr>
                <w:i/>
                <w:iCs/>
                <w:sz w:val="22"/>
              </w:rPr>
              <w:t xml:space="preserve"> грн (сума прописом), яка підлягає оплаті </w:t>
            </w:r>
            <w:r w:rsidR="0093581A" w:rsidRPr="00C44B05">
              <w:rPr>
                <w:iCs/>
                <w:sz w:val="22"/>
              </w:rPr>
              <w:t>ТЕПЛОТРАНСПОРТУЮЧОЮ ОРГАНІЗАЦІЄЮ</w:t>
            </w:r>
            <w:r w:rsidRPr="00C44B05">
              <w:rPr>
                <w:i/>
                <w:iCs/>
                <w:sz w:val="22"/>
              </w:rPr>
              <w:t xml:space="preserve"> на користь ЗАМОВНИКА.</w:t>
            </w:r>
          </w:p>
        </w:tc>
      </w:tr>
      <w:tr w:rsidR="001B2F71" w:rsidRPr="001C31F6" w14:paraId="51736FA3" w14:textId="77777777" w:rsidTr="00784C0A">
        <w:trPr>
          <w:trHeight w:val="736"/>
        </w:trPr>
        <w:tc>
          <w:tcPr>
            <w:tcW w:w="985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C0FB3DA" w14:textId="1D2FBF78" w:rsidR="001B2F71" w:rsidRPr="00C44B05" w:rsidRDefault="001B2F71" w:rsidP="001B25AF">
            <w:pPr>
              <w:jc w:val="both"/>
              <w:rPr>
                <w:i/>
                <w:iCs/>
                <w:sz w:val="22"/>
              </w:rPr>
            </w:pPr>
            <w:r w:rsidRPr="00C44B05">
              <w:rPr>
                <w:i/>
                <w:iCs/>
                <w:sz w:val="22"/>
              </w:rPr>
              <w:t>Цей Акт є підставою для розрахунків, порядок яких визначено у Договорі  транспортування теплової енергії</w:t>
            </w:r>
            <w:r w:rsidR="00C76130">
              <w:rPr>
                <w:i/>
                <w:iCs/>
                <w:sz w:val="22"/>
                <w:lang w:val="en-US"/>
              </w:rPr>
              <w:t> </w:t>
            </w:r>
            <w:r w:rsidRPr="00C44B05">
              <w:rPr>
                <w:i/>
                <w:iCs/>
                <w:sz w:val="22"/>
              </w:rPr>
              <w:t>від</w:t>
            </w:r>
            <w:r w:rsidR="00C76130">
              <w:rPr>
                <w:i/>
                <w:iCs/>
                <w:sz w:val="22"/>
                <w:lang w:val="en-US"/>
              </w:rPr>
              <w:t> </w:t>
            </w:r>
            <w:r w:rsidR="00C76130" w:rsidRPr="00C44B05">
              <w:rPr>
                <w:i/>
                <w:iCs/>
                <w:sz w:val="22"/>
              </w:rPr>
              <w:t>__________________</w:t>
            </w:r>
            <w:r w:rsidR="00C76130">
              <w:rPr>
                <w:i/>
                <w:iCs/>
                <w:sz w:val="22"/>
                <w:lang w:val="en-US"/>
              </w:rPr>
              <w:t> </w:t>
            </w:r>
            <w:r w:rsidRPr="00C44B05">
              <w:rPr>
                <w:i/>
                <w:iCs/>
                <w:sz w:val="22"/>
              </w:rPr>
              <w:t>№</w:t>
            </w:r>
            <w:r w:rsidR="00C76130">
              <w:rPr>
                <w:i/>
                <w:iCs/>
                <w:sz w:val="22"/>
                <w:lang w:val="en-US"/>
              </w:rPr>
              <w:t> </w:t>
            </w:r>
            <w:r w:rsidR="00C76130" w:rsidRPr="00C44B05">
              <w:rPr>
                <w:i/>
                <w:iCs/>
                <w:sz w:val="22"/>
              </w:rPr>
              <w:t>_________</w:t>
            </w:r>
            <w:r w:rsidR="005B62D0" w:rsidRPr="005B62D0">
              <w:rPr>
                <w:i/>
                <w:iCs/>
                <w:sz w:val="22"/>
                <w:lang w:val="ru-RU"/>
              </w:rPr>
              <w:t>.</w:t>
            </w:r>
            <w:r w:rsidRPr="00C44B05">
              <w:rPr>
                <w:i/>
                <w:iCs/>
                <w:sz w:val="22"/>
              </w:rPr>
              <w:br/>
              <w:t>Акт складено у 2 примірника</w:t>
            </w:r>
            <w:r w:rsidR="00861A36">
              <w:rPr>
                <w:i/>
                <w:iCs/>
                <w:sz w:val="22"/>
              </w:rPr>
              <w:t>х</w:t>
            </w:r>
            <w:r w:rsidRPr="00C44B05">
              <w:rPr>
                <w:i/>
                <w:iCs/>
                <w:sz w:val="22"/>
              </w:rPr>
              <w:t xml:space="preserve"> по одному примірнику для </w:t>
            </w:r>
            <w:r w:rsidR="0093581A" w:rsidRPr="00C44B05">
              <w:rPr>
                <w:iCs/>
                <w:sz w:val="22"/>
              </w:rPr>
              <w:t>ТЕПЛОТРАНСПОРТУЮЧОЇ ОРГАНІЗАЦІЇ</w:t>
            </w:r>
            <w:r w:rsidRPr="00C44B05">
              <w:rPr>
                <w:i/>
                <w:iCs/>
                <w:sz w:val="22"/>
              </w:rPr>
              <w:t xml:space="preserve"> та ЗАМОВНИКА.</w:t>
            </w:r>
          </w:p>
        </w:tc>
      </w:tr>
    </w:tbl>
    <w:p w14:paraId="25966FC1" w14:textId="77777777" w:rsidR="001B2F71" w:rsidRPr="001C31F6" w:rsidRDefault="001B2F71" w:rsidP="001B2F71">
      <w:pPr>
        <w:jc w:val="center"/>
      </w:pPr>
      <w:r w:rsidRPr="001C31F6">
        <w:t>Реквізити і підписи Сторін</w:t>
      </w:r>
    </w:p>
    <w:tbl>
      <w:tblPr>
        <w:tblpPr w:leftFromText="180" w:rightFromText="180" w:bottomFromText="160" w:vertAnchor="text" w:horzAnchor="margin" w:tblpXSpec="center" w:tblpY="286"/>
        <w:tblW w:w="10200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5100"/>
        <w:gridCol w:w="5100"/>
      </w:tblGrid>
      <w:tr w:rsidR="001B2F71" w:rsidRPr="001C31F6" w14:paraId="4B39E318" w14:textId="77777777" w:rsidTr="006411B7">
        <w:tc>
          <w:tcPr>
            <w:tcW w:w="5100" w:type="dxa"/>
          </w:tcPr>
          <w:p w14:paraId="1749FF7B" w14:textId="77777777" w:rsidR="001B2F71" w:rsidRPr="001C31F6" w:rsidRDefault="001B2F71" w:rsidP="006411B7">
            <w:pPr>
              <w:pStyle w:val="a6"/>
              <w:spacing w:line="25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1C31F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Теплотранспортуюча організація :</w:t>
            </w:r>
          </w:p>
          <w:p w14:paraId="0CDAC649" w14:textId="77777777" w:rsidR="001B2F71" w:rsidRPr="001C31F6" w:rsidRDefault="001B2F71" w:rsidP="006411B7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31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Найменування: ___________________________</w:t>
            </w:r>
          </w:p>
          <w:p w14:paraId="3FF5A5A0" w14:textId="77777777" w:rsidR="001B2F71" w:rsidRPr="001C31F6" w:rsidRDefault="001B2F71" w:rsidP="006411B7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31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Ідентифікаційний код ЄДРПОУ: _____________</w:t>
            </w:r>
          </w:p>
          <w:p w14:paraId="4DDFD36D" w14:textId="77777777" w:rsidR="001B2F71" w:rsidRPr="001C31F6" w:rsidRDefault="001B2F71" w:rsidP="006411B7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31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Місцезнаходження: _______________________</w:t>
            </w:r>
          </w:p>
          <w:p w14:paraId="1EBED072" w14:textId="77777777" w:rsidR="001B2F71" w:rsidRPr="001C31F6" w:rsidRDefault="001B2F71" w:rsidP="006411B7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31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Телефони: ______________________________</w:t>
            </w:r>
          </w:p>
          <w:p w14:paraId="194F62B5" w14:textId="77777777" w:rsidR="001B2F71" w:rsidRPr="001C31F6" w:rsidRDefault="001B2F71" w:rsidP="006411B7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31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Електронна пошта: _______________________</w:t>
            </w:r>
          </w:p>
          <w:p w14:paraId="158A8390" w14:textId="77777777" w:rsidR="001B2F71" w:rsidRPr="001C31F6" w:rsidRDefault="001B2F71" w:rsidP="006411B7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31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рахунок № ______________________________</w:t>
            </w:r>
          </w:p>
          <w:p w14:paraId="7DE5DB90" w14:textId="77777777" w:rsidR="001B2F71" w:rsidRPr="001C31F6" w:rsidRDefault="001B2F71" w:rsidP="006411B7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31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Найменування банку: _____________________</w:t>
            </w:r>
          </w:p>
          <w:p w14:paraId="7625229D" w14:textId="77777777" w:rsidR="001B2F71" w:rsidRPr="001C31F6" w:rsidRDefault="001B2F71" w:rsidP="006411B7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31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МФО банку: _____________________________</w:t>
            </w:r>
          </w:p>
          <w:p w14:paraId="09ADD241" w14:textId="77777777" w:rsidR="001B2F71" w:rsidRPr="001C31F6" w:rsidRDefault="001B2F71" w:rsidP="006411B7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6C67CCC5" w14:textId="77777777" w:rsidR="001B2F71" w:rsidRPr="001C31F6" w:rsidRDefault="001B2F71" w:rsidP="006411B7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31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__________    _______       __________________</w:t>
            </w:r>
          </w:p>
          <w:p w14:paraId="65279481" w14:textId="0663CF10" w:rsidR="001B2F71" w:rsidRPr="001C31F6" w:rsidRDefault="001B2F71" w:rsidP="006411B7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31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(посада)          (підпис)        (прізвище, ініціали)</w:t>
            </w:r>
          </w:p>
        </w:tc>
        <w:tc>
          <w:tcPr>
            <w:tcW w:w="5100" w:type="dxa"/>
          </w:tcPr>
          <w:p w14:paraId="3A790B48" w14:textId="77777777" w:rsidR="001B2F71" w:rsidRPr="001C31F6" w:rsidRDefault="001B2F71" w:rsidP="006411B7">
            <w:pPr>
              <w:pStyle w:val="a6"/>
              <w:spacing w:line="25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1C31F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Замовник:</w:t>
            </w:r>
          </w:p>
          <w:p w14:paraId="50B28AA5" w14:textId="77777777" w:rsidR="001B2F71" w:rsidRPr="001C31F6" w:rsidRDefault="001B2F71" w:rsidP="006411B7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31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Найменування: __________________________</w:t>
            </w:r>
          </w:p>
          <w:p w14:paraId="6C7DAC56" w14:textId="77777777" w:rsidR="001B2F71" w:rsidRPr="001C31F6" w:rsidRDefault="001B2F71" w:rsidP="006411B7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31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Ідентифікаційний код ЄДРПОУ: ___________</w:t>
            </w:r>
          </w:p>
          <w:p w14:paraId="2C495BA0" w14:textId="77777777" w:rsidR="001B2F71" w:rsidRPr="001C31F6" w:rsidRDefault="001B2F71" w:rsidP="006411B7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31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Місцезнаходження: ______________________</w:t>
            </w:r>
          </w:p>
          <w:p w14:paraId="154CD0AF" w14:textId="77777777" w:rsidR="001B2F71" w:rsidRPr="001C31F6" w:rsidRDefault="001B2F71" w:rsidP="006411B7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31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Телефони: ______________________________</w:t>
            </w:r>
          </w:p>
          <w:p w14:paraId="3EEE8EF5" w14:textId="77777777" w:rsidR="001B2F71" w:rsidRPr="001C31F6" w:rsidRDefault="001B2F71" w:rsidP="006411B7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31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Електронна пошта: _______________________</w:t>
            </w:r>
          </w:p>
          <w:p w14:paraId="60EF2E7C" w14:textId="77777777" w:rsidR="001B2F71" w:rsidRPr="001C31F6" w:rsidRDefault="001B2F71" w:rsidP="006411B7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31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рахунок № ______________________________</w:t>
            </w:r>
          </w:p>
          <w:p w14:paraId="52D730F3" w14:textId="77777777" w:rsidR="001B2F71" w:rsidRPr="001C31F6" w:rsidRDefault="001B2F71" w:rsidP="006411B7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31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Найменування банку: _____________________</w:t>
            </w:r>
          </w:p>
          <w:p w14:paraId="247DB551" w14:textId="77777777" w:rsidR="001B2F71" w:rsidRPr="001C31F6" w:rsidRDefault="001B2F71" w:rsidP="006411B7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31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МФО банку: _____________________________</w:t>
            </w:r>
          </w:p>
          <w:p w14:paraId="05A1B281" w14:textId="77777777" w:rsidR="001B2F71" w:rsidRPr="001C31F6" w:rsidRDefault="001B2F71" w:rsidP="006411B7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2749BCAE" w14:textId="77777777" w:rsidR="001B2F71" w:rsidRPr="001C31F6" w:rsidRDefault="001B2F71" w:rsidP="006411B7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31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__________    _______       __________________</w:t>
            </w:r>
          </w:p>
          <w:p w14:paraId="52D8336E" w14:textId="3243D108" w:rsidR="001B2F71" w:rsidRPr="001C31F6" w:rsidRDefault="001B2F71" w:rsidP="006411B7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31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(посада)           (підпис)        (прізвище, ініціали)</w:t>
            </w:r>
          </w:p>
        </w:tc>
      </w:tr>
    </w:tbl>
    <w:p w14:paraId="06C9EB49" w14:textId="77777777" w:rsidR="001B2F71" w:rsidRPr="001C31F6" w:rsidRDefault="001B2F71" w:rsidP="001B2F71"/>
    <w:p w14:paraId="363EB548" w14:textId="2AC3E109" w:rsidR="0093581A" w:rsidRPr="001C31F6" w:rsidRDefault="0093581A" w:rsidP="0093581A">
      <w:pPr>
        <w:ind w:firstLine="5245"/>
        <w:rPr>
          <w:rStyle w:val="st42"/>
          <w:lang w:eastAsia="ru-RU"/>
        </w:rPr>
      </w:pPr>
      <w:r w:rsidRPr="001C31F6">
        <w:rPr>
          <w:rStyle w:val="st42"/>
          <w:lang w:eastAsia="ru-RU"/>
        </w:rPr>
        <w:lastRenderedPageBreak/>
        <w:t>Додаток 1</w:t>
      </w:r>
      <w:r w:rsidR="000B4755" w:rsidRPr="001C31F6">
        <w:rPr>
          <w:rStyle w:val="st42"/>
          <w:lang w:eastAsia="ru-RU"/>
        </w:rPr>
        <w:t>6</w:t>
      </w:r>
    </w:p>
    <w:p w14:paraId="1EBD65E6" w14:textId="77777777" w:rsidR="0093581A" w:rsidRPr="001C31F6" w:rsidRDefault="0093581A" w:rsidP="0093581A">
      <w:pPr>
        <w:ind w:left="5245"/>
        <w:rPr>
          <w:rStyle w:val="st42"/>
          <w:lang w:eastAsia="ru-RU"/>
        </w:rPr>
      </w:pPr>
      <w:r w:rsidRPr="001C31F6">
        <w:rPr>
          <w:rStyle w:val="st42"/>
          <w:lang w:eastAsia="ru-RU"/>
        </w:rPr>
        <w:t>до Договору транспортування теплової енергії</w:t>
      </w:r>
    </w:p>
    <w:p w14:paraId="62FADAC1" w14:textId="6EDCCDC8" w:rsidR="0093581A" w:rsidRPr="001C31F6" w:rsidRDefault="0093581A" w:rsidP="0093581A">
      <w:pPr>
        <w:jc w:val="center"/>
        <w:rPr>
          <w:rStyle w:val="st42"/>
          <w:lang w:eastAsia="ru-RU"/>
        </w:rPr>
      </w:pPr>
    </w:p>
    <w:p w14:paraId="18205014" w14:textId="51D6BDDD" w:rsidR="001B2F71" w:rsidRPr="001C31F6" w:rsidRDefault="001B2F71" w:rsidP="001B2F71">
      <w:pPr>
        <w:pStyle w:val="2"/>
        <w:spacing w:before="0" w:after="0"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14:paraId="2AACD89F" w14:textId="72FA4176" w:rsidR="001B2F71" w:rsidRPr="001C31F6" w:rsidRDefault="001B2F71" w:rsidP="001B2F71">
      <w:pPr>
        <w:jc w:val="center"/>
        <w:rPr>
          <w:color w:val="000000"/>
        </w:rPr>
      </w:pPr>
      <w:proofErr w:type="spellStart"/>
      <w:r w:rsidRPr="001C31F6">
        <w:rPr>
          <w:color w:val="000000"/>
          <w:lang w:val="ru-RU"/>
        </w:rPr>
        <w:t>Додаток</w:t>
      </w:r>
      <w:proofErr w:type="spellEnd"/>
      <w:r w:rsidRPr="001C31F6">
        <w:rPr>
          <w:color w:val="000000"/>
          <w:lang w:val="ru-RU"/>
        </w:rPr>
        <w:t xml:space="preserve"> до акт</w:t>
      </w:r>
      <w:r w:rsidR="001B25AF" w:rsidRPr="001C31F6">
        <w:rPr>
          <w:color w:val="000000"/>
          <w:lang w:val="ru-RU"/>
        </w:rPr>
        <w:t>а</w:t>
      </w:r>
      <w:r w:rsidRPr="001C31F6">
        <w:rPr>
          <w:color w:val="000000"/>
          <w:lang w:val="ru-RU"/>
        </w:rPr>
        <w:t xml:space="preserve"> про </w:t>
      </w:r>
      <w:proofErr w:type="spellStart"/>
      <w:r w:rsidRPr="001C31F6">
        <w:rPr>
          <w:color w:val="000000"/>
          <w:lang w:val="ru-RU"/>
        </w:rPr>
        <w:t>витрати</w:t>
      </w:r>
      <w:proofErr w:type="spellEnd"/>
      <w:r w:rsidRPr="001C31F6">
        <w:rPr>
          <w:color w:val="000000"/>
          <w:lang w:val="ru-RU"/>
        </w:rPr>
        <w:t xml:space="preserve"> на </w:t>
      </w:r>
      <w:proofErr w:type="spellStart"/>
      <w:r w:rsidRPr="001C31F6">
        <w:rPr>
          <w:color w:val="000000"/>
          <w:lang w:val="ru-RU"/>
        </w:rPr>
        <w:t>компенсацію</w:t>
      </w:r>
      <w:proofErr w:type="spellEnd"/>
      <w:r w:rsidRPr="001C31F6">
        <w:rPr>
          <w:color w:val="000000"/>
          <w:lang w:val="ru-RU"/>
        </w:rPr>
        <w:t xml:space="preserve"> </w:t>
      </w:r>
      <w:proofErr w:type="spellStart"/>
      <w:r w:rsidRPr="001C31F6">
        <w:rPr>
          <w:color w:val="000000"/>
          <w:lang w:val="ru-RU"/>
        </w:rPr>
        <w:t>вартості</w:t>
      </w:r>
      <w:proofErr w:type="spellEnd"/>
      <w:r w:rsidRPr="001C31F6">
        <w:rPr>
          <w:color w:val="000000"/>
          <w:lang w:val="ru-RU"/>
        </w:rPr>
        <w:t xml:space="preserve"> </w:t>
      </w:r>
      <w:proofErr w:type="spellStart"/>
      <w:r w:rsidRPr="001C31F6">
        <w:rPr>
          <w:color w:val="000000"/>
          <w:lang w:val="ru-RU"/>
        </w:rPr>
        <w:t>розбіжності</w:t>
      </w:r>
      <w:proofErr w:type="spellEnd"/>
      <w:r w:rsidRPr="001C31F6">
        <w:rPr>
          <w:color w:val="000000"/>
          <w:lang w:val="ru-RU"/>
        </w:rPr>
        <w:t xml:space="preserve"> </w:t>
      </w:r>
      <w:proofErr w:type="spellStart"/>
      <w:r w:rsidRPr="001C31F6">
        <w:rPr>
          <w:color w:val="000000"/>
          <w:lang w:val="ru-RU"/>
        </w:rPr>
        <w:t>обсягу</w:t>
      </w:r>
      <w:proofErr w:type="spellEnd"/>
      <w:r w:rsidRPr="001C31F6">
        <w:rPr>
          <w:color w:val="000000"/>
          <w:lang w:val="ru-RU"/>
        </w:rPr>
        <w:t xml:space="preserve"> теплової енергії </w:t>
      </w:r>
      <w:proofErr w:type="spellStart"/>
      <w:r w:rsidR="0093581A" w:rsidRPr="001C31F6">
        <w:rPr>
          <w:color w:val="000000"/>
          <w:lang w:val="ru-RU"/>
        </w:rPr>
        <w:t>З</w:t>
      </w:r>
      <w:r w:rsidRPr="001C31F6">
        <w:rPr>
          <w:color w:val="000000"/>
          <w:lang w:val="ru-RU"/>
        </w:rPr>
        <w:t>амовника</w:t>
      </w:r>
      <w:proofErr w:type="spellEnd"/>
      <w:r w:rsidRPr="001C31F6">
        <w:rPr>
          <w:color w:val="000000"/>
          <w:lang w:val="ru-RU"/>
        </w:rPr>
        <w:t xml:space="preserve"> в </w:t>
      </w:r>
      <w:proofErr w:type="spellStart"/>
      <w:r w:rsidRPr="001C31F6">
        <w:rPr>
          <w:color w:val="000000"/>
          <w:lang w:val="ru-RU"/>
        </w:rPr>
        <w:t>конкурентній</w:t>
      </w:r>
      <w:proofErr w:type="spellEnd"/>
      <w:r w:rsidRPr="001C31F6">
        <w:rPr>
          <w:color w:val="000000"/>
          <w:lang w:val="ru-RU"/>
        </w:rPr>
        <w:t xml:space="preserve"> </w:t>
      </w:r>
      <w:proofErr w:type="spellStart"/>
      <w:r w:rsidRPr="001C31F6">
        <w:rPr>
          <w:color w:val="000000"/>
          <w:lang w:val="ru-RU"/>
        </w:rPr>
        <w:t>системі</w:t>
      </w:r>
      <w:proofErr w:type="spellEnd"/>
      <w:r w:rsidRPr="001C31F6">
        <w:rPr>
          <w:color w:val="000000"/>
          <w:lang w:val="ru-RU"/>
        </w:rPr>
        <w:t xml:space="preserve"> </w:t>
      </w:r>
      <w:proofErr w:type="spellStart"/>
      <w:r w:rsidRPr="001C31F6">
        <w:rPr>
          <w:color w:val="000000"/>
          <w:lang w:val="ru-RU"/>
        </w:rPr>
        <w:t>теплопостачання</w:t>
      </w:r>
      <w:proofErr w:type="spellEnd"/>
    </w:p>
    <w:p w14:paraId="5156F485" w14:textId="7A7B8E88" w:rsidR="001B2F71" w:rsidRPr="001C31F6" w:rsidRDefault="001B2F71" w:rsidP="00801FAD">
      <w:pPr>
        <w:pStyle w:val="a0"/>
        <w:rPr>
          <w:rFonts w:ascii="Times New Roman" w:hAnsi="Times New Roman" w:cs="Times New Roman"/>
          <w:sz w:val="24"/>
          <w:szCs w:val="24"/>
          <w:lang w:val="uk-UA"/>
        </w:rPr>
      </w:pPr>
    </w:p>
    <w:p w14:paraId="0FEF6591" w14:textId="2CE04267" w:rsidR="001B2F71" w:rsidRPr="001C31F6" w:rsidRDefault="001B2F71" w:rsidP="001B2F71">
      <w:pPr>
        <w:pStyle w:val="a0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 w:eastAsia="uk-UA"/>
        </w:rPr>
      </w:pPr>
      <w:r w:rsidRPr="001C31F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/>
        </w:rPr>
        <w:t xml:space="preserve">Складові вартості витрат на компенсацію розбіжності обсягу теплової енергії </w:t>
      </w:r>
      <w:r w:rsidR="0093581A" w:rsidRPr="001C31F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/>
        </w:rPr>
        <w:t>З</w:t>
      </w:r>
      <w:r w:rsidRPr="001C31F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/>
        </w:rPr>
        <w:t>амовника</w:t>
      </w:r>
    </w:p>
    <w:p w14:paraId="6E181795" w14:textId="77777777" w:rsidR="001B2F71" w:rsidRPr="001C31F6" w:rsidRDefault="001B2F71" w:rsidP="001B2F71">
      <w:pPr>
        <w:pStyle w:val="a0"/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/>
        </w:rPr>
      </w:pPr>
      <w:r w:rsidRPr="001C31F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/>
        </w:rPr>
        <w:tab/>
      </w:r>
      <w:r w:rsidRPr="001C31F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/>
        </w:rPr>
        <w:tab/>
      </w:r>
      <w:r w:rsidRPr="001C31F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/>
        </w:rPr>
        <w:tab/>
      </w:r>
      <w:r w:rsidRPr="001C31F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/>
        </w:rPr>
        <w:tab/>
      </w:r>
      <w:r w:rsidRPr="001C31F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/>
        </w:rPr>
        <w:tab/>
      </w:r>
      <w:r w:rsidRPr="001C31F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/>
        </w:rPr>
        <w:tab/>
      </w:r>
      <w:r w:rsidRPr="001C31F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/>
        </w:rPr>
        <w:tab/>
        <w:t>без ПДВ</w:t>
      </w:r>
    </w:p>
    <w:tbl>
      <w:tblPr>
        <w:tblW w:w="10065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1360"/>
        <w:gridCol w:w="1786"/>
        <w:gridCol w:w="1786"/>
        <w:gridCol w:w="1786"/>
        <w:gridCol w:w="1787"/>
      </w:tblGrid>
      <w:tr w:rsidR="001B2F71" w:rsidRPr="001C31F6" w14:paraId="513ECE47" w14:textId="77777777" w:rsidTr="00801FAD">
        <w:trPr>
          <w:trHeight w:val="1693"/>
        </w:trPr>
        <w:tc>
          <w:tcPr>
            <w:tcW w:w="1560" w:type="dxa"/>
            <w:shd w:val="clear" w:color="auto" w:fill="auto"/>
            <w:vAlign w:val="center"/>
            <w:hideMark/>
          </w:tcPr>
          <w:p w14:paraId="2D4D99E7" w14:textId="77777777" w:rsidR="001B2F71" w:rsidRPr="001C31F6" w:rsidRDefault="001B2F71" w:rsidP="006411B7">
            <w:pPr>
              <w:tabs>
                <w:tab w:val="left" w:pos="360"/>
              </w:tabs>
              <w:jc w:val="center"/>
              <w:rPr>
                <w:bCs/>
                <w:color w:val="000000"/>
              </w:rPr>
            </w:pPr>
            <w:r w:rsidRPr="001C31F6">
              <w:rPr>
                <w:bCs/>
                <w:color w:val="000000"/>
              </w:rPr>
              <w:t>Транспортування теплової енергії за категоріями споживачів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14:paraId="1516069E" w14:textId="77777777" w:rsidR="001B2F71" w:rsidRPr="001C31F6" w:rsidRDefault="001B2F71" w:rsidP="006411B7">
            <w:pPr>
              <w:jc w:val="center"/>
              <w:rPr>
                <w:bCs/>
                <w:color w:val="000000"/>
              </w:rPr>
            </w:pPr>
            <w:r w:rsidRPr="001C31F6">
              <w:rPr>
                <w:bCs/>
                <w:color w:val="000000"/>
              </w:rPr>
              <w:t>Обсяг теплової енергії прийнятий для транспортування, Гкал</w:t>
            </w:r>
          </w:p>
        </w:tc>
        <w:tc>
          <w:tcPr>
            <w:tcW w:w="1786" w:type="dxa"/>
            <w:shd w:val="clear" w:color="auto" w:fill="auto"/>
            <w:vAlign w:val="center"/>
            <w:hideMark/>
          </w:tcPr>
          <w:p w14:paraId="09088AC2" w14:textId="4067E01B" w:rsidR="001B2F71" w:rsidRPr="001C31F6" w:rsidRDefault="001B2F71" w:rsidP="006411B7">
            <w:pPr>
              <w:jc w:val="center"/>
              <w:rPr>
                <w:bCs/>
              </w:rPr>
            </w:pPr>
            <w:r w:rsidRPr="001C31F6">
              <w:rPr>
                <w:bCs/>
              </w:rPr>
              <w:t xml:space="preserve">Обсяг протранспортованої теплової енергії тепловими мережами </w:t>
            </w:r>
            <w:r w:rsidR="0093581A" w:rsidRPr="001C31F6">
              <w:rPr>
                <w:bCs/>
              </w:rPr>
              <w:t>Теплотранспортуючої організації</w:t>
            </w:r>
            <w:r w:rsidRPr="001C31F6">
              <w:rPr>
                <w:bCs/>
              </w:rPr>
              <w:t>, Гкал</w:t>
            </w:r>
          </w:p>
        </w:tc>
        <w:tc>
          <w:tcPr>
            <w:tcW w:w="1786" w:type="dxa"/>
            <w:shd w:val="clear" w:color="auto" w:fill="auto"/>
            <w:vAlign w:val="center"/>
            <w:hideMark/>
          </w:tcPr>
          <w:p w14:paraId="27BFE029" w14:textId="77777777" w:rsidR="001B2F71" w:rsidRPr="001C31F6" w:rsidRDefault="001B2F71" w:rsidP="006411B7">
            <w:pPr>
              <w:jc w:val="center"/>
              <w:rPr>
                <w:bCs/>
              </w:rPr>
            </w:pPr>
            <w:r w:rsidRPr="001C31F6">
              <w:rPr>
                <w:bCs/>
              </w:rPr>
              <w:t>Обсяг розбіжності теплової енергії при її транспортуванні, Гкал</w:t>
            </w:r>
          </w:p>
        </w:tc>
        <w:tc>
          <w:tcPr>
            <w:tcW w:w="1786" w:type="dxa"/>
            <w:vAlign w:val="center"/>
          </w:tcPr>
          <w:p w14:paraId="07075AC4" w14:textId="77777777" w:rsidR="001B2F71" w:rsidRPr="001C31F6" w:rsidRDefault="001B2F71" w:rsidP="006411B7">
            <w:pPr>
              <w:jc w:val="center"/>
              <w:rPr>
                <w:bCs/>
              </w:rPr>
            </w:pPr>
            <w:r w:rsidRPr="001C31F6">
              <w:rPr>
                <w:bCs/>
              </w:rPr>
              <w:t>Тариф на виробництво теплової енергії  Замовника, грн/Гкал</w:t>
            </w:r>
          </w:p>
        </w:tc>
        <w:tc>
          <w:tcPr>
            <w:tcW w:w="1787" w:type="dxa"/>
            <w:shd w:val="clear" w:color="000000" w:fill="FFFFFF"/>
            <w:vAlign w:val="center"/>
            <w:hideMark/>
          </w:tcPr>
          <w:p w14:paraId="4031CAD3" w14:textId="77777777" w:rsidR="001B2F71" w:rsidRPr="001C31F6" w:rsidRDefault="001B2F71" w:rsidP="006411B7">
            <w:pPr>
              <w:jc w:val="center"/>
              <w:rPr>
                <w:bCs/>
              </w:rPr>
            </w:pPr>
            <w:r w:rsidRPr="001C31F6">
              <w:rPr>
                <w:bCs/>
              </w:rPr>
              <w:t>Витрати  для компенсації розбіжності обсягу теплової енергії замовника в конкурентній системі теплопостачання, грн</w:t>
            </w:r>
          </w:p>
        </w:tc>
      </w:tr>
      <w:tr w:rsidR="001B2F71" w:rsidRPr="001C31F6" w14:paraId="755863CB" w14:textId="77777777" w:rsidTr="00801FAD">
        <w:trPr>
          <w:trHeight w:val="104"/>
        </w:trPr>
        <w:tc>
          <w:tcPr>
            <w:tcW w:w="1560" w:type="dxa"/>
            <w:shd w:val="clear" w:color="auto" w:fill="auto"/>
            <w:vAlign w:val="center"/>
            <w:hideMark/>
          </w:tcPr>
          <w:p w14:paraId="717C5A86" w14:textId="77777777" w:rsidR="001B2F71" w:rsidRPr="001C31F6" w:rsidRDefault="001B2F71" w:rsidP="006411B7">
            <w:pPr>
              <w:jc w:val="center"/>
              <w:rPr>
                <w:i/>
                <w:iCs/>
                <w:color w:val="000000"/>
              </w:rPr>
            </w:pPr>
            <w:r w:rsidRPr="001C31F6">
              <w:rPr>
                <w:i/>
                <w:iCs/>
                <w:color w:val="000000"/>
              </w:rPr>
              <w:t>1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14:paraId="4AA9B3A0" w14:textId="77777777" w:rsidR="001B2F71" w:rsidRPr="001C31F6" w:rsidRDefault="001B2F71" w:rsidP="006411B7">
            <w:pPr>
              <w:jc w:val="center"/>
              <w:rPr>
                <w:i/>
                <w:iCs/>
                <w:color w:val="000000"/>
              </w:rPr>
            </w:pPr>
            <w:r w:rsidRPr="001C31F6">
              <w:rPr>
                <w:i/>
                <w:iCs/>
                <w:color w:val="000000"/>
              </w:rPr>
              <w:t>2</w:t>
            </w:r>
          </w:p>
        </w:tc>
        <w:tc>
          <w:tcPr>
            <w:tcW w:w="1786" w:type="dxa"/>
            <w:shd w:val="clear" w:color="auto" w:fill="auto"/>
            <w:vAlign w:val="center"/>
            <w:hideMark/>
          </w:tcPr>
          <w:p w14:paraId="6B5CDF28" w14:textId="77777777" w:rsidR="001B2F71" w:rsidRPr="001C31F6" w:rsidRDefault="001B2F71" w:rsidP="006411B7">
            <w:pPr>
              <w:jc w:val="center"/>
              <w:rPr>
                <w:i/>
                <w:iCs/>
              </w:rPr>
            </w:pPr>
            <w:r w:rsidRPr="001C31F6">
              <w:rPr>
                <w:i/>
                <w:iCs/>
              </w:rPr>
              <w:t>3</w:t>
            </w:r>
          </w:p>
        </w:tc>
        <w:tc>
          <w:tcPr>
            <w:tcW w:w="1786" w:type="dxa"/>
            <w:shd w:val="clear" w:color="auto" w:fill="auto"/>
            <w:vAlign w:val="center"/>
            <w:hideMark/>
          </w:tcPr>
          <w:p w14:paraId="64EA0028" w14:textId="77777777" w:rsidR="001B2F71" w:rsidRPr="001C31F6" w:rsidRDefault="001B2F71" w:rsidP="006411B7">
            <w:pPr>
              <w:jc w:val="center"/>
              <w:rPr>
                <w:i/>
                <w:iCs/>
              </w:rPr>
            </w:pPr>
            <w:r w:rsidRPr="001C31F6">
              <w:rPr>
                <w:i/>
                <w:iCs/>
              </w:rPr>
              <w:t>4=2-3</w:t>
            </w:r>
          </w:p>
        </w:tc>
        <w:tc>
          <w:tcPr>
            <w:tcW w:w="1786" w:type="dxa"/>
          </w:tcPr>
          <w:p w14:paraId="0014FDD7" w14:textId="77777777" w:rsidR="001B2F71" w:rsidRPr="001C31F6" w:rsidRDefault="001B2F71" w:rsidP="006411B7">
            <w:pPr>
              <w:jc w:val="center"/>
              <w:rPr>
                <w:bCs/>
                <w:i/>
                <w:iCs/>
              </w:rPr>
            </w:pPr>
            <w:r w:rsidRPr="001C31F6">
              <w:rPr>
                <w:bCs/>
                <w:i/>
                <w:iCs/>
              </w:rPr>
              <w:t>5</w:t>
            </w:r>
          </w:p>
        </w:tc>
        <w:tc>
          <w:tcPr>
            <w:tcW w:w="1787" w:type="dxa"/>
            <w:shd w:val="clear" w:color="auto" w:fill="auto"/>
            <w:vAlign w:val="center"/>
            <w:hideMark/>
          </w:tcPr>
          <w:p w14:paraId="405AC585" w14:textId="77777777" w:rsidR="001B2F71" w:rsidRPr="001C31F6" w:rsidRDefault="001B2F71" w:rsidP="006411B7">
            <w:pPr>
              <w:jc w:val="center"/>
              <w:rPr>
                <w:bCs/>
                <w:i/>
                <w:iCs/>
              </w:rPr>
            </w:pPr>
            <w:r w:rsidRPr="001C31F6">
              <w:rPr>
                <w:bCs/>
                <w:i/>
                <w:iCs/>
              </w:rPr>
              <w:t>6=5*4</w:t>
            </w:r>
          </w:p>
        </w:tc>
      </w:tr>
      <w:tr w:rsidR="001B2F71" w:rsidRPr="001C31F6" w14:paraId="6DF1E2B0" w14:textId="77777777" w:rsidTr="00801FAD">
        <w:trPr>
          <w:trHeight w:val="78"/>
        </w:trPr>
        <w:tc>
          <w:tcPr>
            <w:tcW w:w="1560" w:type="dxa"/>
            <w:shd w:val="clear" w:color="auto" w:fill="auto"/>
            <w:vAlign w:val="center"/>
            <w:hideMark/>
          </w:tcPr>
          <w:p w14:paraId="5AF96079" w14:textId="77777777" w:rsidR="001B2F71" w:rsidRPr="001C31F6" w:rsidRDefault="001B2F71" w:rsidP="006411B7">
            <w:pPr>
              <w:jc w:val="center"/>
              <w:rPr>
                <w:i/>
                <w:color w:val="000000"/>
              </w:rPr>
            </w:pPr>
            <w:r w:rsidRPr="001C31F6">
              <w:rPr>
                <w:i/>
                <w:color w:val="000000"/>
              </w:rPr>
              <w:t>Населення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2BF6FA5E" w14:textId="77777777" w:rsidR="001B2F71" w:rsidRPr="001C31F6" w:rsidRDefault="001B2F71" w:rsidP="006411B7">
            <w:pPr>
              <w:jc w:val="center"/>
              <w:rPr>
                <w:color w:val="000000"/>
              </w:rPr>
            </w:pPr>
          </w:p>
        </w:tc>
        <w:tc>
          <w:tcPr>
            <w:tcW w:w="1786" w:type="dxa"/>
            <w:shd w:val="clear" w:color="auto" w:fill="auto"/>
            <w:vAlign w:val="center"/>
          </w:tcPr>
          <w:p w14:paraId="3CEFBE04" w14:textId="77777777" w:rsidR="001B2F71" w:rsidRPr="001C31F6" w:rsidRDefault="001B2F71" w:rsidP="006411B7">
            <w:pPr>
              <w:jc w:val="center"/>
            </w:pPr>
          </w:p>
        </w:tc>
        <w:tc>
          <w:tcPr>
            <w:tcW w:w="1786" w:type="dxa"/>
            <w:shd w:val="clear" w:color="auto" w:fill="auto"/>
            <w:vAlign w:val="center"/>
          </w:tcPr>
          <w:p w14:paraId="54597F6F" w14:textId="77777777" w:rsidR="001B2F71" w:rsidRPr="001C31F6" w:rsidRDefault="001B2F71" w:rsidP="006411B7">
            <w:pPr>
              <w:jc w:val="center"/>
            </w:pPr>
          </w:p>
        </w:tc>
        <w:tc>
          <w:tcPr>
            <w:tcW w:w="1786" w:type="dxa"/>
          </w:tcPr>
          <w:p w14:paraId="087AB951" w14:textId="77777777" w:rsidR="001B2F71" w:rsidRPr="001C31F6" w:rsidRDefault="001B2F71" w:rsidP="006411B7">
            <w:pPr>
              <w:jc w:val="center"/>
            </w:pPr>
          </w:p>
        </w:tc>
        <w:tc>
          <w:tcPr>
            <w:tcW w:w="1787" w:type="dxa"/>
            <w:shd w:val="clear" w:color="auto" w:fill="auto"/>
            <w:vAlign w:val="center"/>
          </w:tcPr>
          <w:p w14:paraId="672412CB" w14:textId="77777777" w:rsidR="001B2F71" w:rsidRPr="001C31F6" w:rsidRDefault="001B2F71" w:rsidP="006411B7">
            <w:pPr>
              <w:jc w:val="center"/>
            </w:pPr>
          </w:p>
        </w:tc>
      </w:tr>
      <w:tr w:rsidR="001B2F71" w:rsidRPr="001C31F6" w14:paraId="6279D886" w14:textId="77777777" w:rsidTr="00801FAD">
        <w:trPr>
          <w:trHeight w:val="296"/>
        </w:trPr>
        <w:tc>
          <w:tcPr>
            <w:tcW w:w="1560" w:type="dxa"/>
            <w:shd w:val="clear" w:color="auto" w:fill="auto"/>
            <w:vAlign w:val="center"/>
            <w:hideMark/>
          </w:tcPr>
          <w:p w14:paraId="73927E2F" w14:textId="77777777" w:rsidR="001B2F71" w:rsidRPr="001C31F6" w:rsidRDefault="001B2F71" w:rsidP="006411B7">
            <w:pPr>
              <w:jc w:val="center"/>
              <w:rPr>
                <w:i/>
                <w:color w:val="000000"/>
              </w:rPr>
            </w:pPr>
            <w:r w:rsidRPr="001C31F6">
              <w:rPr>
                <w:i/>
                <w:color w:val="000000"/>
              </w:rPr>
              <w:t xml:space="preserve">Бюджетні установи 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55FFC1D7" w14:textId="77777777" w:rsidR="001B2F71" w:rsidRPr="001C31F6" w:rsidRDefault="001B2F71" w:rsidP="006411B7">
            <w:pPr>
              <w:jc w:val="center"/>
              <w:rPr>
                <w:color w:val="000000"/>
              </w:rPr>
            </w:pPr>
          </w:p>
        </w:tc>
        <w:tc>
          <w:tcPr>
            <w:tcW w:w="1786" w:type="dxa"/>
            <w:shd w:val="clear" w:color="auto" w:fill="auto"/>
            <w:vAlign w:val="center"/>
          </w:tcPr>
          <w:p w14:paraId="4FBC3D2E" w14:textId="77777777" w:rsidR="001B2F71" w:rsidRPr="001C31F6" w:rsidRDefault="001B2F71" w:rsidP="006411B7">
            <w:pPr>
              <w:jc w:val="center"/>
            </w:pPr>
          </w:p>
        </w:tc>
        <w:tc>
          <w:tcPr>
            <w:tcW w:w="1786" w:type="dxa"/>
            <w:shd w:val="clear" w:color="auto" w:fill="auto"/>
            <w:vAlign w:val="center"/>
          </w:tcPr>
          <w:p w14:paraId="0383F305" w14:textId="77777777" w:rsidR="001B2F71" w:rsidRPr="001C31F6" w:rsidRDefault="001B2F71" w:rsidP="006411B7">
            <w:pPr>
              <w:jc w:val="center"/>
            </w:pPr>
          </w:p>
        </w:tc>
        <w:tc>
          <w:tcPr>
            <w:tcW w:w="1786" w:type="dxa"/>
          </w:tcPr>
          <w:p w14:paraId="780EAA1B" w14:textId="77777777" w:rsidR="001B2F71" w:rsidRPr="001C31F6" w:rsidRDefault="001B2F71" w:rsidP="006411B7">
            <w:pPr>
              <w:jc w:val="center"/>
            </w:pPr>
          </w:p>
        </w:tc>
        <w:tc>
          <w:tcPr>
            <w:tcW w:w="1787" w:type="dxa"/>
            <w:shd w:val="clear" w:color="auto" w:fill="auto"/>
            <w:vAlign w:val="center"/>
          </w:tcPr>
          <w:p w14:paraId="65A0BCDA" w14:textId="77777777" w:rsidR="001B2F71" w:rsidRPr="001C31F6" w:rsidRDefault="001B2F71" w:rsidP="006411B7">
            <w:pPr>
              <w:jc w:val="center"/>
            </w:pPr>
          </w:p>
        </w:tc>
      </w:tr>
      <w:tr w:rsidR="001B2F71" w:rsidRPr="001C31F6" w14:paraId="53B07DD3" w14:textId="77777777" w:rsidTr="00801FAD">
        <w:trPr>
          <w:trHeight w:val="60"/>
        </w:trPr>
        <w:tc>
          <w:tcPr>
            <w:tcW w:w="1560" w:type="dxa"/>
            <w:shd w:val="clear" w:color="auto" w:fill="auto"/>
            <w:vAlign w:val="center"/>
            <w:hideMark/>
          </w:tcPr>
          <w:p w14:paraId="77748B01" w14:textId="77777777" w:rsidR="001B2F71" w:rsidRPr="001C31F6" w:rsidRDefault="001B2F71" w:rsidP="006411B7">
            <w:pPr>
              <w:jc w:val="center"/>
              <w:rPr>
                <w:i/>
                <w:color w:val="000000"/>
              </w:rPr>
            </w:pPr>
            <w:r w:rsidRPr="001C31F6">
              <w:rPr>
                <w:i/>
                <w:color w:val="000000"/>
              </w:rPr>
              <w:t>Інші споживачі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4D05AF02" w14:textId="77777777" w:rsidR="001B2F71" w:rsidRPr="001C31F6" w:rsidRDefault="001B2F71" w:rsidP="006411B7">
            <w:pPr>
              <w:jc w:val="center"/>
              <w:rPr>
                <w:color w:val="000000"/>
              </w:rPr>
            </w:pPr>
          </w:p>
        </w:tc>
        <w:tc>
          <w:tcPr>
            <w:tcW w:w="1786" w:type="dxa"/>
            <w:shd w:val="clear" w:color="auto" w:fill="auto"/>
            <w:vAlign w:val="center"/>
          </w:tcPr>
          <w:p w14:paraId="6E17AD20" w14:textId="77777777" w:rsidR="001B2F71" w:rsidRPr="001C31F6" w:rsidRDefault="001B2F71" w:rsidP="006411B7">
            <w:pPr>
              <w:jc w:val="center"/>
            </w:pPr>
          </w:p>
        </w:tc>
        <w:tc>
          <w:tcPr>
            <w:tcW w:w="1786" w:type="dxa"/>
            <w:shd w:val="clear" w:color="auto" w:fill="auto"/>
            <w:vAlign w:val="center"/>
          </w:tcPr>
          <w:p w14:paraId="1D5996D1" w14:textId="77777777" w:rsidR="001B2F71" w:rsidRPr="001C31F6" w:rsidRDefault="001B2F71" w:rsidP="006411B7">
            <w:pPr>
              <w:jc w:val="center"/>
            </w:pPr>
          </w:p>
        </w:tc>
        <w:tc>
          <w:tcPr>
            <w:tcW w:w="1786" w:type="dxa"/>
          </w:tcPr>
          <w:p w14:paraId="10FBA2E0" w14:textId="77777777" w:rsidR="001B2F71" w:rsidRPr="001C31F6" w:rsidRDefault="001B2F71" w:rsidP="006411B7">
            <w:pPr>
              <w:jc w:val="center"/>
            </w:pPr>
          </w:p>
        </w:tc>
        <w:tc>
          <w:tcPr>
            <w:tcW w:w="1787" w:type="dxa"/>
            <w:shd w:val="clear" w:color="auto" w:fill="auto"/>
            <w:vAlign w:val="center"/>
          </w:tcPr>
          <w:p w14:paraId="20A421C6" w14:textId="77777777" w:rsidR="001B2F71" w:rsidRPr="001C31F6" w:rsidRDefault="001B2F71" w:rsidP="006411B7">
            <w:pPr>
              <w:jc w:val="center"/>
            </w:pPr>
          </w:p>
        </w:tc>
      </w:tr>
      <w:tr w:rsidR="001B2F71" w:rsidRPr="001C31F6" w14:paraId="453B1DA4" w14:textId="77777777" w:rsidTr="00801FAD">
        <w:trPr>
          <w:trHeight w:val="296"/>
        </w:trPr>
        <w:tc>
          <w:tcPr>
            <w:tcW w:w="1560" w:type="dxa"/>
            <w:shd w:val="clear" w:color="auto" w:fill="auto"/>
            <w:vAlign w:val="center"/>
            <w:hideMark/>
          </w:tcPr>
          <w:p w14:paraId="34D7D9C6" w14:textId="77777777" w:rsidR="001B2F71" w:rsidRPr="001C31F6" w:rsidRDefault="001B2F71" w:rsidP="006411B7">
            <w:pPr>
              <w:jc w:val="center"/>
              <w:rPr>
                <w:i/>
                <w:color w:val="000000"/>
              </w:rPr>
            </w:pPr>
            <w:r w:rsidRPr="001C31F6">
              <w:rPr>
                <w:i/>
                <w:color w:val="000000"/>
              </w:rPr>
              <w:t>Релігійні організації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57CA5DC4" w14:textId="77777777" w:rsidR="001B2F71" w:rsidRPr="001C31F6" w:rsidRDefault="001B2F71" w:rsidP="006411B7">
            <w:pPr>
              <w:jc w:val="center"/>
              <w:rPr>
                <w:color w:val="000000"/>
              </w:rPr>
            </w:pPr>
          </w:p>
        </w:tc>
        <w:tc>
          <w:tcPr>
            <w:tcW w:w="1786" w:type="dxa"/>
            <w:shd w:val="clear" w:color="auto" w:fill="auto"/>
            <w:vAlign w:val="center"/>
          </w:tcPr>
          <w:p w14:paraId="097C0412" w14:textId="77777777" w:rsidR="001B2F71" w:rsidRPr="001C31F6" w:rsidRDefault="001B2F71" w:rsidP="006411B7">
            <w:pPr>
              <w:jc w:val="center"/>
            </w:pPr>
          </w:p>
        </w:tc>
        <w:tc>
          <w:tcPr>
            <w:tcW w:w="1786" w:type="dxa"/>
            <w:shd w:val="clear" w:color="auto" w:fill="auto"/>
            <w:vAlign w:val="center"/>
          </w:tcPr>
          <w:p w14:paraId="75B4CE2C" w14:textId="77777777" w:rsidR="001B2F71" w:rsidRPr="001C31F6" w:rsidRDefault="001B2F71" w:rsidP="006411B7">
            <w:pPr>
              <w:jc w:val="center"/>
            </w:pPr>
          </w:p>
        </w:tc>
        <w:tc>
          <w:tcPr>
            <w:tcW w:w="1786" w:type="dxa"/>
          </w:tcPr>
          <w:p w14:paraId="3456718F" w14:textId="77777777" w:rsidR="001B2F71" w:rsidRPr="001C31F6" w:rsidRDefault="001B2F71" w:rsidP="006411B7">
            <w:pPr>
              <w:jc w:val="center"/>
            </w:pPr>
          </w:p>
        </w:tc>
        <w:tc>
          <w:tcPr>
            <w:tcW w:w="1787" w:type="dxa"/>
            <w:shd w:val="clear" w:color="auto" w:fill="auto"/>
            <w:vAlign w:val="center"/>
          </w:tcPr>
          <w:p w14:paraId="734F5349" w14:textId="77777777" w:rsidR="001B2F71" w:rsidRPr="001C31F6" w:rsidRDefault="001B2F71" w:rsidP="006411B7">
            <w:pPr>
              <w:jc w:val="center"/>
            </w:pPr>
          </w:p>
        </w:tc>
      </w:tr>
      <w:tr w:rsidR="001B2F71" w:rsidRPr="001C31F6" w14:paraId="619B13D0" w14:textId="77777777" w:rsidTr="00801FAD">
        <w:trPr>
          <w:trHeight w:val="108"/>
        </w:trPr>
        <w:tc>
          <w:tcPr>
            <w:tcW w:w="1560" w:type="dxa"/>
            <w:shd w:val="clear" w:color="auto" w:fill="auto"/>
            <w:vAlign w:val="center"/>
            <w:hideMark/>
          </w:tcPr>
          <w:p w14:paraId="07ECFBD1" w14:textId="77777777" w:rsidR="001B2F71" w:rsidRPr="001C31F6" w:rsidRDefault="001B2F71" w:rsidP="006411B7">
            <w:pPr>
              <w:jc w:val="center"/>
              <w:rPr>
                <w:bCs/>
                <w:i/>
                <w:color w:val="000000"/>
              </w:rPr>
            </w:pPr>
            <w:r w:rsidRPr="001C31F6">
              <w:rPr>
                <w:bCs/>
                <w:i/>
                <w:color w:val="000000"/>
              </w:rPr>
              <w:t>Всього: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29852F3C" w14:textId="77777777" w:rsidR="001B2F71" w:rsidRPr="001C31F6" w:rsidRDefault="001B2F71" w:rsidP="006411B7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786" w:type="dxa"/>
            <w:shd w:val="clear" w:color="auto" w:fill="auto"/>
            <w:vAlign w:val="center"/>
          </w:tcPr>
          <w:p w14:paraId="7571CE03" w14:textId="77777777" w:rsidR="001B2F71" w:rsidRPr="001C31F6" w:rsidRDefault="001B2F71" w:rsidP="006411B7">
            <w:pPr>
              <w:jc w:val="center"/>
              <w:rPr>
                <w:bCs/>
              </w:rPr>
            </w:pPr>
          </w:p>
        </w:tc>
        <w:tc>
          <w:tcPr>
            <w:tcW w:w="1786" w:type="dxa"/>
            <w:shd w:val="clear" w:color="auto" w:fill="auto"/>
            <w:vAlign w:val="center"/>
          </w:tcPr>
          <w:p w14:paraId="29F9324A" w14:textId="77777777" w:rsidR="001B2F71" w:rsidRPr="001C31F6" w:rsidRDefault="001B2F71" w:rsidP="006411B7">
            <w:pPr>
              <w:rPr>
                <w:bCs/>
              </w:rPr>
            </w:pPr>
          </w:p>
        </w:tc>
        <w:tc>
          <w:tcPr>
            <w:tcW w:w="1786" w:type="dxa"/>
          </w:tcPr>
          <w:p w14:paraId="580B1B9F" w14:textId="77777777" w:rsidR="001B2F71" w:rsidRPr="001C31F6" w:rsidRDefault="001B2F71" w:rsidP="006411B7">
            <w:pPr>
              <w:rPr>
                <w:bCs/>
              </w:rPr>
            </w:pPr>
          </w:p>
        </w:tc>
        <w:tc>
          <w:tcPr>
            <w:tcW w:w="1787" w:type="dxa"/>
            <w:shd w:val="clear" w:color="auto" w:fill="auto"/>
            <w:vAlign w:val="center"/>
          </w:tcPr>
          <w:p w14:paraId="3D2F7B54" w14:textId="77777777" w:rsidR="001B2F71" w:rsidRPr="001C31F6" w:rsidRDefault="001B2F71" w:rsidP="006411B7">
            <w:pPr>
              <w:rPr>
                <w:bCs/>
              </w:rPr>
            </w:pPr>
          </w:p>
        </w:tc>
      </w:tr>
    </w:tbl>
    <w:p w14:paraId="113C2C31" w14:textId="175DD48B" w:rsidR="0093581A" w:rsidRPr="001C31F6" w:rsidRDefault="0093581A" w:rsidP="00AE7157">
      <w:pPr>
        <w:ind w:left="-567"/>
        <w:rPr>
          <w:bCs/>
        </w:rPr>
      </w:pPr>
      <w:r w:rsidRPr="001C31F6">
        <w:rPr>
          <w:bCs/>
        </w:rPr>
        <w:t>Вартість витрат на компенсацію розбіжності обсягу теплової енергії грн без ПДВ__</w:t>
      </w:r>
      <w:r w:rsidR="00AE7157">
        <w:rPr>
          <w:bCs/>
        </w:rPr>
        <w:t>______</w:t>
      </w:r>
      <w:r w:rsidR="00861A36" w:rsidRPr="001C31F6">
        <w:rPr>
          <w:bCs/>
        </w:rPr>
        <w:t xml:space="preserve"> </w:t>
      </w:r>
      <w:r w:rsidRPr="001C31F6">
        <w:rPr>
          <w:bCs/>
        </w:rPr>
        <w:t>(сума прописом)</w:t>
      </w:r>
      <w:r w:rsidR="00861A36">
        <w:rPr>
          <w:bCs/>
        </w:rPr>
        <w:t>.</w:t>
      </w:r>
    </w:p>
    <w:p w14:paraId="4C77FC1D" w14:textId="63AEEF63" w:rsidR="0093581A" w:rsidRPr="001C31F6" w:rsidRDefault="0093581A" w:rsidP="0093581A">
      <w:pPr>
        <w:ind w:left="-567"/>
        <w:rPr>
          <w:bCs/>
        </w:rPr>
      </w:pPr>
      <w:r w:rsidRPr="001C31F6">
        <w:rPr>
          <w:bCs/>
        </w:rPr>
        <w:t>З розрахунком вартості  витрат на компенсацію розбіжності обсягу теплової енергії  сторони згодні</w:t>
      </w:r>
      <w:r w:rsidR="00861A36">
        <w:rPr>
          <w:bCs/>
        </w:rPr>
        <w:t>.</w:t>
      </w:r>
    </w:p>
    <w:p w14:paraId="470695E2" w14:textId="620CCAD2" w:rsidR="00E13E0B" w:rsidRPr="001C31F6" w:rsidRDefault="0093581A" w:rsidP="0093581A">
      <w:pPr>
        <w:pStyle w:val="a0"/>
        <w:spacing w:after="0"/>
        <w:ind w:left="-567"/>
        <w:rPr>
          <w:rFonts w:ascii="Times New Roman" w:hAnsi="Times New Roman" w:cs="Times New Roman"/>
          <w:sz w:val="24"/>
          <w:szCs w:val="24"/>
          <w:lang w:val="uk-UA"/>
        </w:rPr>
      </w:pPr>
      <w:r w:rsidRPr="001C31F6"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 xml:space="preserve">                                      </w:t>
      </w:r>
    </w:p>
    <w:p w14:paraId="14A6827B" w14:textId="77777777" w:rsidR="001B2F71" w:rsidRPr="001C31F6" w:rsidRDefault="001B2F71" w:rsidP="001B2F71">
      <w:pPr>
        <w:jc w:val="center"/>
      </w:pPr>
      <w:r w:rsidRPr="001C31F6">
        <w:t>Реквізити і підписи Сторін</w:t>
      </w:r>
    </w:p>
    <w:tbl>
      <w:tblPr>
        <w:tblpPr w:leftFromText="180" w:rightFromText="180" w:bottomFromText="160" w:vertAnchor="text" w:horzAnchor="margin" w:tblpXSpec="center" w:tblpY="286"/>
        <w:tblW w:w="10200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5100"/>
        <w:gridCol w:w="5100"/>
      </w:tblGrid>
      <w:tr w:rsidR="001B2F71" w:rsidRPr="001C31F6" w14:paraId="0D9AE86F" w14:textId="77777777" w:rsidTr="006411B7">
        <w:tc>
          <w:tcPr>
            <w:tcW w:w="5100" w:type="dxa"/>
          </w:tcPr>
          <w:p w14:paraId="52E86E37" w14:textId="77777777" w:rsidR="001B2F71" w:rsidRPr="001C31F6" w:rsidRDefault="001B2F71" w:rsidP="006411B7">
            <w:pPr>
              <w:pStyle w:val="a6"/>
              <w:spacing w:line="25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1C31F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Теплотранспортуюча організація :</w:t>
            </w:r>
          </w:p>
          <w:p w14:paraId="39D92366" w14:textId="77777777" w:rsidR="001B2F71" w:rsidRPr="001C31F6" w:rsidRDefault="001B2F71" w:rsidP="006411B7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31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Найменування: ___________________________</w:t>
            </w:r>
          </w:p>
          <w:p w14:paraId="5A2FDDB7" w14:textId="77777777" w:rsidR="001B2F71" w:rsidRPr="001C31F6" w:rsidRDefault="001B2F71" w:rsidP="006411B7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31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Ідентифікаційний код ЄДРПОУ: _____________</w:t>
            </w:r>
          </w:p>
          <w:p w14:paraId="79599144" w14:textId="77777777" w:rsidR="001B2F71" w:rsidRPr="001C31F6" w:rsidRDefault="001B2F71" w:rsidP="006411B7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31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Місцезнаходження: _______________________</w:t>
            </w:r>
          </w:p>
          <w:p w14:paraId="7C26CB18" w14:textId="77777777" w:rsidR="001B2F71" w:rsidRPr="001C31F6" w:rsidRDefault="001B2F71" w:rsidP="006411B7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31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Телефони: ______________________________</w:t>
            </w:r>
          </w:p>
          <w:p w14:paraId="774A5F69" w14:textId="77777777" w:rsidR="001B2F71" w:rsidRPr="001C31F6" w:rsidRDefault="001B2F71" w:rsidP="006411B7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31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Електронна пошта: _______________________</w:t>
            </w:r>
          </w:p>
          <w:p w14:paraId="7B3B3D8C" w14:textId="77777777" w:rsidR="001B2F71" w:rsidRPr="001C31F6" w:rsidRDefault="001B2F71" w:rsidP="006411B7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31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рахунок № ______________________________</w:t>
            </w:r>
          </w:p>
          <w:p w14:paraId="2AB50E2F" w14:textId="77777777" w:rsidR="001B2F71" w:rsidRPr="001C31F6" w:rsidRDefault="001B2F71" w:rsidP="006411B7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31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Найменування банку: _____________________</w:t>
            </w:r>
          </w:p>
          <w:p w14:paraId="7EEDF152" w14:textId="77777777" w:rsidR="001B2F71" w:rsidRPr="001C31F6" w:rsidRDefault="001B2F71" w:rsidP="006411B7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31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МФО банку: _____________________________</w:t>
            </w:r>
          </w:p>
          <w:p w14:paraId="094FC53D" w14:textId="77777777" w:rsidR="001B2F71" w:rsidRPr="001C31F6" w:rsidRDefault="001B2F71" w:rsidP="006411B7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544E5EBF" w14:textId="77777777" w:rsidR="001B2F71" w:rsidRPr="001C31F6" w:rsidRDefault="001B2F71" w:rsidP="006411B7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31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__________    _______       __________________</w:t>
            </w:r>
          </w:p>
          <w:p w14:paraId="5D9597F5" w14:textId="379F96C4" w:rsidR="001B2F71" w:rsidRPr="001C31F6" w:rsidRDefault="001B2F71" w:rsidP="006411B7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31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(посада)          (підпис)         (прізвище, ініціали)</w:t>
            </w:r>
          </w:p>
        </w:tc>
        <w:tc>
          <w:tcPr>
            <w:tcW w:w="5100" w:type="dxa"/>
          </w:tcPr>
          <w:p w14:paraId="4EF37249" w14:textId="77777777" w:rsidR="001B2F71" w:rsidRPr="001C31F6" w:rsidRDefault="001B2F71" w:rsidP="006411B7">
            <w:pPr>
              <w:pStyle w:val="a6"/>
              <w:spacing w:line="25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1C31F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Замовник:</w:t>
            </w:r>
          </w:p>
          <w:p w14:paraId="6C744404" w14:textId="77777777" w:rsidR="001B2F71" w:rsidRPr="001C31F6" w:rsidRDefault="001B2F71" w:rsidP="006411B7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31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Найменування: __________________________</w:t>
            </w:r>
          </w:p>
          <w:p w14:paraId="43624411" w14:textId="77777777" w:rsidR="001B2F71" w:rsidRPr="001C31F6" w:rsidRDefault="001B2F71" w:rsidP="006411B7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31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Ідентифікаційний код ЄДРПОУ: ___________</w:t>
            </w:r>
          </w:p>
          <w:p w14:paraId="2BDA0855" w14:textId="77777777" w:rsidR="001B2F71" w:rsidRPr="001C31F6" w:rsidRDefault="001B2F71" w:rsidP="006411B7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31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Місцезнаходження: ______________________</w:t>
            </w:r>
          </w:p>
          <w:p w14:paraId="667E7BA5" w14:textId="77777777" w:rsidR="001B2F71" w:rsidRPr="001C31F6" w:rsidRDefault="001B2F71" w:rsidP="006411B7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31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Телефони: ______________________________</w:t>
            </w:r>
          </w:p>
          <w:p w14:paraId="1D5A4FD2" w14:textId="77777777" w:rsidR="001B2F71" w:rsidRPr="001C31F6" w:rsidRDefault="001B2F71" w:rsidP="006411B7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31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Електронна пошта: _______________________</w:t>
            </w:r>
          </w:p>
          <w:p w14:paraId="2CB4EDD4" w14:textId="77777777" w:rsidR="001B2F71" w:rsidRPr="001C31F6" w:rsidRDefault="001B2F71" w:rsidP="006411B7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31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рахунок № ______________________________</w:t>
            </w:r>
          </w:p>
          <w:p w14:paraId="34149CE2" w14:textId="77777777" w:rsidR="001B2F71" w:rsidRPr="001C31F6" w:rsidRDefault="001B2F71" w:rsidP="006411B7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31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Найменування банку: _____________________</w:t>
            </w:r>
          </w:p>
          <w:p w14:paraId="15D34CCA" w14:textId="77777777" w:rsidR="001B2F71" w:rsidRPr="001C31F6" w:rsidRDefault="001B2F71" w:rsidP="006411B7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31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МФО банку: _____________________________</w:t>
            </w:r>
          </w:p>
          <w:p w14:paraId="6635AE2F" w14:textId="77777777" w:rsidR="001B2F71" w:rsidRPr="001C31F6" w:rsidRDefault="001B2F71" w:rsidP="006411B7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346821E2" w14:textId="77777777" w:rsidR="001B2F71" w:rsidRPr="001C31F6" w:rsidRDefault="001B2F71" w:rsidP="006411B7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31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__________    _______       __________________</w:t>
            </w:r>
          </w:p>
          <w:p w14:paraId="19E8A8A8" w14:textId="11375557" w:rsidR="001B2F71" w:rsidRPr="001C31F6" w:rsidRDefault="001B2F71" w:rsidP="006411B7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31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(посада)          (підпис)        (прізвище, ініціали)</w:t>
            </w:r>
          </w:p>
        </w:tc>
      </w:tr>
    </w:tbl>
    <w:p w14:paraId="69B55205" w14:textId="1FCDBFD2" w:rsidR="001C31F6" w:rsidRDefault="001C31F6">
      <w:pPr>
        <w:spacing w:after="160" w:line="259" w:lineRule="auto"/>
        <w:rPr>
          <w:rStyle w:val="st42"/>
          <w:lang w:eastAsia="ru-RU"/>
        </w:rPr>
      </w:pPr>
    </w:p>
    <w:p w14:paraId="5F13BA6A" w14:textId="42664D6E" w:rsidR="00471366" w:rsidRPr="001C31F6" w:rsidRDefault="00471366" w:rsidP="00471366">
      <w:pPr>
        <w:ind w:firstLine="5245"/>
        <w:rPr>
          <w:rStyle w:val="st42"/>
          <w:lang w:eastAsia="ru-RU"/>
        </w:rPr>
      </w:pPr>
      <w:r w:rsidRPr="001C31F6">
        <w:rPr>
          <w:rStyle w:val="st42"/>
          <w:lang w:eastAsia="ru-RU"/>
        </w:rPr>
        <w:lastRenderedPageBreak/>
        <w:t>Додаток 17</w:t>
      </w:r>
    </w:p>
    <w:p w14:paraId="12E36C3F" w14:textId="77777777" w:rsidR="00471366" w:rsidRPr="001C31F6" w:rsidRDefault="00471366" w:rsidP="00471366">
      <w:pPr>
        <w:ind w:left="5245"/>
        <w:rPr>
          <w:rStyle w:val="st42"/>
          <w:lang w:eastAsia="ru-RU"/>
        </w:rPr>
      </w:pPr>
      <w:r w:rsidRPr="001C31F6">
        <w:rPr>
          <w:rStyle w:val="st42"/>
          <w:lang w:eastAsia="ru-RU"/>
        </w:rPr>
        <w:t>до Договору транспортування теплової енергії</w:t>
      </w:r>
    </w:p>
    <w:p w14:paraId="5BE0EDE8" w14:textId="77777777" w:rsidR="00471366" w:rsidRPr="001C31F6" w:rsidRDefault="00471366" w:rsidP="00471366">
      <w:pPr>
        <w:jc w:val="center"/>
      </w:pPr>
    </w:p>
    <w:p w14:paraId="70C5928D" w14:textId="4A4BE019" w:rsidR="00471366" w:rsidRPr="001C31F6" w:rsidRDefault="00471366" w:rsidP="00471366">
      <w:pPr>
        <w:jc w:val="center"/>
      </w:pPr>
      <w:r w:rsidRPr="001C31F6">
        <w:t>Температурний графік</w:t>
      </w:r>
    </w:p>
    <w:p w14:paraId="66941851" w14:textId="77777777" w:rsidR="00471366" w:rsidRPr="001C31F6" w:rsidRDefault="00471366" w:rsidP="00471366">
      <w:pPr>
        <w:jc w:val="both"/>
        <w:rPr>
          <w:i/>
        </w:rPr>
      </w:pPr>
    </w:p>
    <w:tbl>
      <w:tblPr>
        <w:tblW w:w="9711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1"/>
        <w:gridCol w:w="1851"/>
        <w:gridCol w:w="1851"/>
        <w:gridCol w:w="1851"/>
        <w:gridCol w:w="1851"/>
        <w:gridCol w:w="1436"/>
      </w:tblGrid>
      <w:tr w:rsidR="00471366" w:rsidRPr="001C31F6" w14:paraId="67AD7128" w14:textId="77777777" w:rsidTr="009205E1">
        <w:trPr>
          <w:trHeight w:val="128"/>
        </w:trPr>
        <w:tc>
          <w:tcPr>
            <w:tcW w:w="871" w:type="dxa"/>
            <w:shd w:val="clear" w:color="auto" w:fill="auto"/>
            <w:vAlign w:val="center"/>
            <w:hideMark/>
          </w:tcPr>
          <w:p w14:paraId="5A75C73F" w14:textId="77777777" w:rsidR="00471366" w:rsidRPr="001C31F6" w:rsidRDefault="00471366" w:rsidP="00D45F96">
            <w:pPr>
              <w:jc w:val="center"/>
              <w:rPr>
                <w:b/>
                <w:color w:val="000000"/>
              </w:rPr>
            </w:pPr>
            <w:r w:rsidRPr="001C31F6">
              <w:rPr>
                <w:b/>
                <w:color w:val="000000"/>
              </w:rPr>
              <w:t xml:space="preserve">t </w:t>
            </w:r>
            <w:proofErr w:type="spellStart"/>
            <w:r w:rsidRPr="001C31F6">
              <w:rPr>
                <w:b/>
                <w:color w:val="000000"/>
              </w:rPr>
              <w:t>з.п</w:t>
            </w:r>
            <w:proofErr w:type="spellEnd"/>
            <w:r w:rsidRPr="001C31F6">
              <w:rPr>
                <w:b/>
                <w:color w:val="000000"/>
              </w:rPr>
              <w:t>.</w:t>
            </w:r>
          </w:p>
        </w:tc>
        <w:tc>
          <w:tcPr>
            <w:tcW w:w="1851" w:type="dxa"/>
            <w:shd w:val="clear" w:color="auto" w:fill="auto"/>
            <w:vAlign w:val="center"/>
            <w:hideMark/>
          </w:tcPr>
          <w:p w14:paraId="7369A455" w14:textId="77777777" w:rsidR="00471366" w:rsidRPr="001C31F6" w:rsidRDefault="00471366" w:rsidP="00D45F96">
            <w:pPr>
              <w:jc w:val="center"/>
              <w:rPr>
                <w:b/>
                <w:color w:val="000000"/>
              </w:rPr>
            </w:pPr>
            <w:r w:rsidRPr="001C31F6">
              <w:rPr>
                <w:b/>
                <w:color w:val="000000"/>
              </w:rPr>
              <w:t>Т</w:t>
            </w:r>
            <w:r w:rsidRPr="001C31F6">
              <w:rPr>
                <w:b/>
                <w:color w:val="000000"/>
                <w:vertAlign w:val="subscript"/>
              </w:rPr>
              <w:t>1</w:t>
            </w:r>
          </w:p>
        </w:tc>
        <w:tc>
          <w:tcPr>
            <w:tcW w:w="1851" w:type="dxa"/>
            <w:shd w:val="clear" w:color="auto" w:fill="auto"/>
            <w:vAlign w:val="center"/>
            <w:hideMark/>
          </w:tcPr>
          <w:p w14:paraId="36D25906" w14:textId="77777777" w:rsidR="00471366" w:rsidRPr="001C31F6" w:rsidRDefault="00471366" w:rsidP="00D45F96">
            <w:pPr>
              <w:jc w:val="center"/>
              <w:rPr>
                <w:b/>
                <w:color w:val="000000"/>
              </w:rPr>
            </w:pPr>
            <w:r w:rsidRPr="001C31F6">
              <w:rPr>
                <w:b/>
                <w:color w:val="000000"/>
              </w:rPr>
              <w:t>Т</w:t>
            </w:r>
            <w:r w:rsidRPr="001C31F6">
              <w:rPr>
                <w:b/>
                <w:color w:val="000000"/>
                <w:vertAlign w:val="subscript"/>
              </w:rPr>
              <w:t>2</w:t>
            </w:r>
          </w:p>
        </w:tc>
        <w:tc>
          <w:tcPr>
            <w:tcW w:w="1851" w:type="dxa"/>
            <w:shd w:val="clear" w:color="auto" w:fill="auto"/>
            <w:vAlign w:val="center"/>
            <w:hideMark/>
          </w:tcPr>
          <w:p w14:paraId="3EAE16AB" w14:textId="77777777" w:rsidR="00471366" w:rsidRPr="001C31F6" w:rsidRDefault="00471366" w:rsidP="00D45F96">
            <w:pPr>
              <w:jc w:val="center"/>
              <w:rPr>
                <w:b/>
                <w:color w:val="000000"/>
              </w:rPr>
            </w:pPr>
            <w:r w:rsidRPr="001C31F6">
              <w:rPr>
                <w:b/>
                <w:color w:val="000000"/>
              </w:rPr>
              <w:t>Т</w:t>
            </w:r>
            <w:r w:rsidRPr="001C31F6">
              <w:rPr>
                <w:b/>
                <w:color w:val="000000"/>
                <w:vertAlign w:val="subscript"/>
              </w:rPr>
              <w:t>1</w:t>
            </w:r>
            <w:r w:rsidRPr="001C31F6">
              <w:rPr>
                <w:b/>
                <w:color w:val="000000"/>
                <w:vertAlign w:val="superscript"/>
              </w:rPr>
              <w:t>І</w:t>
            </w:r>
          </w:p>
        </w:tc>
        <w:tc>
          <w:tcPr>
            <w:tcW w:w="1851" w:type="dxa"/>
            <w:shd w:val="clear" w:color="auto" w:fill="auto"/>
            <w:vAlign w:val="center"/>
            <w:hideMark/>
          </w:tcPr>
          <w:p w14:paraId="37A86FA5" w14:textId="77777777" w:rsidR="00471366" w:rsidRPr="001C31F6" w:rsidRDefault="00471366" w:rsidP="00D45F96">
            <w:pPr>
              <w:jc w:val="center"/>
              <w:rPr>
                <w:b/>
                <w:color w:val="000000"/>
              </w:rPr>
            </w:pPr>
            <w:r w:rsidRPr="001C31F6">
              <w:rPr>
                <w:b/>
                <w:color w:val="000000"/>
              </w:rPr>
              <w:t>Т</w:t>
            </w:r>
            <w:r w:rsidRPr="001C31F6">
              <w:rPr>
                <w:b/>
                <w:color w:val="000000"/>
                <w:vertAlign w:val="subscript"/>
              </w:rPr>
              <w:t>2</w:t>
            </w:r>
            <w:r w:rsidRPr="001C31F6">
              <w:rPr>
                <w:b/>
                <w:color w:val="000000"/>
                <w:vertAlign w:val="superscript"/>
              </w:rPr>
              <w:t>І</w:t>
            </w:r>
          </w:p>
        </w:tc>
        <w:tc>
          <w:tcPr>
            <w:tcW w:w="1436" w:type="dxa"/>
            <w:shd w:val="clear" w:color="auto" w:fill="auto"/>
            <w:vAlign w:val="center"/>
            <w:hideMark/>
          </w:tcPr>
          <w:p w14:paraId="53CFD865" w14:textId="77777777" w:rsidR="00471366" w:rsidRPr="001C31F6" w:rsidRDefault="00471366" w:rsidP="00D45F96">
            <w:pPr>
              <w:jc w:val="center"/>
              <w:rPr>
                <w:b/>
                <w:color w:val="000000"/>
              </w:rPr>
            </w:pPr>
            <w:r w:rsidRPr="001C31F6">
              <w:rPr>
                <w:b/>
                <w:color w:val="000000"/>
              </w:rPr>
              <w:t>Т</w:t>
            </w:r>
            <w:r w:rsidRPr="001C31F6">
              <w:rPr>
                <w:b/>
                <w:color w:val="000000"/>
                <w:vertAlign w:val="subscript"/>
              </w:rPr>
              <w:t>1</w:t>
            </w:r>
            <w:r w:rsidRPr="001C31F6">
              <w:rPr>
                <w:b/>
                <w:color w:val="000000"/>
                <w:vertAlign w:val="superscript"/>
              </w:rPr>
              <w:t>ІІ</w:t>
            </w:r>
          </w:p>
        </w:tc>
      </w:tr>
      <w:tr w:rsidR="00471366" w:rsidRPr="001C31F6" w14:paraId="7AD04B74" w14:textId="77777777" w:rsidTr="009205E1">
        <w:trPr>
          <w:trHeight w:val="22"/>
        </w:trPr>
        <w:tc>
          <w:tcPr>
            <w:tcW w:w="871" w:type="dxa"/>
            <w:shd w:val="clear" w:color="auto" w:fill="auto"/>
            <w:vAlign w:val="center"/>
            <w:hideMark/>
          </w:tcPr>
          <w:p w14:paraId="03DAFCE7" w14:textId="77777777" w:rsidR="00471366" w:rsidRPr="001C31F6" w:rsidRDefault="00471366" w:rsidP="00D45F96">
            <w:pPr>
              <w:jc w:val="center"/>
              <w:rPr>
                <w:color w:val="000000"/>
              </w:rPr>
            </w:pPr>
            <w:r w:rsidRPr="001C31F6">
              <w:rPr>
                <w:color w:val="000000"/>
              </w:rPr>
              <w:t>-22</w:t>
            </w:r>
          </w:p>
        </w:tc>
        <w:tc>
          <w:tcPr>
            <w:tcW w:w="1851" w:type="dxa"/>
            <w:shd w:val="clear" w:color="auto" w:fill="auto"/>
            <w:vAlign w:val="bottom"/>
          </w:tcPr>
          <w:p w14:paraId="0324D694" w14:textId="77777777" w:rsidR="00471366" w:rsidRPr="001C31F6" w:rsidRDefault="00471366" w:rsidP="00D45F96">
            <w:pPr>
              <w:jc w:val="center"/>
              <w:rPr>
                <w:color w:val="000000"/>
              </w:rPr>
            </w:pPr>
          </w:p>
        </w:tc>
        <w:tc>
          <w:tcPr>
            <w:tcW w:w="1851" w:type="dxa"/>
            <w:shd w:val="clear" w:color="auto" w:fill="auto"/>
            <w:vAlign w:val="bottom"/>
          </w:tcPr>
          <w:p w14:paraId="3748A922" w14:textId="77777777" w:rsidR="00471366" w:rsidRPr="001C31F6" w:rsidRDefault="00471366" w:rsidP="00D45F96">
            <w:pPr>
              <w:jc w:val="center"/>
              <w:rPr>
                <w:color w:val="000000"/>
              </w:rPr>
            </w:pPr>
          </w:p>
        </w:tc>
        <w:tc>
          <w:tcPr>
            <w:tcW w:w="1851" w:type="dxa"/>
            <w:shd w:val="clear" w:color="auto" w:fill="auto"/>
            <w:vAlign w:val="bottom"/>
          </w:tcPr>
          <w:p w14:paraId="798D4E20" w14:textId="77777777" w:rsidR="00471366" w:rsidRPr="001C31F6" w:rsidRDefault="00471366" w:rsidP="00D45F96">
            <w:pPr>
              <w:jc w:val="center"/>
              <w:rPr>
                <w:color w:val="000000"/>
              </w:rPr>
            </w:pPr>
          </w:p>
        </w:tc>
        <w:tc>
          <w:tcPr>
            <w:tcW w:w="1851" w:type="dxa"/>
            <w:shd w:val="clear" w:color="auto" w:fill="auto"/>
            <w:vAlign w:val="bottom"/>
          </w:tcPr>
          <w:p w14:paraId="3CFB0B20" w14:textId="77777777" w:rsidR="00471366" w:rsidRPr="001C31F6" w:rsidRDefault="00471366" w:rsidP="00D45F96">
            <w:pPr>
              <w:jc w:val="center"/>
              <w:rPr>
                <w:color w:val="000000"/>
              </w:rPr>
            </w:pPr>
          </w:p>
        </w:tc>
        <w:tc>
          <w:tcPr>
            <w:tcW w:w="1436" w:type="dxa"/>
            <w:shd w:val="clear" w:color="auto" w:fill="auto"/>
            <w:vAlign w:val="bottom"/>
          </w:tcPr>
          <w:p w14:paraId="05E69AE1" w14:textId="77777777" w:rsidR="00471366" w:rsidRPr="001C31F6" w:rsidRDefault="00471366" w:rsidP="00D45F96">
            <w:pPr>
              <w:jc w:val="center"/>
              <w:rPr>
                <w:color w:val="000000"/>
              </w:rPr>
            </w:pPr>
          </w:p>
        </w:tc>
      </w:tr>
      <w:tr w:rsidR="00471366" w:rsidRPr="001C31F6" w14:paraId="6F34B7CA" w14:textId="77777777" w:rsidTr="009205E1">
        <w:trPr>
          <w:trHeight w:val="22"/>
        </w:trPr>
        <w:tc>
          <w:tcPr>
            <w:tcW w:w="871" w:type="dxa"/>
            <w:shd w:val="clear" w:color="auto" w:fill="auto"/>
            <w:vAlign w:val="bottom"/>
            <w:hideMark/>
          </w:tcPr>
          <w:p w14:paraId="23EB974E" w14:textId="77777777" w:rsidR="00471366" w:rsidRPr="001C31F6" w:rsidRDefault="00471366" w:rsidP="00D45F96">
            <w:pPr>
              <w:jc w:val="center"/>
              <w:rPr>
                <w:color w:val="000000"/>
              </w:rPr>
            </w:pPr>
            <w:r w:rsidRPr="001C31F6">
              <w:rPr>
                <w:color w:val="000000"/>
              </w:rPr>
              <w:t>-21</w:t>
            </w:r>
          </w:p>
        </w:tc>
        <w:tc>
          <w:tcPr>
            <w:tcW w:w="1851" w:type="dxa"/>
            <w:shd w:val="clear" w:color="auto" w:fill="auto"/>
            <w:vAlign w:val="bottom"/>
          </w:tcPr>
          <w:p w14:paraId="2018500C" w14:textId="77777777" w:rsidR="00471366" w:rsidRPr="001C31F6" w:rsidRDefault="00471366" w:rsidP="00D45F96">
            <w:pPr>
              <w:jc w:val="center"/>
              <w:rPr>
                <w:color w:val="000000"/>
              </w:rPr>
            </w:pPr>
          </w:p>
        </w:tc>
        <w:tc>
          <w:tcPr>
            <w:tcW w:w="1851" w:type="dxa"/>
            <w:shd w:val="clear" w:color="auto" w:fill="auto"/>
            <w:vAlign w:val="bottom"/>
          </w:tcPr>
          <w:p w14:paraId="5FC3A57D" w14:textId="77777777" w:rsidR="00471366" w:rsidRPr="001C31F6" w:rsidRDefault="00471366" w:rsidP="00D45F96">
            <w:pPr>
              <w:jc w:val="center"/>
              <w:rPr>
                <w:color w:val="000000"/>
              </w:rPr>
            </w:pPr>
          </w:p>
        </w:tc>
        <w:tc>
          <w:tcPr>
            <w:tcW w:w="1851" w:type="dxa"/>
            <w:shd w:val="clear" w:color="auto" w:fill="auto"/>
            <w:vAlign w:val="bottom"/>
          </w:tcPr>
          <w:p w14:paraId="6FB09109" w14:textId="77777777" w:rsidR="00471366" w:rsidRPr="001C31F6" w:rsidRDefault="00471366" w:rsidP="00D45F96">
            <w:pPr>
              <w:jc w:val="center"/>
              <w:rPr>
                <w:color w:val="000000"/>
              </w:rPr>
            </w:pPr>
          </w:p>
        </w:tc>
        <w:tc>
          <w:tcPr>
            <w:tcW w:w="1851" w:type="dxa"/>
            <w:shd w:val="clear" w:color="auto" w:fill="auto"/>
            <w:vAlign w:val="bottom"/>
          </w:tcPr>
          <w:p w14:paraId="63B9044C" w14:textId="77777777" w:rsidR="00471366" w:rsidRPr="001C31F6" w:rsidRDefault="00471366" w:rsidP="00D45F96">
            <w:pPr>
              <w:jc w:val="center"/>
              <w:rPr>
                <w:color w:val="000000"/>
              </w:rPr>
            </w:pPr>
          </w:p>
        </w:tc>
        <w:tc>
          <w:tcPr>
            <w:tcW w:w="1436" w:type="dxa"/>
            <w:shd w:val="clear" w:color="auto" w:fill="auto"/>
            <w:vAlign w:val="bottom"/>
          </w:tcPr>
          <w:p w14:paraId="4BE6C587" w14:textId="77777777" w:rsidR="00471366" w:rsidRPr="001C31F6" w:rsidRDefault="00471366" w:rsidP="00D45F96">
            <w:pPr>
              <w:jc w:val="center"/>
              <w:rPr>
                <w:color w:val="000000"/>
              </w:rPr>
            </w:pPr>
          </w:p>
        </w:tc>
      </w:tr>
      <w:tr w:rsidR="00471366" w:rsidRPr="001C31F6" w14:paraId="377B3A79" w14:textId="77777777" w:rsidTr="009205E1">
        <w:trPr>
          <w:trHeight w:val="22"/>
        </w:trPr>
        <w:tc>
          <w:tcPr>
            <w:tcW w:w="871" w:type="dxa"/>
            <w:shd w:val="clear" w:color="auto" w:fill="auto"/>
            <w:vAlign w:val="bottom"/>
            <w:hideMark/>
          </w:tcPr>
          <w:p w14:paraId="547BA1DD" w14:textId="77777777" w:rsidR="00471366" w:rsidRPr="001C31F6" w:rsidRDefault="00471366" w:rsidP="00D45F96">
            <w:pPr>
              <w:jc w:val="center"/>
              <w:rPr>
                <w:color w:val="000000"/>
              </w:rPr>
            </w:pPr>
            <w:r w:rsidRPr="001C31F6">
              <w:rPr>
                <w:color w:val="000000"/>
              </w:rPr>
              <w:t>-20</w:t>
            </w:r>
          </w:p>
        </w:tc>
        <w:tc>
          <w:tcPr>
            <w:tcW w:w="1851" w:type="dxa"/>
            <w:shd w:val="clear" w:color="auto" w:fill="auto"/>
            <w:vAlign w:val="bottom"/>
          </w:tcPr>
          <w:p w14:paraId="25FD8144" w14:textId="77777777" w:rsidR="00471366" w:rsidRPr="001C31F6" w:rsidRDefault="00471366" w:rsidP="00D45F96">
            <w:pPr>
              <w:jc w:val="center"/>
              <w:rPr>
                <w:color w:val="000000"/>
              </w:rPr>
            </w:pPr>
          </w:p>
        </w:tc>
        <w:tc>
          <w:tcPr>
            <w:tcW w:w="1851" w:type="dxa"/>
            <w:shd w:val="clear" w:color="auto" w:fill="auto"/>
            <w:vAlign w:val="bottom"/>
          </w:tcPr>
          <w:p w14:paraId="0954C95A" w14:textId="77777777" w:rsidR="00471366" w:rsidRPr="001C31F6" w:rsidRDefault="00471366" w:rsidP="00D45F96">
            <w:pPr>
              <w:jc w:val="center"/>
              <w:rPr>
                <w:color w:val="000000"/>
              </w:rPr>
            </w:pPr>
          </w:p>
        </w:tc>
        <w:tc>
          <w:tcPr>
            <w:tcW w:w="1851" w:type="dxa"/>
            <w:shd w:val="clear" w:color="auto" w:fill="auto"/>
            <w:vAlign w:val="bottom"/>
          </w:tcPr>
          <w:p w14:paraId="14BD254A" w14:textId="77777777" w:rsidR="00471366" w:rsidRPr="001C31F6" w:rsidRDefault="00471366" w:rsidP="00D45F96">
            <w:pPr>
              <w:jc w:val="center"/>
              <w:rPr>
                <w:color w:val="000000"/>
              </w:rPr>
            </w:pPr>
          </w:p>
        </w:tc>
        <w:tc>
          <w:tcPr>
            <w:tcW w:w="1851" w:type="dxa"/>
            <w:shd w:val="clear" w:color="auto" w:fill="auto"/>
            <w:vAlign w:val="bottom"/>
          </w:tcPr>
          <w:p w14:paraId="374C4613" w14:textId="77777777" w:rsidR="00471366" w:rsidRPr="001C31F6" w:rsidRDefault="00471366" w:rsidP="00D45F96">
            <w:pPr>
              <w:jc w:val="center"/>
              <w:rPr>
                <w:color w:val="000000"/>
              </w:rPr>
            </w:pPr>
          </w:p>
        </w:tc>
        <w:tc>
          <w:tcPr>
            <w:tcW w:w="1436" w:type="dxa"/>
            <w:shd w:val="clear" w:color="auto" w:fill="auto"/>
            <w:vAlign w:val="bottom"/>
          </w:tcPr>
          <w:p w14:paraId="0429179B" w14:textId="77777777" w:rsidR="00471366" w:rsidRPr="001C31F6" w:rsidRDefault="00471366" w:rsidP="00D45F96">
            <w:pPr>
              <w:jc w:val="center"/>
              <w:rPr>
                <w:color w:val="000000"/>
              </w:rPr>
            </w:pPr>
          </w:p>
        </w:tc>
      </w:tr>
      <w:tr w:rsidR="00471366" w:rsidRPr="001C31F6" w14:paraId="07512896" w14:textId="77777777" w:rsidTr="009205E1">
        <w:trPr>
          <w:trHeight w:val="22"/>
        </w:trPr>
        <w:tc>
          <w:tcPr>
            <w:tcW w:w="871" w:type="dxa"/>
            <w:shd w:val="clear" w:color="auto" w:fill="auto"/>
            <w:vAlign w:val="bottom"/>
            <w:hideMark/>
          </w:tcPr>
          <w:p w14:paraId="0D7F1165" w14:textId="77777777" w:rsidR="00471366" w:rsidRPr="001C31F6" w:rsidRDefault="00471366" w:rsidP="00D45F96">
            <w:pPr>
              <w:jc w:val="center"/>
              <w:rPr>
                <w:color w:val="000000"/>
              </w:rPr>
            </w:pPr>
            <w:r w:rsidRPr="001C31F6">
              <w:rPr>
                <w:color w:val="000000"/>
              </w:rPr>
              <w:t>-19</w:t>
            </w:r>
          </w:p>
        </w:tc>
        <w:tc>
          <w:tcPr>
            <w:tcW w:w="1851" w:type="dxa"/>
            <w:shd w:val="clear" w:color="auto" w:fill="auto"/>
            <w:vAlign w:val="bottom"/>
          </w:tcPr>
          <w:p w14:paraId="5ECB1692" w14:textId="77777777" w:rsidR="00471366" w:rsidRPr="001C31F6" w:rsidRDefault="00471366" w:rsidP="00D45F96">
            <w:pPr>
              <w:jc w:val="center"/>
              <w:rPr>
                <w:color w:val="000000"/>
              </w:rPr>
            </w:pPr>
          </w:p>
        </w:tc>
        <w:tc>
          <w:tcPr>
            <w:tcW w:w="1851" w:type="dxa"/>
            <w:shd w:val="clear" w:color="auto" w:fill="auto"/>
            <w:vAlign w:val="bottom"/>
          </w:tcPr>
          <w:p w14:paraId="302DD8CC" w14:textId="77777777" w:rsidR="00471366" w:rsidRPr="001C31F6" w:rsidRDefault="00471366" w:rsidP="00D45F96">
            <w:pPr>
              <w:jc w:val="center"/>
              <w:rPr>
                <w:color w:val="000000"/>
              </w:rPr>
            </w:pPr>
          </w:p>
        </w:tc>
        <w:tc>
          <w:tcPr>
            <w:tcW w:w="1851" w:type="dxa"/>
            <w:shd w:val="clear" w:color="auto" w:fill="auto"/>
            <w:vAlign w:val="bottom"/>
          </w:tcPr>
          <w:p w14:paraId="69E2EA51" w14:textId="77777777" w:rsidR="00471366" w:rsidRPr="001C31F6" w:rsidRDefault="00471366" w:rsidP="00D45F96">
            <w:pPr>
              <w:jc w:val="center"/>
              <w:rPr>
                <w:color w:val="000000"/>
              </w:rPr>
            </w:pPr>
          </w:p>
        </w:tc>
        <w:tc>
          <w:tcPr>
            <w:tcW w:w="1851" w:type="dxa"/>
            <w:shd w:val="clear" w:color="auto" w:fill="auto"/>
            <w:vAlign w:val="bottom"/>
          </w:tcPr>
          <w:p w14:paraId="414407F5" w14:textId="77777777" w:rsidR="00471366" w:rsidRPr="001C31F6" w:rsidRDefault="00471366" w:rsidP="00D45F96">
            <w:pPr>
              <w:jc w:val="center"/>
              <w:rPr>
                <w:color w:val="000000"/>
              </w:rPr>
            </w:pPr>
          </w:p>
        </w:tc>
        <w:tc>
          <w:tcPr>
            <w:tcW w:w="1436" w:type="dxa"/>
            <w:shd w:val="clear" w:color="auto" w:fill="auto"/>
            <w:vAlign w:val="bottom"/>
          </w:tcPr>
          <w:p w14:paraId="69F2165F" w14:textId="77777777" w:rsidR="00471366" w:rsidRPr="001C31F6" w:rsidRDefault="00471366" w:rsidP="00D45F96">
            <w:pPr>
              <w:jc w:val="center"/>
              <w:rPr>
                <w:color w:val="000000"/>
              </w:rPr>
            </w:pPr>
          </w:p>
        </w:tc>
      </w:tr>
      <w:tr w:rsidR="00471366" w:rsidRPr="001C31F6" w14:paraId="3A670007" w14:textId="77777777" w:rsidTr="009205E1">
        <w:trPr>
          <w:trHeight w:val="22"/>
        </w:trPr>
        <w:tc>
          <w:tcPr>
            <w:tcW w:w="871" w:type="dxa"/>
            <w:shd w:val="clear" w:color="auto" w:fill="auto"/>
            <w:vAlign w:val="bottom"/>
            <w:hideMark/>
          </w:tcPr>
          <w:p w14:paraId="4F8EAF73" w14:textId="77777777" w:rsidR="00471366" w:rsidRPr="001C31F6" w:rsidRDefault="00471366" w:rsidP="00D45F96">
            <w:pPr>
              <w:jc w:val="center"/>
              <w:rPr>
                <w:color w:val="000000"/>
              </w:rPr>
            </w:pPr>
            <w:r w:rsidRPr="001C31F6">
              <w:rPr>
                <w:color w:val="000000"/>
              </w:rPr>
              <w:t>-18</w:t>
            </w:r>
          </w:p>
        </w:tc>
        <w:tc>
          <w:tcPr>
            <w:tcW w:w="1851" w:type="dxa"/>
            <w:shd w:val="clear" w:color="auto" w:fill="auto"/>
            <w:vAlign w:val="bottom"/>
          </w:tcPr>
          <w:p w14:paraId="2FEDA805" w14:textId="77777777" w:rsidR="00471366" w:rsidRPr="001C31F6" w:rsidRDefault="00471366" w:rsidP="00D45F96">
            <w:pPr>
              <w:jc w:val="center"/>
              <w:rPr>
                <w:color w:val="000000"/>
              </w:rPr>
            </w:pPr>
          </w:p>
        </w:tc>
        <w:tc>
          <w:tcPr>
            <w:tcW w:w="1851" w:type="dxa"/>
            <w:shd w:val="clear" w:color="auto" w:fill="auto"/>
            <w:vAlign w:val="bottom"/>
          </w:tcPr>
          <w:p w14:paraId="4B53881B" w14:textId="77777777" w:rsidR="00471366" w:rsidRPr="001C31F6" w:rsidRDefault="00471366" w:rsidP="00D45F96">
            <w:pPr>
              <w:jc w:val="center"/>
              <w:rPr>
                <w:color w:val="000000"/>
              </w:rPr>
            </w:pPr>
          </w:p>
        </w:tc>
        <w:tc>
          <w:tcPr>
            <w:tcW w:w="1851" w:type="dxa"/>
            <w:shd w:val="clear" w:color="auto" w:fill="auto"/>
            <w:vAlign w:val="bottom"/>
          </w:tcPr>
          <w:p w14:paraId="5E9947CD" w14:textId="77777777" w:rsidR="00471366" w:rsidRPr="001C31F6" w:rsidRDefault="00471366" w:rsidP="00D45F96">
            <w:pPr>
              <w:jc w:val="center"/>
              <w:rPr>
                <w:color w:val="000000"/>
              </w:rPr>
            </w:pPr>
          </w:p>
        </w:tc>
        <w:tc>
          <w:tcPr>
            <w:tcW w:w="1851" w:type="dxa"/>
            <w:shd w:val="clear" w:color="auto" w:fill="auto"/>
            <w:vAlign w:val="bottom"/>
          </w:tcPr>
          <w:p w14:paraId="39647511" w14:textId="77777777" w:rsidR="00471366" w:rsidRPr="001C31F6" w:rsidRDefault="00471366" w:rsidP="00D45F96">
            <w:pPr>
              <w:jc w:val="center"/>
              <w:rPr>
                <w:color w:val="000000"/>
              </w:rPr>
            </w:pPr>
          </w:p>
        </w:tc>
        <w:tc>
          <w:tcPr>
            <w:tcW w:w="1436" w:type="dxa"/>
            <w:shd w:val="clear" w:color="auto" w:fill="auto"/>
            <w:vAlign w:val="bottom"/>
          </w:tcPr>
          <w:p w14:paraId="5DEBCEBD" w14:textId="77777777" w:rsidR="00471366" w:rsidRPr="001C31F6" w:rsidRDefault="00471366" w:rsidP="00D45F96">
            <w:pPr>
              <w:jc w:val="center"/>
              <w:rPr>
                <w:color w:val="000000"/>
              </w:rPr>
            </w:pPr>
          </w:p>
        </w:tc>
      </w:tr>
      <w:tr w:rsidR="00471366" w:rsidRPr="001C31F6" w14:paraId="01267765" w14:textId="77777777" w:rsidTr="009205E1">
        <w:trPr>
          <w:trHeight w:val="22"/>
        </w:trPr>
        <w:tc>
          <w:tcPr>
            <w:tcW w:w="871" w:type="dxa"/>
            <w:shd w:val="clear" w:color="auto" w:fill="auto"/>
            <w:vAlign w:val="bottom"/>
            <w:hideMark/>
          </w:tcPr>
          <w:p w14:paraId="1C78DE71" w14:textId="77777777" w:rsidR="00471366" w:rsidRPr="001C31F6" w:rsidRDefault="00471366" w:rsidP="00D45F96">
            <w:pPr>
              <w:jc w:val="center"/>
              <w:rPr>
                <w:color w:val="000000"/>
              </w:rPr>
            </w:pPr>
            <w:r w:rsidRPr="001C31F6">
              <w:rPr>
                <w:color w:val="000000"/>
              </w:rPr>
              <w:t>-17</w:t>
            </w:r>
          </w:p>
        </w:tc>
        <w:tc>
          <w:tcPr>
            <w:tcW w:w="1851" w:type="dxa"/>
            <w:shd w:val="clear" w:color="auto" w:fill="auto"/>
            <w:vAlign w:val="bottom"/>
          </w:tcPr>
          <w:p w14:paraId="63FA5CFB" w14:textId="77777777" w:rsidR="00471366" w:rsidRPr="001C31F6" w:rsidRDefault="00471366" w:rsidP="00D45F96">
            <w:pPr>
              <w:jc w:val="center"/>
              <w:rPr>
                <w:color w:val="000000"/>
              </w:rPr>
            </w:pPr>
          </w:p>
        </w:tc>
        <w:tc>
          <w:tcPr>
            <w:tcW w:w="1851" w:type="dxa"/>
            <w:shd w:val="clear" w:color="auto" w:fill="auto"/>
            <w:vAlign w:val="bottom"/>
          </w:tcPr>
          <w:p w14:paraId="16CDF169" w14:textId="77777777" w:rsidR="00471366" w:rsidRPr="001C31F6" w:rsidRDefault="00471366" w:rsidP="00D45F96">
            <w:pPr>
              <w:jc w:val="center"/>
              <w:rPr>
                <w:color w:val="000000"/>
              </w:rPr>
            </w:pPr>
          </w:p>
        </w:tc>
        <w:tc>
          <w:tcPr>
            <w:tcW w:w="1851" w:type="dxa"/>
            <w:shd w:val="clear" w:color="auto" w:fill="auto"/>
            <w:vAlign w:val="bottom"/>
          </w:tcPr>
          <w:p w14:paraId="75B31605" w14:textId="77777777" w:rsidR="00471366" w:rsidRPr="001C31F6" w:rsidRDefault="00471366" w:rsidP="00D45F96">
            <w:pPr>
              <w:jc w:val="center"/>
              <w:rPr>
                <w:color w:val="000000"/>
              </w:rPr>
            </w:pPr>
          </w:p>
        </w:tc>
        <w:tc>
          <w:tcPr>
            <w:tcW w:w="1851" w:type="dxa"/>
            <w:shd w:val="clear" w:color="auto" w:fill="auto"/>
            <w:vAlign w:val="bottom"/>
          </w:tcPr>
          <w:p w14:paraId="7260A597" w14:textId="77777777" w:rsidR="00471366" w:rsidRPr="001C31F6" w:rsidRDefault="00471366" w:rsidP="00D45F96">
            <w:pPr>
              <w:jc w:val="center"/>
              <w:rPr>
                <w:color w:val="000000"/>
              </w:rPr>
            </w:pPr>
          </w:p>
        </w:tc>
        <w:tc>
          <w:tcPr>
            <w:tcW w:w="1436" w:type="dxa"/>
            <w:shd w:val="clear" w:color="auto" w:fill="auto"/>
            <w:vAlign w:val="bottom"/>
          </w:tcPr>
          <w:p w14:paraId="00BD81BA" w14:textId="77777777" w:rsidR="00471366" w:rsidRPr="001C31F6" w:rsidRDefault="00471366" w:rsidP="00D45F96">
            <w:pPr>
              <w:jc w:val="center"/>
              <w:rPr>
                <w:color w:val="000000"/>
              </w:rPr>
            </w:pPr>
          </w:p>
        </w:tc>
      </w:tr>
      <w:tr w:rsidR="00471366" w:rsidRPr="001C31F6" w14:paraId="766A8865" w14:textId="77777777" w:rsidTr="009205E1">
        <w:trPr>
          <w:trHeight w:val="22"/>
        </w:trPr>
        <w:tc>
          <w:tcPr>
            <w:tcW w:w="871" w:type="dxa"/>
            <w:shd w:val="clear" w:color="auto" w:fill="auto"/>
            <w:vAlign w:val="bottom"/>
            <w:hideMark/>
          </w:tcPr>
          <w:p w14:paraId="3BBF015C" w14:textId="77777777" w:rsidR="00471366" w:rsidRPr="001C31F6" w:rsidRDefault="00471366" w:rsidP="00D45F96">
            <w:pPr>
              <w:jc w:val="center"/>
              <w:rPr>
                <w:color w:val="000000"/>
              </w:rPr>
            </w:pPr>
            <w:r w:rsidRPr="001C31F6">
              <w:rPr>
                <w:color w:val="000000"/>
              </w:rPr>
              <w:t>-16</w:t>
            </w:r>
          </w:p>
        </w:tc>
        <w:tc>
          <w:tcPr>
            <w:tcW w:w="1851" w:type="dxa"/>
            <w:shd w:val="clear" w:color="auto" w:fill="auto"/>
            <w:vAlign w:val="bottom"/>
          </w:tcPr>
          <w:p w14:paraId="29A3F715" w14:textId="77777777" w:rsidR="00471366" w:rsidRPr="001C31F6" w:rsidRDefault="00471366" w:rsidP="00D45F96">
            <w:pPr>
              <w:jc w:val="center"/>
              <w:rPr>
                <w:color w:val="000000"/>
              </w:rPr>
            </w:pPr>
          </w:p>
        </w:tc>
        <w:tc>
          <w:tcPr>
            <w:tcW w:w="1851" w:type="dxa"/>
            <w:shd w:val="clear" w:color="auto" w:fill="auto"/>
            <w:vAlign w:val="bottom"/>
          </w:tcPr>
          <w:p w14:paraId="124AA4E4" w14:textId="77777777" w:rsidR="00471366" w:rsidRPr="001C31F6" w:rsidRDefault="00471366" w:rsidP="00D45F96">
            <w:pPr>
              <w:jc w:val="center"/>
              <w:rPr>
                <w:color w:val="000000"/>
              </w:rPr>
            </w:pPr>
          </w:p>
        </w:tc>
        <w:tc>
          <w:tcPr>
            <w:tcW w:w="1851" w:type="dxa"/>
            <w:shd w:val="clear" w:color="auto" w:fill="auto"/>
            <w:vAlign w:val="bottom"/>
          </w:tcPr>
          <w:p w14:paraId="54A48483" w14:textId="77777777" w:rsidR="00471366" w:rsidRPr="001C31F6" w:rsidRDefault="00471366" w:rsidP="00D45F96">
            <w:pPr>
              <w:jc w:val="center"/>
              <w:rPr>
                <w:color w:val="000000"/>
              </w:rPr>
            </w:pPr>
          </w:p>
        </w:tc>
        <w:tc>
          <w:tcPr>
            <w:tcW w:w="1851" w:type="dxa"/>
            <w:shd w:val="clear" w:color="auto" w:fill="auto"/>
            <w:vAlign w:val="bottom"/>
          </w:tcPr>
          <w:p w14:paraId="467C6C95" w14:textId="77777777" w:rsidR="00471366" w:rsidRPr="001C31F6" w:rsidRDefault="00471366" w:rsidP="00D45F96">
            <w:pPr>
              <w:jc w:val="center"/>
              <w:rPr>
                <w:color w:val="000000"/>
              </w:rPr>
            </w:pPr>
          </w:p>
        </w:tc>
        <w:tc>
          <w:tcPr>
            <w:tcW w:w="1436" w:type="dxa"/>
            <w:shd w:val="clear" w:color="auto" w:fill="auto"/>
            <w:vAlign w:val="bottom"/>
          </w:tcPr>
          <w:p w14:paraId="2E5E658C" w14:textId="77777777" w:rsidR="00471366" w:rsidRPr="001C31F6" w:rsidRDefault="00471366" w:rsidP="00D45F96">
            <w:pPr>
              <w:jc w:val="center"/>
              <w:rPr>
                <w:color w:val="000000"/>
              </w:rPr>
            </w:pPr>
          </w:p>
        </w:tc>
      </w:tr>
      <w:tr w:rsidR="00471366" w:rsidRPr="001C31F6" w14:paraId="769DE448" w14:textId="77777777" w:rsidTr="009205E1">
        <w:trPr>
          <w:trHeight w:val="22"/>
        </w:trPr>
        <w:tc>
          <w:tcPr>
            <w:tcW w:w="871" w:type="dxa"/>
            <w:shd w:val="clear" w:color="auto" w:fill="auto"/>
            <w:vAlign w:val="bottom"/>
            <w:hideMark/>
          </w:tcPr>
          <w:p w14:paraId="6FFF710A" w14:textId="77777777" w:rsidR="00471366" w:rsidRPr="001C31F6" w:rsidRDefault="00471366" w:rsidP="00D45F96">
            <w:pPr>
              <w:jc w:val="center"/>
              <w:rPr>
                <w:color w:val="000000"/>
              </w:rPr>
            </w:pPr>
            <w:r w:rsidRPr="001C31F6">
              <w:rPr>
                <w:color w:val="000000"/>
              </w:rPr>
              <w:t>-15</w:t>
            </w:r>
          </w:p>
        </w:tc>
        <w:tc>
          <w:tcPr>
            <w:tcW w:w="1851" w:type="dxa"/>
            <w:shd w:val="clear" w:color="auto" w:fill="auto"/>
            <w:vAlign w:val="bottom"/>
          </w:tcPr>
          <w:p w14:paraId="35A091A2" w14:textId="77777777" w:rsidR="00471366" w:rsidRPr="001C31F6" w:rsidRDefault="00471366" w:rsidP="00D45F96">
            <w:pPr>
              <w:jc w:val="center"/>
              <w:rPr>
                <w:color w:val="000000"/>
              </w:rPr>
            </w:pPr>
          </w:p>
        </w:tc>
        <w:tc>
          <w:tcPr>
            <w:tcW w:w="1851" w:type="dxa"/>
            <w:shd w:val="clear" w:color="auto" w:fill="auto"/>
            <w:vAlign w:val="bottom"/>
          </w:tcPr>
          <w:p w14:paraId="6BFFB736" w14:textId="77777777" w:rsidR="00471366" w:rsidRPr="001C31F6" w:rsidRDefault="00471366" w:rsidP="00D45F96">
            <w:pPr>
              <w:jc w:val="center"/>
              <w:rPr>
                <w:color w:val="000000"/>
              </w:rPr>
            </w:pPr>
          </w:p>
        </w:tc>
        <w:tc>
          <w:tcPr>
            <w:tcW w:w="1851" w:type="dxa"/>
            <w:shd w:val="clear" w:color="auto" w:fill="auto"/>
            <w:vAlign w:val="bottom"/>
          </w:tcPr>
          <w:p w14:paraId="4C2477C5" w14:textId="77777777" w:rsidR="00471366" w:rsidRPr="001C31F6" w:rsidRDefault="00471366" w:rsidP="00D45F96">
            <w:pPr>
              <w:jc w:val="center"/>
              <w:rPr>
                <w:color w:val="000000"/>
              </w:rPr>
            </w:pPr>
          </w:p>
        </w:tc>
        <w:tc>
          <w:tcPr>
            <w:tcW w:w="1851" w:type="dxa"/>
            <w:shd w:val="clear" w:color="auto" w:fill="auto"/>
            <w:vAlign w:val="bottom"/>
          </w:tcPr>
          <w:p w14:paraId="2E13A2CC" w14:textId="77777777" w:rsidR="00471366" w:rsidRPr="001C31F6" w:rsidRDefault="00471366" w:rsidP="00D45F96">
            <w:pPr>
              <w:jc w:val="center"/>
              <w:rPr>
                <w:color w:val="000000"/>
              </w:rPr>
            </w:pPr>
          </w:p>
        </w:tc>
        <w:tc>
          <w:tcPr>
            <w:tcW w:w="1436" w:type="dxa"/>
            <w:shd w:val="clear" w:color="auto" w:fill="auto"/>
            <w:vAlign w:val="bottom"/>
          </w:tcPr>
          <w:p w14:paraId="42594AF8" w14:textId="77777777" w:rsidR="00471366" w:rsidRPr="001C31F6" w:rsidRDefault="00471366" w:rsidP="00D45F96">
            <w:pPr>
              <w:jc w:val="center"/>
              <w:rPr>
                <w:color w:val="000000"/>
              </w:rPr>
            </w:pPr>
          </w:p>
        </w:tc>
      </w:tr>
      <w:tr w:rsidR="00471366" w:rsidRPr="001C31F6" w14:paraId="08465899" w14:textId="77777777" w:rsidTr="009205E1">
        <w:trPr>
          <w:trHeight w:val="22"/>
        </w:trPr>
        <w:tc>
          <w:tcPr>
            <w:tcW w:w="871" w:type="dxa"/>
            <w:shd w:val="clear" w:color="auto" w:fill="auto"/>
            <w:vAlign w:val="bottom"/>
            <w:hideMark/>
          </w:tcPr>
          <w:p w14:paraId="224B9658" w14:textId="77777777" w:rsidR="00471366" w:rsidRPr="001C31F6" w:rsidRDefault="00471366" w:rsidP="00D45F96">
            <w:pPr>
              <w:jc w:val="center"/>
              <w:rPr>
                <w:color w:val="000000"/>
              </w:rPr>
            </w:pPr>
            <w:r w:rsidRPr="001C31F6">
              <w:rPr>
                <w:color w:val="000000"/>
              </w:rPr>
              <w:t>-14</w:t>
            </w:r>
          </w:p>
        </w:tc>
        <w:tc>
          <w:tcPr>
            <w:tcW w:w="1851" w:type="dxa"/>
            <w:shd w:val="clear" w:color="auto" w:fill="auto"/>
            <w:vAlign w:val="bottom"/>
          </w:tcPr>
          <w:p w14:paraId="48D36EEE" w14:textId="77777777" w:rsidR="00471366" w:rsidRPr="001C31F6" w:rsidRDefault="00471366" w:rsidP="00D45F96">
            <w:pPr>
              <w:jc w:val="center"/>
              <w:rPr>
                <w:color w:val="000000"/>
              </w:rPr>
            </w:pPr>
          </w:p>
        </w:tc>
        <w:tc>
          <w:tcPr>
            <w:tcW w:w="1851" w:type="dxa"/>
            <w:shd w:val="clear" w:color="auto" w:fill="auto"/>
            <w:vAlign w:val="bottom"/>
          </w:tcPr>
          <w:p w14:paraId="72538CCE" w14:textId="77777777" w:rsidR="00471366" w:rsidRPr="001C31F6" w:rsidRDefault="00471366" w:rsidP="00D45F96">
            <w:pPr>
              <w:jc w:val="center"/>
              <w:rPr>
                <w:color w:val="000000"/>
              </w:rPr>
            </w:pPr>
          </w:p>
        </w:tc>
        <w:tc>
          <w:tcPr>
            <w:tcW w:w="1851" w:type="dxa"/>
            <w:shd w:val="clear" w:color="auto" w:fill="auto"/>
            <w:vAlign w:val="bottom"/>
          </w:tcPr>
          <w:p w14:paraId="0A4DADB4" w14:textId="77777777" w:rsidR="00471366" w:rsidRPr="001C31F6" w:rsidRDefault="00471366" w:rsidP="00D45F96">
            <w:pPr>
              <w:jc w:val="center"/>
              <w:rPr>
                <w:color w:val="000000"/>
              </w:rPr>
            </w:pPr>
          </w:p>
        </w:tc>
        <w:tc>
          <w:tcPr>
            <w:tcW w:w="1851" w:type="dxa"/>
            <w:shd w:val="clear" w:color="auto" w:fill="auto"/>
            <w:vAlign w:val="bottom"/>
          </w:tcPr>
          <w:p w14:paraId="610D9766" w14:textId="77777777" w:rsidR="00471366" w:rsidRPr="001C31F6" w:rsidRDefault="00471366" w:rsidP="00D45F96">
            <w:pPr>
              <w:jc w:val="center"/>
              <w:rPr>
                <w:color w:val="000000"/>
              </w:rPr>
            </w:pPr>
          </w:p>
        </w:tc>
        <w:tc>
          <w:tcPr>
            <w:tcW w:w="1436" w:type="dxa"/>
            <w:shd w:val="clear" w:color="auto" w:fill="auto"/>
            <w:vAlign w:val="bottom"/>
          </w:tcPr>
          <w:p w14:paraId="6176090E" w14:textId="77777777" w:rsidR="00471366" w:rsidRPr="001C31F6" w:rsidRDefault="00471366" w:rsidP="00D45F96">
            <w:pPr>
              <w:jc w:val="center"/>
              <w:rPr>
                <w:color w:val="000000"/>
              </w:rPr>
            </w:pPr>
          </w:p>
        </w:tc>
      </w:tr>
      <w:tr w:rsidR="00471366" w:rsidRPr="001C31F6" w14:paraId="75276951" w14:textId="77777777" w:rsidTr="009205E1">
        <w:trPr>
          <w:trHeight w:val="22"/>
        </w:trPr>
        <w:tc>
          <w:tcPr>
            <w:tcW w:w="871" w:type="dxa"/>
            <w:shd w:val="clear" w:color="auto" w:fill="auto"/>
            <w:vAlign w:val="bottom"/>
            <w:hideMark/>
          </w:tcPr>
          <w:p w14:paraId="0DC19863" w14:textId="77777777" w:rsidR="00471366" w:rsidRPr="001C31F6" w:rsidRDefault="00471366" w:rsidP="00D45F96">
            <w:pPr>
              <w:jc w:val="center"/>
              <w:rPr>
                <w:color w:val="000000"/>
              </w:rPr>
            </w:pPr>
            <w:r w:rsidRPr="001C31F6">
              <w:rPr>
                <w:color w:val="000000"/>
              </w:rPr>
              <w:t>-13</w:t>
            </w:r>
          </w:p>
        </w:tc>
        <w:tc>
          <w:tcPr>
            <w:tcW w:w="1851" w:type="dxa"/>
            <w:shd w:val="clear" w:color="auto" w:fill="auto"/>
            <w:vAlign w:val="bottom"/>
          </w:tcPr>
          <w:p w14:paraId="56FFC749" w14:textId="77777777" w:rsidR="00471366" w:rsidRPr="001C31F6" w:rsidRDefault="00471366" w:rsidP="00D45F96">
            <w:pPr>
              <w:jc w:val="center"/>
              <w:rPr>
                <w:color w:val="000000"/>
              </w:rPr>
            </w:pPr>
          </w:p>
        </w:tc>
        <w:tc>
          <w:tcPr>
            <w:tcW w:w="1851" w:type="dxa"/>
            <w:shd w:val="clear" w:color="auto" w:fill="auto"/>
            <w:vAlign w:val="bottom"/>
          </w:tcPr>
          <w:p w14:paraId="2D8D13A3" w14:textId="77777777" w:rsidR="00471366" w:rsidRPr="001C31F6" w:rsidRDefault="00471366" w:rsidP="00D45F96">
            <w:pPr>
              <w:jc w:val="center"/>
              <w:rPr>
                <w:color w:val="000000"/>
              </w:rPr>
            </w:pPr>
          </w:p>
        </w:tc>
        <w:tc>
          <w:tcPr>
            <w:tcW w:w="1851" w:type="dxa"/>
            <w:shd w:val="clear" w:color="auto" w:fill="auto"/>
            <w:vAlign w:val="bottom"/>
          </w:tcPr>
          <w:p w14:paraId="18371F12" w14:textId="77777777" w:rsidR="00471366" w:rsidRPr="001C31F6" w:rsidRDefault="00471366" w:rsidP="00D45F96">
            <w:pPr>
              <w:jc w:val="center"/>
              <w:rPr>
                <w:color w:val="000000"/>
              </w:rPr>
            </w:pPr>
          </w:p>
        </w:tc>
        <w:tc>
          <w:tcPr>
            <w:tcW w:w="1851" w:type="dxa"/>
            <w:shd w:val="clear" w:color="auto" w:fill="auto"/>
            <w:vAlign w:val="bottom"/>
          </w:tcPr>
          <w:p w14:paraId="15AFBAA0" w14:textId="77777777" w:rsidR="00471366" w:rsidRPr="001C31F6" w:rsidRDefault="00471366" w:rsidP="00D45F96">
            <w:pPr>
              <w:jc w:val="center"/>
              <w:rPr>
                <w:color w:val="000000"/>
              </w:rPr>
            </w:pPr>
          </w:p>
        </w:tc>
        <w:tc>
          <w:tcPr>
            <w:tcW w:w="1436" w:type="dxa"/>
            <w:shd w:val="clear" w:color="auto" w:fill="auto"/>
            <w:vAlign w:val="bottom"/>
          </w:tcPr>
          <w:p w14:paraId="119751BD" w14:textId="77777777" w:rsidR="00471366" w:rsidRPr="001C31F6" w:rsidRDefault="00471366" w:rsidP="00D45F96">
            <w:pPr>
              <w:jc w:val="center"/>
              <w:rPr>
                <w:color w:val="000000"/>
              </w:rPr>
            </w:pPr>
          </w:p>
        </w:tc>
      </w:tr>
      <w:tr w:rsidR="00471366" w:rsidRPr="001C31F6" w14:paraId="2E953242" w14:textId="77777777" w:rsidTr="009205E1">
        <w:trPr>
          <w:trHeight w:val="22"/>
        </w:trPr>
        <w:tc>
          <w:tcPr>
            <w:tcW w:w="871" w:type="dxa"/>
            <w:shd w:val="clear" w:color="auto" w:fill="auto"/>
            <w:vAlign w:val="bottom"/>
            <w:hideMark/>
          </w:tcPr>
          <w:p w14:paraId="04004855" w14:textId="77777777" w:rsidR="00471366" w:rsidRPr="001C31F6" w:rsidRDefault="00471366" w:rsidP="00D45F96">
            <w:pPr>
              <w:jc w:val="center"/>
              <w:rPr>
                <w:color w:val="000000"/>
              </w:rPr>
            </w:pPr>
            <w:r w:rsidRPr="001C31F6">
              <w:rPr>
                <w:color w:val="000000"/>
              </w:rPr>
              <w:t>-12</w:t>
            </w:r>
          </w:p>
        </w:tc>
        <w:tc>
          <w:tcPr>
            <w:tcW w:w="1851" w:type="dxa"/>
            <w:shd w:val="clear" w:color="auto" w:fill="auto"/>
            <w:vAlign w:val="bottom"/>
          </w:tcPr>
          <w:p w14:paraId="19E39AC1" w14:textId="77777777" w:rsidR="00471366" w:rsidRPr="001C31F6" w:rsidRDefault="00471366" w:rsidP="00D45F96">
            <w:pPr>
              <w:jc w:val="center"/>
              <w:rPr>
                <w:color w:val="000000"/>
              </w:rPr>
            </w:pPr>
          </w:p>
        </w:tc>
        <w:tc>
          <w:tcPr>
            <w:tcW w:w="1851" w:type="dxa"/>
            <w:shd w:val="clear" w:color="auto" w:fill="auto"/>
            <w:vAlign w:val="bottom"/>
          </w:tcPr>
          <w:p w14:paraId="4BB4A897" w14:textId="77777777" w:rsidR="00471366" w:rsidRPr="001C31F6" w:rsidRDefault="00471366" w:rsidP="00D45F96">
            <w:pPr>
              <w:jc w:val="center"/>
              <w:rPr>
                <w:color w:val="000000"/>
              </w:rPr>
            </w:pPr>
          </w:p>
        </w:tc>
        <w:tc>
          <w:tcPr>
            <w:tcW w:w="1851" w:type="dxa"/>
            <w:shd w:val="clear" w:color="auto" w:fill="auto"/>
            <w:vAlign w:val="bottom"/>
          </w:tcPr>
          <w:p w14:paraId="6CB497D2" w14:textId="77777777" w:rsidR="00471366" w:rsidRPr="001C31F6" w:rsidRDefault="00471366" w:rsidP="00D45F96">
            <w:pPr>
              <w:jc w:val="center"/>
              <w:rPr>
                <w:color w:val="000000"/>
              </w:rPr>
            </w:pPr>
          </w:p>
        </w:tc>
        <w:tc>
          <w:tcPr>
            <w:tcW w:w="1851" w:type="dxa"/>
            <w:shd w:val="clear" w:color="auto" w:fill="auto"/>
            <w:vAlign w:val="bottom"/>
          </w:tcPr>
          <w:p w14:paraId="673153DD" w14:textId="77777777" w:rsidR="00471366" w:rsidRPr="001C31F6" w:rsidRDefault="00471366" w:rsidP="00D45F96">
            <w:pPr>
              <w:jc w:val="center"/>
              <w:rPr>
                <w:color w:val="000000"/>
              </w:rPr>
            </w:pPr>
          </w:p>
        </w:tc>
        <w:tc>
          <w:tcPr>
            <w:tcW w:w="1436" w:type="dxa"/>
            <w:shd w:val="clear" w:color="auto" w:fill="auto"/>
            <w:vAlign w:val="bottom"/>
          </w:tcPr>
          <w:p w14:paraId="6A6B39CC" w14:textId="77777777" w:rsidR="00471366" w:rsidRPr="001C31F6" w:rsidRDefault="00471366" w:rsidP="00D45F96">
            <w:pPr>
              <w:jc w:val="center"/>
              <w:rPr>
                <w:color w:val="000000"/>
              </w:rPr>
            </w:pPr>
          </w:p>
        </w:tc>
      </w:tr>
      <w:tr w:rsidR="00471366" w:rsidRPr="001C31F6" w14:paraId="50FBE793" w14:textId="77777777" w:rsidTr="009205E1">
        <w:trPr>
          <w:trHeight w:val="22"/>
        </w:trPr>
        <w:tc>
          <w:tcPr>
            <w:tcW w:w="871" w:type="dxa"/>
            <w:shd w:val="clear" w:color="auto" w:fill="auto"/>
            <w:vAlign w:val="bottom"/>
            <w:hideMark/>
          </w:tcPr>
          <w:p w14:paraId="2CB5DE14" w14:textId="77777777" w:rsidR="00471366" w:rsidRPr="001C31F6" w:rsidRDefault="00471366" w:rsidP="00D45F96">
            <w:pPr>
              <w:jc w:val="center"/>
              <w:rPr>
                <w:color w:val="000000"/>
              </w:rPr>
            </w:pPr>
            <w:r w:rsidRPr="001C31F6">
              <w:rPr>
                <w:color w:val="000000"/>
              </w:rPr>
              <w:t>-11</w:t>
            </w:r>
          </w:p>
        </w:tc>
        <w:tc>
          <w:tcPr>
            <w:tcW w:w="1851" w:type="dxa"/>
            <w:shd w:val="clear" w:color="auto" w:fill="auto"/>
            <w:vAlign w:val="bottom"/>
          </w:tcPr>
          <w:p w14:paraId="58155F69" w14:textId="77777777" w:rsidR="00471366" w:rsidRPr="001C31F6" w:rsidRDefault="00471366" w:rsidP="00D45F96">
            <w:pPr>
              <w:jc w:val="center"/>
              <w:rPr>
                <w:color w:val="000000"/>
              </w:rPr>
            </w:pPr>
          </w:p>
        </w:tc>
        <w:tc>
          <w:tcPr>
            <w:tcW w:w="1851" w:type="dxa"/>
            <w:shd w:val="clear" w:color="auto" w:fill="auto"/>
            <w:vAlign w:val="bottom"/>
          </w:tcPr>
          <w:p w14:paraId="46FA172F" w14:textId="77777777" w:rsidR="00471366" w:rsidRPr="001C31F6" w:rsidRDefault="00471366" w:rsidP="00D45F96">
            <w:pPr>
              <w:jc w:val="center"/>
              <w:rPr>
                <w:color w:val="000000"/>
              </w:rPr>
            </w:pPr>
          </w:p>
        </w:tc>
        <w:tc>
          <w:tcPr>
            <w:tcW w:w="1851" w:type="dxa"/>
            <w:shd w:val="clear" w:color="auto" w:fill="auto"/>
            <w:vAlign w:val="bottom"/>
          </w:tcPr>
          <w:p w14:paraId="03585054" w14:textId="77777777" w:rsidR="00471366" w:rsidRPr="001C31F6" w:rsidRDefault="00471366" w:rsidP="00D45F96">
            <w:pPr>
              <w:jc w:val="center"/>
              <w:rPr>
                <w:color w:val="000000"/>
              </w:rPr>
            </w:pPr>
          </w:p>
        </w:tc>
        <w:tc>
          <w:tcPr>
            <w:tcW w:w="1851" w:type="dxa"/>
            <w:shd w:val="clear" w:color="auto" w:fill="auto"/>
            <w:vAlign w:val="bottom"/>
          </w:tcPr>
          <w:p w14:paraId="6E0E495B" w14:textId="77777777" w:rsidR="00471366" w:rsidRPr="001C31F6" w:rsidRDefault="00471366" w:rsidP="00D45F96">
            <w:pPr>
              <w:jc w:val="center"/>
              <w:rPr>
                <w:color w:val="000000"/>
              </w:rPr>
            </w:pPr>
          </w:p>
        </w:tc>
        <w:tc>
          <w:tcPr>
            <w:tcW w:w="1436" w:type="dxa"/>
            <w:shd w:val="clear" w:color="auto" w:fill="auto"/>
            <w:vAlign w:val="bottom"/>
          </w:tcPr>
          <w:p w14:paraId="352113A8" w14:textId="77777777" w:rsidR="00471366" w:rsidRPr="001C31F6" w:rsidRDefault="00471366" w:rsidP="00D45F96">
            <w:pPr>
              <w:jc w:val="center"/>
              <w:rPr>
                <w:color w:val="000000"/>
              </w:rPr>
            </w:pPr>
          </w:p>
        </w:tc>
      </w:tr>
      <w:tr w:rsidR="00471366" w:rsidRPr="001C31F6" w14:paraId="48FEA6FE" w14:textId="77777777" w:rsidTr="009205E1">
        <w:trPr>
          <w:trHeight w:val="22"/>
        </w:trPr>
        <w:tc>
          <w:tcPr>
            <w:tcW w:w="871" w:type="dxa"/>
            <w:shd w:val="clear" w:color="auto" w:fill="auto"/>
            <w:vAlign w:val="bottom"/>
            <w:hideMark/>
          </w:tcPr>
          <w:p w14:paraId="6AEFE08B" w14:textId="77777777" w:rsidR="00471366" w:rsidRPr="001C31F6" w:rsidRDefault="00471366" w:rsidP="00D45F96">
            <w:pPr>
              <w:jc w:val="center"/>
              <w:rPr>
                <w:color w:val="000000"/>
              </w:rPr>
            </w:pPr>
            <w:r w:rsidRPr="001C31F6">
              <w:rPr>
                <w:color w:val="000000"/>
              </w:rPr>
              <w:t>-10</w:t>
            </w:r>
          </w:p>
        </w:tc>
        <w:tc>
          <w:tcPr>
            <w:tcW w:w="1851" w:type="dxa"/>
            <w:shd w:val="clear" w:color="auto" w:fill="auto"/>
            <w:vAlign w:val="bottom"/>
          </w:tcPr>
          <w:p w14:paraId="0F863527" w14:textId="77777777" w:rsidR="00471366" w:rsidRPr="001C31F6" w:rsidRDefault="00471366" w:rsidP="00D45F96">
            <w:pPr>
              <w:jc w:val="center"/>
              <w:rPr>
                <w:color w:val="000000"/>
              </w:rPr>
            </w:pPr>
          </w:p>
        </w:tc>
        <w:tc>
          <w:tcPr>
            <w:tcW w:w="1851" w:type="dxa"/>
            <w:shd w:val="clear" w:color="auto" w:fill="auto"/>
            <w:vAlign w:val="bottom"/>
          </w:tcPr>
          <w:p w14:paraId="2AB1C800" w14:textId="77777777" w:rsidR="00471366" w:rsidRPr="001C31F6" w:rsidRDefault="00471366" w:rsidP="00D45F96">
            <w:pPr>
              <w:jc w:val="center"/>
              <w:rPr>
                <w:color w:val="000000"/>
              </w:rPr>
            </w:pPr>
          </w:p>
        </w:tc>
        <w:tc>
          <w:tcPr>
            <w:tcW w:w="1851" w:type="dxa"/>
            <w:shd w:val="clear" w:color="auto" w:fill="auto"/>
            <w:vAlign w:val="bottom"/>
          </w:tcPr>
          <w:p w14:paraId="01526FA3" w14:textId="77777777" w:rsidR="00471366" w:rsidRPr="001C31F6" w:rsidRDefault="00471366" w:rsidP="00D45F96">
            <w:pPr>
              <w:jc w:val="center"/>
              <w:rPr>
                <w:color w:val="000000"/>
              </w:rPr>
            </w:pPr>
          </w:p>
        </w:tc>
        <w:tc>
          <w:tcPr>
            <w:tcW w:w="1851" w:type="dxa"/>
            <w:shd w:val="clear" w:color="auto" w:fill="auto"/>
            <w:vAlign w:val="bottom"/>
          </w:tcPr>
          <w:p w14:paraId="52916634" w14:textId="77777777" w:rsidR="00471366" w:rsidRPr="001C31F6" w:rsidRDefault="00471366" w:rsidP="00D45F96">
            <w:pPr>
              <w:jc w:val="center"/>
              <w:rPr>
                <w:color w:val="000000"/>
              </w:rPr>
            </w:pPr>
          </w:p>
        </w:tc>
        <w:tc>
          <w:tcPr>
            <w:tcW w:w="1436" w:type="dxa"/>
            <w:shd w:val="clear" w:color="auto" w:fill="auto"/>
            <w:vAlign w:val="bottom"/>
          </w:tcPr>
          <w:p w14:paraId="2F0AB641" w14:textId="77777777" w:rsidR="00471366" w:rsidRPr="001C31F6" w:rsidRDefault="00471366" w:rsidP="00D45F96">
            <w:pPr>
              <w:jc w:val="center"/>
              <w:rPr>
                <w:color w:val="000000"/>
              </w:rPr>
            </w:pPr>
          </w:p>
        </w:tc>
      </w:tr>
      <w:tr w:rsidR="00471366" w:rsidRPr="001C31F6" w14:paraId="28055DA3" w14:textId="77777777" w:rsidTr="009205E1">
        <w:trPr>
          <w:trHeight w:val="22"/>
        </w:trPr>
        <w:tc>
          <w:tcPr>
            <w:tcW w:w="871" w:type="dxa"/>
            <w:shd w:val="clear" w:color="auto" w:fill="auto"/>
            <w:vAlign w:val="bottom"/>
            <w:hideMark/>
          </w:tcPr>
          <w:p w14:paraId="6C592DC5" w14:textId="77777777" w:rsidR="00471366" w:rsidRPr="001C31F6" w:rsidRDefault="00471366" w:rsidP="00D45F96">
            <w:pPr>
              <w:jc w:val="center"/>
              <w:rPr>
                <w:color w:val="000000"/>
              </w:rPr>
            </w:pPr>
            <w:r w:rsidRPr="001C31F6">
              <w:rPr>
                <w:color w:val="000000"/>
              </w:rPr>
              <w:t>-9</w:t>
            </w:r>
          </w:p>
        </w:tc>
        <w:tc>
          <w:tcPr>
            <w:tcW w:w="1851" w:type="dxa"/>
            <w:shd w:val="clear" w:color="auto" w:fill="auto"/>
            <w:vAlign w:val="bottom"/>
          </w:tcPr>
          <w:p w14:paraId="343DD40E" w14:textId="77777777" w:rsidR="00471366" w:rsidRPr="001C31F6" w:rsidRDefault="00471366" w:rsidP="00D45F96">
            <w:pPr>
              <w:jc w:val="center"/>
              <w:rPr>
                <w:color w:val="000000"/>
              </w:rPr>
            </w:pPr>
          </w:p>
        </w:tc>
        <w:tc>
          <w:tcPr>
            <w:tcW w:w="1851" w:type="dxa"/>
            <w:shd w:val="clear" w:color="auto" w:fill="auto"/>
            <w:vAlign w:val="bottom"/>
          </w:tcPr>
          <w:p w14:paraId="42FCEFBB" w14:textId="77777777" w:rsidR="00471366" w:rsidRPr="001C31F6" w:rsidRDefault="00471366" w:rsidP="00D45F96">
            <w:pPr>
              <w:jc w:val="center"/>
              <w:rPr>
                <w:color w:val="000000"/>
              </w:rPr>
            </w:pPr>
          </w:p>
        </w:tc>
        <w:tc>
          <w:tcPr>
            <w:tcW w:w="1851" w:type="dxa"/>
            <w:shd w:val="clear" w:color="auto" w:fill="auto"/>
            <w:vAlign w:val="bottom"/>
          </w:tcPr>
          <w:p w14:paraId="7C85C02E" w14:textId="77777777" w:rsidR="00471366" w:rsidRPr="001C31F6" w:rsidRDefault="00471366" w:rsidP="00D45F96">
            <w:pPr>
              <w:jc w:val="center"/>
              <w:rPr>
                <w:color w:val="000000"/>
              </w:rPr>
            </w:pPr>
          </w:p>
        </w:tc>
        <w:tc>
          <w:tcPr>
            <w:tcW w:w="1851" w:type="dxa"/>
            <w:shd w:val="clear" w:color="auto" w:fill="auto"/>
            <w:vAlign w:val="bottom"/>
          </w:tcPr>
          <w:p w14:paraId="322AB074" w14:textId="77777777" w:rsidR="00471366" w:rsidRPr="001C31F6" w:rsidRDefault="00471366" w:rsidP="00D45F96">
            <w:pPr>
              <w:jc w:val="center"/>
              <w:rPr>
                <w:color w:val="000000"/>
              </w:rPr>
            </w:pPr>
          </w:p>
        </w:tc>
        <w:tc>
          <w:tcPr>
            <w:tcW w:w="1436" w:type="dxa"/>
            <w:shd w:val="clear" w:color="auto" w:fill="auto"/>
            <w:vAlign w:val="bottom"/>
          </w:tcPr>
          <w:p w14:paraId="2AC022D7" w14:textId="77777777" w:rsidR="00471366" w:rsidRPr="001C31F6" w:rsidRDefault="00471366" w:rsidP="00D45F96">
            <w:pPr>
              <w:jc w:val="center"/>
              <w:rPr>
                <w:color w:val="000000"/>
              </w:rPr>
            </w:pPr>
          </w:p>
        </w:tc>
      </w:tr>
      <w:tr w:rsidR="00471366" w:rsidRPr="001C31F6" w14:paraId="164160AF" w14:textId="77777777" w:rsidTr="009205E1">
        <w:trPr>
          <w:trHeight w:val="22"/>
        </w:trPr>
        <w:tc>
          <w:tcPr>
            <w:tcW w:w="871" w:type="dxa"/>
            <w:shd w:val="clear" w:color="auto" w:fill="auto"/>
            <w:vAlign w:val="bottom"/>
            <w:hideMark/>
          </w:tcPr>
          <w:p w14:paraId="70E5ED49" w14:textId="77777777" w:rsidR="00471366" w:rsidRPr="001C31F6" w:rsidRDefault="00471366" w:rsidP="00D45F96">
            <w:pPr>
              <w:jc w:val="center"/>
              <w:rPr>
                <w:color w:val="000000"/>
              </w:rPr>
            </w:pPr>
            <w:r w:rsidRPr="001C31F6">
              <w:rPr>
                <w:color w:val="000000"/>
              </w:rPr>
              <w:t>-8</w:t>
            </w:r>
          </w:p>
        </w:tc>
        <w:tc>
          <w:tcPr>
            <w:tcW w:w="1851" w:type="dxa"/>
            <w:shd w:val="clear" w:color="auto" w:fill="auto"/>
            <w:vAlign w:val="bottom"/>
          </w:tcPr>
          <w:p w14:paraId="3FCCF6C4" w14:textId="77777777" w:rsidR="00471366" w:rsidRPr="001C31F6" w:rsidRDefault="00471366" w:rsidP="00D45F96">
            <w:pPr>
              <w:jc w:val="center"/>
              <w:rPr>
                <w:color w:val="000000"/>
              </w:rPr>
            </w:pPr>
          </w:p>
        </w:tc>
        <w:tc>
          <w:tcPr>
            <w:tcW w:w="1851" w:type="dxa"/>
            <w:shd w:val="clear" w:color="auto" w:fill="auto"/>
            <w:vAlign w:val="bottom"/>
          </w:tcPr>
          <w:p w14:paraId="352390C0" w14:textId="77777777" w:rsidR="00471366" w:rsidRPr="001C31F6" w:rsidRDefault="00471366" w:rsidP="00D45F96">
            <w:pPr>
              <w:jc w:val="center"/>
              <w:rPr>
                <w:color w:val="000000"/>
              </w:rPr>
            </w:pPr>
          </w:p>
        </w:tc>
        <w:tc>
          <w:tcPr>
            <w:tcW w:w="1851" w:type="dxa"/>
            <w:shd w:val="clear" w:color="auto" w:fill="auto"/>
            <w:vAlign w:val="bottom"/>
          </w:tcPr>
          <w:p w14:paraId="3074DD88" w14:textId="77777777" w:rsidR="00471366" w:rsidRPr="001C31F6" w:rsidRDefault="00471366" w:rsidP="00D45F96">
            <w:pPr>
              <w:jc w:val="center"/>
              <w:rPr>
                <w:color w:val="000000"/>
              </w:rPr>
            </w:pPr>
          </w:p>
        </w:tc>
        <w:tc>
          <w:tcPr>
            <w:tcW w:w="1851" w:type="dxa"/>
            <w:shd w:val="clear" w:color="auto" w:fill="auto"/>
            <w:vAlign w:val="bottom"/>
          </w:tcPr>
          <w:p w14:paraId="0E6384B3" w14:textId="77777777" w:rsidR="00471366" w:rsidRPr="001C31F6" w:rsidRDefault="00471366" w:rsidP="00D45F96">
            <w:pPr>
              <w:jc w:val="center"/>
              <w:rPr>
                <w:color w:val="000000"/>
              </w:rPr>
            </w:pPr>
          </w:p>
        </w:tc>
        <w:tc>
          <w:tcPr>
            <w:tcW w:w="1436" w:type="dxa"/>
            <w:shd w:val="clear" w:color="auto" w:fill="auto"/>
            <w:vAlign w:val="bottom"/>
          </w:tcPr>
          <w:p w14:paraId="1AE675C9" w14:textId="77777777" w:rsidR="00471366" w:rsidRPr="001C31F6" w:rsidRDefault="00471366" w:rsidP="00D45F96">
            <w:pPr>
              <w:jc w:val="center"/>
              <w:rPr>
                <w:color w:val="000000"/>
              </w:rPr>
            </w:pPr>
          </w:p>
        </w:tc>
      </w:tr>
      <w:tr w:rsidR="00471366" w:rsidRPr="001C31F6" w14:paraId="07571A4B" w14:textId="77777777" w:rsidTr="009205E1">
        <w:trPr>
          <w:trHeight w:val="22"/>
        </w:trPr>
        <w:tc>
          <w:tcPr>
            <w:tcW w:w="871" w:type="dxa"/>
            <w:shd w:val="clear" w:color="auto" w:fill="auto"/>
            <w:vAlign w:val="bottom"/>
            <w:hideMark/>
          </w:tcPr>
          <w:p w14:paraId="6526EA0C" w14:textId="77777777" w:rsidR="00471366" w:rsidRPr="001C31F6" w:rsidRDefault="00471366" w:rsidP="00D45F96">
            <w:pPr>
              <w:jc w:val="center"/>
              <w:rPr>
                <w:color w:val="000000"/>
              </w:rPr>
            </w:pPr>
            <w:r w:rsidRPr="001C31F6">
              <w:rPr>
                <w:color w:val="000000"/>
              </w:rPr>
              <w:t>-7</w:t>
            </w:r>
          </w:p>
        </w:tc>
        <w:tc>
          <w:tcPr>
            <w:tcW w:w="1851" w:type="dxa"/>
            <w:shd w:val="clear" w:color="auto" w:fill="auto"/>
            <w:vAlign w:val="bottom"/>
          </w:tcPr>
          <w:p w14:paraId="20EDAB59" w14:textId="77777777" w:rsidR="00471366" w:rsidRPr="001C31F6" w:rsidRDefault="00471366" w:rsidP="00D45F96">
            <w:pPr>
              <w:jc w:val="center"/>
              <w:rPr>
                <w:color w:val="000000"/>
              </w:rPr>
            </w:pPr>
          </w:p>
        </w:tc>
        <w:tc>
          <w:tcPr>
            <w:tcW w:w="1851" w:type="dxa"/>
            <w:shd w:val="clear" w:color="auto" w:fill="auto"/>
            <w:vAlign w:val="bottom"/>
          </w:tcPr>
          <w:p w14:paraId="58D338C4" w14:textId="77777777" w:rsidR="00471366" w:rsidRPr="001C31F6" w:rsidRDefault="00471366" w:rsidP="00D45F96">
            <w:pPr>
              <w:jc w:val="center"/>
              <w:rPr>
                <w:color w:val="000000"/>
              </w:rPr>
            </w:pPr>
          </w:p>
        </w:tc>
        <w:tc>
          <w:tcPr>
            <w:tcW w:w="1851" w:type="dxa"/>
            <w:shd w:val="clear" w:color="auto" w:fill="auto"/>
            <w:vAlign w:val="bottom"/>
          </w:tcPr>
          <w:p w14:paraId="3A35A353" w14:textId="77777777" w:rsidR="00471366" w:rsidRPr="001C31F6" w:rsidRDefault="00471366" w:rsidP="00D45F96">
            <w:pPr>
              <w:jc w:val="center"/>
              <w:rPr>
                <w:color w:val="000000"/>
              </w:rPr>
            </w:pPr>
          </w:p>
        </w:tc>
        <w:tc>
          <w:tcPr>
            <w:tcW w:w="1851" w:type="dxa"/>
            <w:shd w:val="clear" w:color="auto" w:fill="auto"/>
            <w:vAlign w:val="bottom"/>
          </w:tcPr>
          <w:p w14:paraId="36C7851D" w14:textId="77777777" w:rsidR="00471366" w:rsidRPr="001C31F6" w:rsidRDefault="00471366" w:rsidP="00D45F96">
            <w:pPr>
              <w:jc w:val="center"/>
              <w:rPr>
                <w:color w:val="000000"/>
              </w:rPr>
            </w:pPr>
          </w:p>
        </w:tc>
        <w:tc>
          <w:tcPr>
            <w:tcW w:w="1436" w:type="dxa"/>
            <w:shd w:val="clear" w:color="auto" w:fill="auto"/>
            <w:vAlign w:val="bottom"/>
          </w:tcPr>
          <w:p w14:paraId="1F4A7AD6" w14:textId="77777777" w:rsidR="00471366" w:rsidRPr="001C31F6" w:rsidRDefault="00471366" w:rsidP="00D45F96">
            <w:pPr>
              <w:jc w:val="center"/>
              <w:rPr>
                <w:color w:val="000000"/>
              </w:rPr>
            </w:pPr>
          </w:p>
        </w:tc>
      </w:tr>
      <w:tr w:rsidR="00471366" w:rsidRPr="001C31F6" w14:paraId="710E5F0C" w14:textId="77777777" w:rsidTr="009205E1">
        <w:trPr>
          <w:trHeight w:val="22"/>
        </w:trPr>
        <w:tc>
          <w:tcPr>
            <w:tcW w:w="871" w:type="dxa"/>
            <w:shd w:val="clear" w:color="auto" w:fill="auto"/>
            <w:vAlign w:val="bottom"/>
            <w:hideMark/>
          </w:tcPr>
          <w:p w14:paraId="33986BB7" w14:textId="77777777" w:rsidR="00471366" w:rsidRPr="001C31F6" w:rsidRDefault="00471366" w:rsidP="00D45F96">
            <w:pPr>
              <w:jc w:val="center"/>
              <w:rPr>
                <w:color w:val="000000"/>
              </w:rPr>
            </w:pPr>
            <w:r w:rsidRPr="001C31F6">
              <w:rPr>
                <w:color w:val="000000"/>
              </w:rPr>
              <w:t>-6</w:t>
            </w:r>
          </w:p>
        </w:tc>
        <w:tc>
          <w:tcPr>
            <w:tcW w:w="1851" w:type="dxa"/>
            <w:shd w:val="clear" w:color="auto" w:fill="auto"/>
            <w:vAlign w:val="bottom"/>
          </w:tcPr>
          <w:p w14:paraId="7969155B" w14:textId="77777777" w:rsidR="00471366" w:rsidRPr="001C31F6" w:rsidRDefault="00471366" w:rsidP="00D45F96">
            <w:pPr>
              <w:jc w:val="center"/>
              <w:rPr>
                <w:color w:val="000000"/>
              </w:rPr>
            </w:pPr>
          </w:p>
        </w:tc>
        <w:tc>
          <w:tcPr>
            <w:tcW w:w="1851" w:type="dxa"/>
            <w:shd w:val="clear" w:color="auto" w:fill="auto"/>
            <w:vAlign w:val="bottom"/>
          </w:tcPr>
          <w:p w14:paraId="4F654802" w14:textId="77777777" w:rsidR="00471366" w:rsidRPr="001C31F6" w:rsidRDefault="00471366" w:rsidP="00D45F96">
            <w:pPr>
              <w:jc w:val="center"/>
              <w:rPr>
                <w:color w:val="000000"/>
              </w:rPr>
            </w:pPr>
          </w:p>
        </w:tc>
        <w:tc>
          <w:tcPr>
            <w:tcW w:w="1851" w:type="dxa"/>
            <w:shd w:val="clear" w:color="auto" w:fill="auto"/>
            <w:vAlign w:val="bottom"/>
          </w:tcPr>
          <w:p w14:paraId="7B88499E" w14:textId="77777777" w:rsidR="00471366" w:rsidRPr="001C31F6" w:rsidRDefault="00471366" w:rsidP="00D45F96">
            <w:pPr>
              <w:jc w:val="center"/>
              <w:rPr>
                <w:color w:val="000000"/>
              </w:rPr>
            </w:pPr>
          </w:p>
        </w:tc>
        <w:tc>
          <w:tcPr>
            <w:tcW w:w="1851" w:type="dxa"/>
            <w:shd w:val="clear" w:color="auto" w:fill="auto"/>
            <w:vAlign w:val="bottom"/>
          </w:tcPr>
          <w:p w14:paraId="367D2AE2" w14:textId="77777777" w:rsidR="00471366" w:rsidRPr="001C31F6" w:rsidRDefault="00471366" w:rsidP="00D45F96">
            <w:pPr>
              <w:jc w:val="center"/>
              <w:rPr>
                <w:color w:val="000000"/>
              </w:rPr>
            </w:pPr>
          </w:p>
        </w:tc>
        <w:tc>
          <w:tcPr>
            <w:tcW w:w="1436" w:type="dxa"/>
            <w:shd w:val="clear" w:color="auto" w:fill="auto"/>
            <w:vAlign w:val="bottom"/>
          </w:tcPr>
          <w:p w14:paraId="7AE2FCEF" w14:textId="77777777" w:rsidR="00471366" w:rsidRPr="001C31F6" w:rsidRDefault="00471366" w:rsidP="00D45F96">
            <w:pPr>
              <w:jc w:val="center"/>
              <w:rPr>
                <w:color w:val="000000"/>
              </w:rPr>
            </w:pPr>
          </w:p>
        </w:tc>
      </w:tr>
      <w:tr w:rsidR="00471366" w:rsidRPr="001C31F6" w14:paraId="48D06202" w14:textId="77777777" w:rsidTr="009205E1">
        <w:trPr>
          <w:trHeight w:val="22"/>
        </w:trPr>
        <w:tc>
          <w:tcPr>
            <w:tcW w:w="871" w:type="dxa"/>
            <w:shd w:val="clear" w:color="auto" w:fill="auto"/>
            <w:vAlign w:val="bottom"/>
            <w:hideMark/>
          </w:tcPr>
          <w:p w14:paraId="4F6143DF" w14:textId="77777777" w:rsidR="00471366" w:rsidRPr="001C31F6" w:rsidRDefault="00471366" w:rsidP="00D45F96">
            <w:pPr>
              <w:jc w:val="center"/>
              <w:rPr>
                <w:color w:val="000000"/>
              </w:rPr>
            </w:pPr>
            <w:r w:rsidRPr="001C31F6">
              <w:rPr>
                <w:color w:val="000000"/>
              </w:rPr>
              <w:t>-5</w:t>
            </w:r>
          </w:p>
        </w:tc>
        <w:tc>
          <w:tcPr>
            <w:tcW w:w="1851" w:type="dxa"/>
            <w:shd w:val="clear" w:color="auto" w:fill="auto"/>
            <w:vAlign w:val="bottom"/>
          </w:tcPr>
          <w:p w14:paraId="6175AD3B" w14:textId="77777777" w:rsidR="00471366" w:rsidRPr="001C31F6" w:rsidRDefault="00471366" w:rsidP="00D45F96">
            <w:pPr>
              <w:jc w:val="center"/>
              <w:rPr>
                <w:color w:val="000000"/>
              </w:rPr>
            </w:pPr>
          </w:p>
        </w:tc>
        <w:tc>
          <w:tcPr>
            <w:tcW w:w="1851" w:type="dxa"/>
            <w:shd w:val="clear" w:color="auto" w:fill="auto"/>
            <w:vAlign w:val="bottom"/>
          </w:tcPr>
          <w:p w14:paraId="7A83ADDC" w14:textId="77777777" w:rsidR="00471366" w:rsidRPr="001C31F6" w:rsidRDefault="00471366" w:rsidP="00D45F96">
            <w:pPr>
              <w:jc w:val="center"/>
              <w:rPr>
                <w:color w:val="000000"/>
              </w:rPr>
            </w:pPr>
          </w:p>
        </w:tc>
        <w:tc>
          <w:tcPr>
            <w:tcW w:w="1851" w:type="dxa"/>
            <w:shd w:val="clear" w:color="auto" w:fill="auto"/>
            <w:vAlign w:val="bottom"/>
          </w:tcPr>
          <w:p w14:paraId="28B1D3AC" w14:textId="77777777" w:rsidR="00471366" w:rsidRPr="001C31F6" w:rsidRDefault="00471366" w:rsidP="00D45F96">
            <w:pPr>
              <w:jc w:val="center"/>
              <w:rPr>
                <w:color w:val="000000"/>
              </w:rPr>
            </w:pPr>
          </w:p>
        </w:tc>
        <w:tc>
          <w:tcPr>
            <w:tcW w:w="1851" w:type="dxa"/>
            <w:shd w:val="clear" w:color="auto" w:fill="auto"/>
            <w:vAlign w:val="bottom"/>
          </w:tcPr>
          <w:p w14:paraId="491245F9" w14:textId="77777777" w:rsidR="00471366" w:rsidRPr="001C31F6" w:rsidRDefault="00471366" w:rsidP="00D45F96">
            <w:pPr>
              <w:jc w:val="center"/>
              <w:rPr>
                <w:color w:val="000000"/>
              </w:rPr>
            </w:pPr>
          </w:p>
        </w:tc>
        <w:tc>
          <w:tcPr>
            <w:tcW w:w="1436" w:type="dxa"/>
            <w:shd w:val="clear" w:color="auto" w:fill="auto"/>
            <w:vAlign w:val="bottom"/>
          </w:tcPr>
          <w:p w14:paraId="5D134F27" w14:textId="77777777" w:rsidR="00471366" w:rsidRPr="001C31F6" w:rsidRDefault="00471366" w:rsidP="00D45F96">
            <w:pPr>
              <w:jc w:val="center"/>
              <w:rPr>
                <w:color w:val="000000"/>
              </w:rPr>
            </w:pPr>
          </w:p>
        </w:tc>
      </w:tr>
      <w:tr w:rsidR="00471366" w:rsidRPr="001C31F6" w14:paraId="4161E704" w14:textId="77777777" w:rsidTr="009205E1">
        <w:trPr>
          <w:trHeight w:val="22"/>
        </w:trPr>
        <w:tc>
          <w:tcPr>
            <w:tcW w:w="871" w:type="dxa"/>
            <w:shd w:val="clear" w:color="auto" w:fill="auto"/>
            <w:vAlign w:val="bottom"/>
            <w:hideMark/>
          </w:tcPr>
          <w:p w14:paraId="7D4CD491" w14:textId="77777777" w:rsidR="00471366" w:rsidRPr="001C31F6" w:rsidRDefault="00471366" w:rsidP="00D45F96">
            <w:pPr>
              <w:jc w:val="center"/>
              <w:rPr>
                <w:color w:val="000000"/>
              </w:rPr>
            </w:pPr>
            <w:r w:rsidRPr="001C31F6">
              <w:rPr>
                <w:color w:val="000000"/>
              </w:rPr>
              <w:t>-4</w:t>
            </w:r>
          </w:p>
        </w:tc>
        <w:tc>
          <w:tcPr>
            <w:tcW w:w="1851" w:type="dxa"/>
            <w:shd w:val="clear" w:color="auto" w:fill="auto"/>
            <w:vAlign w:val="bottom"/>
          </w:tcPr>
          <w:p w14:paraId="0783C9D2" w14:textId="77777777" w:rsidR="00471366" w:rsidRPr="001C31F6" w:rsidRDefault="00471366" w:rsidP="00D45F96">
            <w:pPr>
              <w:jc w:val="center"/>
              <w:rPr>
                <w:color w:val="000000"/>
              </w:rPr>
            </w:pPr>
          </w:p>
        </w:tc>
        <w:tc>
          <w:tcPr>
            <w:tcW w:w="1851" w:type="dxa"/>
            <w:shd w:val="clear" w:color="auto" w:fill="auto"/>
            <w:vAlign w:val="bottom"/>
          </w:tcPr>
          <w:p w14:paraId="65E23C9A" w14:textId="77777777" w:rsidR="00471366" w:rsidRPr="001C31F6" w:rsidRDefault="00471366" w:rsidP="00D45F96">
            <w:pPr>
              <w:jc w:val="center"/>
              <w:rPr>
                <w:color w:val="000000"/>
              </w:rPr>
            </w:pPr>
          </w:p>
        </w:tc>
        <w:tc>
          <w:tcPr>
            <w:tcW w:w="1851" w:type="dxa"/>
            <w:shd w:val="clear" w:color="auto" w:fill="auto"/>
            <w:vAlign w:val="bottom"/>
          </w:tcPr>
          <w:p w14:paraId="333BCC71" w14:textId="77777777" w:rsidR="00471366" w:rsidRPr="001C31F6" w:rsidRDefault="00471366" w:rsidP="00D45F96">
            <w:pPr>
              <w:jc w:val="center"/>
              <w:rPr>
                <w:color w:val="000000"/>
              </w:rPr>
            </w:pPr>
          </w:p>
        </w:tc>
        <w:tc>
          <w:tcPr>
            <w:tcW w:w="1851" w:type="dxa"/>
            <w:shd w:val="clear" w:color="auto" w:fill="auto"/>
            <w:vAlign w:val="bottom"/>
          </w:tcPr>
          <w:p w14:paraId="181EE57E" w14:textId="77777777" w:rsidR="00471366" w:rsidRPr="001C31F6" w:rsidRDefault="00471366" w:rsidP="00D45F96">
            <w:pPr>
              <w:jc w:val="center"/>
              <w:rPr>
                <w:color w:val="000000"/>
              </w:rPr>
            </w:pPr>
          </w:p>
        </w:tc>
        <w:tc>
          <w:tcPr>
            <w:tcW w:w="1436" w:type="dxa"/>
            <w:shd w:val="clear" w:color="auto" w:fill="auto"/>
            <w:vAlign w:val="bottom"/>
          </w:tcPr>
          <w:p w14:paraId="7456CF76" w14:textId="77777777" w:rsidR="00471366" w:rsidRPr="001C31F6" w:rsidRDefault="00471366" w:rsidP="00D45F96">
            <w:pPr>
              <w:jc w:val="center"/>
              <w:rPr>
                <w:color w:val="000000"/>
              </w:rPr>
            </w:pPr>
          </w:p>
        </w:tc>
      </w:tr>
      <w:tr w:rsidR="00471366" w:rsidRPr="001C31F6" w14:paraId="2BDA9BF7" w14:textId="77777777" w:rsidTr="009205E1">
        <w:trPr>
          <w:trHeight w:val="22"/>
        </w:trPr>
        <w:tc>
          <w:tcPr>
            <w:tcW w:w="871" w:type="dxa"/>
            <w:shd w:val="clear" w:color="auto" w:fill="auto"/>
            <w:vAlign w:val="bottom"/>
            <w:hideMark/>
          </w:tcPr>
          <w:p w14:paraId="63E855C0" w14:textId="77777777" w:rsidR="00471366" w:rsidRPr="001C31F6" w:rsidRDefault="00471366" w:rsidP="00D45F96">
            <w:pPr>
              <w:jc w:val="center"/>
              <w:rPr>
                <w:color w:val="000000"/>
              </w:rPr>
            </w:pPr>
            <w:r w:rsidRPr="001C31F6">
              <w:rPr>
                <w:color w:val="000000"/>
              </w:rPr>
              <w:t>-3</w:t>
            </w:r>
          </w:p>
        </w:tc>
        <w:tc>
          <w:tcPr>
            <w:tcW w:w="1851" w:type="dxa"/>
            <w:shd w:val="clear" w:color="auto" w:fill="auto"/>
            <w:vAlign w:val="bottom"/>
          </w:tcPr>
          <w:p w14:paraId="632E83A9" w14:textId="77777777" w:rsidR="00471366" w:rsidRPr="001C31F6" w:rsidRDefault="00471366" w:rsidP="00D45F96">
            <w:pPr>
              <w:jc w:val="center"/>
              <w:rPr>
                <w:color w:val="000000"/>
              </w:rPr>
            </w:pPr>
          </w:p>
        </w:tc>
        <w:tc>
          <w:tcPr>
            <w:tcW w:w="1851" w:type="dxa"/>
            <w:shd w:val="clear" w:color="auto" w:fill="auto"/>
            <w:vAlign w:val="bottom"/>
          </w:tcPr>
          <w:p w14:paraId="0A7DCD3B" w14:textId="77777777" w:rsidR="00471366" w:rsidRPr="001C31F6" w:rsidRDefault="00471366" w:rsidP="00D45F96">
            <w:pPr>
              <w:jc w:val="center"/>
              <w:rPr>
                <w:color w:val="000000"/>
              </w:rPr>
            </w:pPr>
          </w:p>
        </w:tc>
        <w:tc>
          <w:tcPr>
            <w:tcW w:w="1851" w:type="dxa"/>
            <w:shd w:val="clear" w:color="auto" w:fill="auto"/>
            <w:vAlign w:val="bottom"/>
          </w:tcPr>
          <w:p w14:paraId="1736F3F4" w14:textId="77777777" w:rsidR="00471366" w:rsidRPr="001C31F6" w:rsidRDefault="00471366" w:rsidP="00D45F96">
            <w:pPr>
              <w:jc w:val="center"/>
              <w:rPr>
                <w:color w:val="000000"/>
              </w:rPr>
            </w:pPr>
          </w:p>
        </w:tc>
        <w:tc>
          <w:tcPr>
            <w:tcW w:w="1851" w:type="dxa"/>
            <w:shd w:val="clear" w:color="auto" w:fill="auto"/>
            <w:vAlign w:val="bottom"/>
          </w:tcPr>
          <w:p w14:paraId="32398EDD" w14:textId="77777777" w:rsidR="00471366" w:rsidRPr="001C31F6" w:rsidRDefault="00471366" w:rsidP="00D45F96">
            <w:pPr>
              <w:jc w:val="center"/>
              <w:rPr>
                <w:color w:val="000000"/>
              </w:rPr>
            </w:pPr>
          </w:p>
        </w:tc>
        <w:tc>
          <w:tcPr>
            <w:tcW w:w="1436" w:type="dxa"/>
            <w:shd w:val="clear" w:color="auto" w:fill="auto"/>
            <w:vAlign w:val="bottom"/>
          </w:tcPr>
          <w:p w14:paraId="652A891A" w14:textId="77777777" w:rsidR="00471366" w:rsidRPr="001C31F6" w:rsidRDefault="00471366" w:rsidP="00D45F96">
            <w:pPr>
              <w:jc w:val="center"/>
              <w:rPr>
                <w:color w:val="000000"/>
              </w:rPr>
            </w:pPr>
          </w:p>
        </w:tc>
      </w:tr>
      <w:tr w:rsidR="00471366" w:rsidRPr="001C31F6" w14:paraId="6529D976" w14:textId="77777777" w:rsidTr="009205E1">
        <w:trPr>
          <w:trHeight w:val="22"/>
        </w:trPr>
        <w:tc>
          <w:tcPr>
            <w:tcW w:w="871" w:type="dxa"/>
            <w:shd w:val="clear" w:color="auto" w:fill="auto"/>
            <w:vAlign w:val="bottom"/>
            <w:hideMark/>
          </w:tcPr>
          <w:p w14:paraId="7C9E0D52" w14:textId="77777777" w:rsidR="00471366" w:rsidRPr="001C31F6" w:rsidRDefault="00471366" w:rsidP="00D45F96">
            <w:pPr>
              <w:jc w:val="center"/>
              <w:rPr>
                <w:color w:val="000000"/>
              </w:rPr>
            </w:pPr>
            <w:r w:rsidRPr="001C31F6">
              <w:rPr>
                <w:color w:val="000000"/>
              </w:rPr>
              <w:t>-2</w:t>
            </w:r>
          </w:p>
        </w:tc>
        <w:tc>
          <w:tcPr>
            <w:tcW w:w="1851" w:type="dxa"/>
            <w:shd w:val="clear" w:color="auto" w:fill="auto"/>
            <w:vAlign w:val="bottom"/>
          </w:tcPr>
          <w:p w14:paraId="567204A4" w14:textId="77777777" w:rsidR="00471366" w:rsidRPr="001C31F6" w:rsidRDefault="00471366" w:rsidP="00D45F96">
            <w:pPr>
              <w:jc w:val="center"/>
              <w:rPr>
                <w:color w:val="000000"/>
              </w:rPr>
            </w:pPr>
          </w:p>
        </w:tc>
        <w:tc>
          <w:tcPr>
            <w:tcW w:w="1851" w:type="dxa"/>
            <w:shd w:val="clear" w:color="auto" w:fill="auto"/>
            <w:vAlign w:val="bottom"/>
          </w:tcPr>
          <w:p w14:paraId="6F28D92C" w14:textId="77777777" w:rsidR="00471366" w:rsidRPr="001C31F6" w:rsidRDefault="00471366" w:rsidP="00D45F96">
            <w:pPr>
              <w:jc w:val="center"/>
              <w:rPr>
                <w:color w:val="000000"/>
              </w:rPr>
            </w:pPr>
          </w:p>
        </w:tc>
        <w:tc>
          <w:tcPr>
            <w:tcW w:w="1851" w:type="dxa"/>
            <w:shd w:val="clear" w:color="auto" w:fill="auto"/>
            <w:vAlign w:val="bottom"/>
          </w:tcPr>
          <w:p w14:paraId="0D2065C6" w14:textId="77777777" w:rsidR="00471366" w:rsidRPr="001C31F6" w:rsidRDefault="00471366" w:rsidP="00D45F96">
            <w:pPr>
              <w:jc w:val="center"/>
              <w:rPr>
                <w:color w:val="000000"/>
              </w:rPr>
            </w:pPr>
          </w:p>
        </w:tc>
        <w:tc>
          <w:tcPr>
            <w:tcW w:w="1851" w:type="dxa"/>
            <w:shd w:val="clear" w:color="auto" w:fill="auto"/>
            <w:vAlign w:val="bottom"/>
          </w:tcPr>
          <w:p w14:paraId="2EED08EA" w14:textId="77777777" w:rsidR="00471366" w:rsidRPr="001C31F6" w:rsidRDefault="00471366" w:rsidP="00D45F96">
            <w:pPr>
              <w:jc w:val="center"/>
              <w:rPr>
                <w:color w:val="000000"/>
              </w:rPr>
            </w:pPr>
          </w:p>
        </w:tc>
        <w:tc>
          <w:tcPr>
            <w:tcW w:w="1436" w:type="dxa"/>
            <w:shd w:val="clear" w:color="auto" w:fill="auto"/>
            <w:vAlign w:val="bottom"/>
          </w:tcPr>
          <w:p w14:paraId="567BC462" w14:textId="77777777" w:rsidR="00471366" w:rsidRPr="001C31F6" w:rsidRDefault="00471366" w:rsidP="00D45F96">
            <w:pPr>
              <w:jc w:val="center"/>
              <w:rPr>
                <w:color w:val="000000"/>
              </w:rPr>
            </w:pPr>
          </w:p>
        </w:tc>
      </w:tr>
      <w:tr w:rsidR="00471366" w:rsidRPr="001C31F6" w14:paraId="023937EC" w14:textId="77777777" w:rsidTr="009205E1">
        <w:trPr>
          <w:trHeight w:val="22"/>
        </w:trPr>
        <w:tc>
          <w:tcPr>
            <w:tcW w:w="871" w:type="dxa"/>
            <w:shd w:val="clear" w:color="auto" w:fill="auto"/>
            <w:vAlign w:val="bottom"/>
            <w:hideMark/>
          </w:tcPr>
          <w:p w14:paraId="1188795C" w14:textId="77777777" w:rsidR="00471366" w:rsidRPr="001C31F6" w:rsidRDefault="00471366" w:rsidP="00D45F96">
            <w:pPr>
              <w:jc w:val="center"/>
              <w:rPr>
                <w:color w:val="000000"/>
              </w:rPr>
            </w:pPr>
            <w:r w:rsidRPr="001C31F6">
              <w:rPr>
                <w:color w:val="000000"/>
              </w:rPr>
              <w:t>-1</w:t>
            </w:r>
          </w:p>
        </w:tc>
        <w:tc>
          <w:tcPr>
            <w:tcW w:w="1851" w:type="dxa"/>
            <w:shd w:val="clear" w:color="auto" w:fill="auto"/>
            <w:vAlign w:val="bottom"/>
          </w:tcPr>
          <w:p w14:paraId="3BA46AB5" w14:textId="77777777" w:rsidR="00471366" w:rsidRPr="001C31F6" w:rsidRDefault="00471366" w:rsidP="00D45F96">
            <w:pPr>
              <w:jc w:val="center"/>
              <w:rPr>
                <w:color w:val="000000"/>
              </w:rPr>
            </w:pPr>
          </w:p>
        </w:tc>
        <w:tc>
          <w:tcPr>
            <w:tcW w:w="1851" w:type="dxa"/>
            <w:shd w:val="clear" w:color="auto" w:fill="auto"/>
            <w:vAlign w:val="bottom"/>
          </w:tcPr>
          <w:p w14:paraId="2D9E62A5" w14:textId="77777777" w:rsidR="00471366" w:rsidRPr="001C31F6" w:rsidRDefault="00471366" w:rsidP="00D45F96">
            <w:pPr>
              <w:jc w:val="center"/>
              <w:rPr>
                <w:color w:val="000000"/>
              </w:rPr>
            </w:pPr>
          </w:p>
        </w:tc>
        <w:tc>
          <w:tcPr>
            <w:tcW w:w="1851" w:type="dxa"/>
            <w:shd w:val="clear" w:color="auto" w:fill="auto"/>
            <w:vAlign w:val="bottom"/>
          </w:tcPr>
          <w:p w14:paraId="303B12F5" w14:textId="77777777" w:rsidR="00471366" w:rsidRPr="001C31F6" w:rsidRDefault="00471366" w:rsidP="00D45F96">
            <w:pPr>
              <w:jc w:val="center"/>
              <w:rPr>
                <w:color w:val="000000"/>
              </w:rPr>
            </w:pPr>
          </w:p>
        </w:tc>
        <w:tc>
          <w:tcPr>
            <w:tcW w:w="1851" w:type="dxa"/>
            <w:shd w:val="clear" w:color="auto" w:fill="auto"/>
            <w:vAlign w:val="bottom"/>
          </w:tcPr>
          <w:p w14:paraId="655311A0" w14:textId="77777777" w:rsidR="00471366" w:rsidRPr="001C31F6" w:rsidRDefault="00471366" w:rsidP="00D45F96">
            <w:pPr>
              <w:jc w:val="center"/>
              <w:rPr>
                <w:color w:val="000000"/>
              </w:rPr>
            </w:pPr>
          </w:p>
        </w:tc>
        <w:tc>
          <w:tcPr>
            <w:tcW w:w="1436" w:type="dxa"/>
            <w:shd w:val="clear" w:color="auto" w:fill="auto"/>
            <w:vAlign w:val="bottom"/>
          </w:tcPr>
          <w:p w14:paraId="3ED8120C" w14:textId="77777777" w:rsidR="00471366" w:rsidRPr="001C31F6" w:rsidRDefault="00471366" w:rsidP="00D45F96">
            <w:pPr>
              <w:jc w:val="center"/>
              <w:rPr>
                <w:color w:val="000000"/>
              </w:rPr>
            </w:pPr>
          </w:p>
        </w:tc>
      </w:tr>
      <w:tr w:rsidR="00471366" w:rsidRPr="001C31F6" w14:paraId="1AEAF41A" w14:textId="77777777" w:rsidTr="009205E1">
        <w:trPr>
          <w:trHeight w:val="22"/>
        </w:trPr>
        <w:tc>
          <w:tcPr>
            <w:tcW w:w="871" w:type="dxa"/>
            <w:shd w:val="clear" w:color="auto" w:fill="auto"/>
            <w:vAlign w:val="bottom"/>
            <w:hideMark/>
          </w:tcPr>
          <w:p w14:paraId="6822F8E0" w14:textId="77777777" w:rsidR="00471366" w:rsidRPr="001C31F6" w:rsidRDefault="00471366" w:rsidP="00D45F96">
            <w:pPr>
              <w:jc w:val="center"/>
              <w:rPr>
                <w:color w:val="000000"/>
              </w:rPr>
            </w:pPr>
            <w:r w:rsidRPr="001C31F6">
              <w:rPr>
                <w:color w:val="000000"/>
              </w:rPr>
              <w:t>0</w:t>
            </w:r>
          </w:p>
        </w:tc>
        <w:tc>
          <w:tcPr>
            <w:tcW w:w="1851" w:type="dxa"/>
            <w:shd w:val="clear" w:color="auto" w:fill="auto"/>
            <w:vAlign w:val="bottom"/>
          </w:tcPr>
          <w:p w14:paraId="20B2A6A9" w14:textId="77777777" w:rsidR="00471366" w:rsidRPr="001C31F6" w:rsidRDefault="00471366" w:rsidP="00D45F96">
            <w:pPr>
              <w:jc w:val="center"/>
              <w:rPr>
                <w:color w:val="000000"/>
              </w:rPr>
            </w:pPr>
          </w:p>
        </w:tc>
        <w:tc>
          <w:tcPr>
            <w:tcW w:w="1851" w:type="dxa"/>
            <w:shd w:val="clear" w:color="auto" w:fill="auto"/>
            <w:vAlign w:val="bottom"/>
          </w:tcPr>
          <w:p w14:paraId="00B0607D" w14:textId="77777777" w:rsidR="00471366" w:rsidRPr="001C31F6" w:rsidRDefault="00471366" w:rsidP="00D45F96">
            <w:pPr>
              <w:jc w:val="center"/>
              <w:rPr>
                <w:color w:val="000000"/>
              </w:rPr>
            </w:pPr>
          </w:p>
        </w:tc>
        <w:tc>
          <w:tcPr>
            <w:tcW w:w="1851" w:type="dxa"/>
            <w:shd w:val="clear" w:color="auto" w:fill="auto"/>
            <w:vAlign w:val="bottom"/>
          </w:tcPr>
          <w:p w14:paraId="09724CA4" w14:textId="77777777" w:rsidR="00471366" w:rsidRPr="001C31F6" w:rsidRDefault="00471366" w:rsidP="00D45F96">
            <w:pPr>
              <w:jc w:val="center"/>
              <w:rPr>
                <w:color w:val="000000"/>
              </w:rPr>
            </w:pPr>
          </w:p>
        </w:tc>
        <w:tc>
          <w:tcPr>
            <w:tcW w:w="1851" w:type="dxa"/>
            <w:shd w:val="clear" w:color="auto" w:fill="auto"/>
            <w:vAlign w:val="bottom"/>
          </w:tcPr>
          <w:p w14:paraId="00F2F006" w14:textId="77777777" w:rsidR="00471366" w:rsidRPr="001C31F6" w:rsidRDefault="00471366" w:rsidP="00D45F96">
            <w:pPr>
              <w:jc w:val="center"/>
              <w:rPr>
                <w:color w:val="000000"/>
              </w:rPr>
            </w:pPr>
          </w:p>
        </w:tc>
        <w:tc>
          <w:tcPr>
            <w:tcW w:w="1436" w:type="dxa"/>
            <w:shd w:val="clear" w:color="auto" w:fill="auto"/>
            <w:vAlign w:val="bottom"/>
          </w:tcPr>
          <w:p w14:paraId="02EEB6E4" w14:textId="77777777" w:rsidR="00471366" w:rsidRPr="001C31F6" w:rsidRDefault="00471366" w:rsidP="00D45F96">
            <w:pPr>
              <w:jc w:val="center"/>
              <w:rPr>
                <w:color w:val="000000"/>
              </w:rPr>
            </w:pPr>
          </w:p>
        </w:tc>
      </w:tr>
      <w:tr w:rsidR="00471366" w:rsidRPr="001C31F6" w14:paraId="58E5425E" w14:textId="77777777" w:rsidTr="009205E1">
        <w:trPr>
          <w:trHeight w:val="22"/>
        </w:trPr>
        <w:tc>
          <w:tcPr>
            <w:tcW w:w="871" w:type="dxa"/>
            <w:shd w:val="clear" w:color="auto" w:fill="auto"/>
            <w:vAlign w:val="bottom"/>
            <w:hideMark/>
          </w:tcPr>
          <w:p w14:paraId="42A357AB" w14:textId="77777777" w:rsidR="00471366" w:rsidRPr="001C31F6" w:rsidRDefault="00471366" w:rsidP="00D45F96">
            <w:pPr>
              <w:jc w:val="center"/>
              <w:rPr>
                <w:color w:val="000000"/>
              </w:rPr>
            </w:pPr>
            <w:r w:rsidRPr="001C31F6">
              <w:rPr>
                <w:color w:val="000000"/>
              </w:rPr>
              <w:t>1</w:t>
            </w:r>
          </w:p>
        </w:tc>
        <w:tc>
          <w:tcPr>
            <w:tcW w:w="1851" w:type="dxa"/>
            <w:shd w:val="clear" w:color="auto" w:fill="auto"/>
            <w:vAlign w:val="bottom"/>
          </w:tcPr>
          <w:p w14:paraId="0F67163D" w14:textId="77777777" w:rsidR="00471366" w:rsidRPr="001C31F6" w:rsidRDefault="00471366" w:rsidP="00D45F96">
            <w:pPr>
              <w:jc w:val="center"/>
              <w:rPr>
                <w:color w:val="000000"/>
              </w:rPr>
            </w:pPr>
          </w:p>
        </w:tc>
        <w:tc>
          <w:tcPr>
            <w:tcW w:w="1851" w:type="dxa"/>
            <w:shd w:val="clear" w:color="auto" w:fill="auto"/>
            <w:vAlign w:val="bottom"/>
          </w:tcPr>
          <w:p w14:paraId="00CCD0D8" w14:textId="77777777" w:rsidR="00471366" w:rsidRPr="001C31F6" w:rsidRDefault="00471366" w:rsidP="00D45F96">
            <w:pPr>
              <w:jc w:val="center"/>
              <w:rPr>
                <w:color w:val="000000"/>
              </w:rPr>
            </w:pPr>
          </w:p>
        </w:tc>
        <w:tc>
          <w:tcPr>
            <w:tcW w:w="1851" w:type="dxa"/>
            <w:shd w:val="clear" w:color="auto" w:fill="auto"/>
            <w:vAlign w:val="bottom"/>
          </w:tcPr>
          <w:p w14:paraId="4C74A82A" w14:textId="77777777" w:rsidR="00471366" w:rsidRPr="001C31F6" w:rsidRDefault="00471366" w:rsidP="00D45F96">
            <w:pPr>
              <w:jc w:val="center"/>
              <w:rPr>
                <w:color w:val="000000"/>
              </w:rPr>
            </w:pPr>
          </w:p>
        </w:tc>
        <w:tc>
          <w:tcPr>
            <w:tcW w:w="1851" w:type="dxa"/>
            <w:shd w:val="clear" w:color="auto" w:fill="auto"/>
            <w:vAlign w:val="bottom"/>
          </w:tcPr>
          <w:p w14:paraId="326427DB" w14:textId="77777777" w:rsidR="00471366" w:rsidRPr="001C31F6" w:rsidRDefault="00471366" w:rsidP="00D45F96">
            <w:pPr>
              <w:jc w:val="center"/>
              <w:rPr>
                <w:color w:val="000000"/>
              </w:rPr>
            </w:pPr>
          </w:p>
        </w:tc>
        <w:tc>
          <w:tcPr>
            <w:tcW w:w="1436" w:type="dxa"/>
            <w:shd w:val="clear" w:color="auto" w:fill="auto"/>
            <w:vAlign w:val="bottom"/>
          </w:tcPr>
          <w:p w14:paraId="4759BE45" w14:textId="77777777" w:rsidR="00471366" w:rsidRPr="001C31F6" w:rsidRDefault="00471366" w:rsidP="00D45F96">
            <w:pPr>
              <w:jc w:val="center"/>
              <w:rPr>
                <w:color w:val="000000"/>
              </w:rPr>
            </w:pPr>
          </w:p>
        </w:tc>
      </w:tr>
      <w:tr w:rsidR="00471366" w:rsidRPr="001C31F6" w14:paraId="66522E47" w14:textId="77777777" w:rsidTr="009205E1">
        <w:trPr>
          <w:trHeight w:val="22"/>
        </w:trPr>
        <w:tc>
          <w:tcPr>
            <w:tcW w:w="871" w:type="dxa"/>
            <w:shd w:val="clear" w:color="auto" w:fill="auto"/>
            <w:vAlign w:val="bottom"/>
            <w:hideMark/>
          </w:tcPr>
          <w:p w14:paraId="6E30002A" w14:textId="77777777" w:rsidR="00471366" w:rsidRPr="001C31F6" w:rsidRDefault="00471366" w:rsidP="00D45F96">
            <w:pPr>
              <w:jc w:val="center"/>
              <w:rPr>
                <w:color w:val="000000"/>
              </w:rPr>
            </w:pPr>
            <w:r w:rsidRPr="001C31F6">
              <w:rPr>
                <w:color w:val="000000"/>
              </w:rPr>
              <w:t>2</w:t>
            </w:r>
          </w:p>
        </w:tc>
        <w:tc>
          <w:tcPr>
            <w:tcW w:w="1851" w:type="dxa"/>
            <w:shd w:val="clear" w:color="auto" w:fill="auto"/>
            <w:vAlign w:val="bottom"/>
          </w:tcPr>
          <w:p w14:paraId="42833A4D" w14:textId="77777777" w:rsidR="00471366" w:rsidRPr="001C31F6" w:rsidRDefault="00471366" w:rsidP="00D45F96">
            <w:pPr>
              <w:jc w:val="center"/>
              <w:rPr>
                <w:color w:val="000000"/>
              </w:rPr>
            </w:pPr>
          </w:p>
        </w:tc>
        <w:tc>
          <w:tcPr>
            <w:tcW w:w="1851" w:type="dxa"/>
            <w:shd w:val="clear" w:color="auto" w:fill="auto"/>
            <w:vAlign w:val="bottom"/>
          </w:tcPr>
          <w:p w14:paraId="3F607D4E" w14:textId="77777777" w:rsidR="00471366" w:rsidRPr="001C31F6" w:rsidRDefault="00471366" w:rsidP="00D45F96">
            <w:pPr>
              <w:jc w:val="center"/>
              <w:rPr>
                <w:color w:val="000000"/>
              </w:rPr>
            </w:pPr>
          </w:p>
        </w:tc>
        <w:tc>
          <w:tcPr>
            <w:tcW w:w="1851" w:type="dxa"/>
            <w:shd w:val="clear" w:color="auto" w:fill="auto"/>
            <w:vAlign w:val="bottom"/>
          </w:tcPr>
          <w:p w14:paraId="73B3F14D" w14:textId="77777777" w:rsidR="00471366" w:rsidRPr="001C31F6" w:rsidRDefault="00471366" w:rsidP="00D45F96">
            <w:pPr>
              <w:jc w:val="center"/>
              <w:rPr>
                <w:color w:val="000000"/>
              </w:rPr>
            </w:pPr>
          </w:p>
        </w:tc>
        <w:tc>
          <w:tcPr>
            <w:tcW w:w="1851" w:type="dxa"/>
            <w:shd w:val="clear" w:color="auto" w:fill="auto"/>
            <w:vAlign w:val="bottom"/>
          </w:tcPr>
          <w:p w14:paraId="593CFA40" w14:textId="77777777" w:rsidR="00471366" w:rsidRPr="001C31F6" w:rsidRDefault="00471366" w:rsidP="00D45F96">
            <w:pPr>
              <w:jc w:val="center"/>
              <w:rPr>
                <w:color w:val="000000"/>
              </w:rPr>
            </w:pPr>
          </w:p>
        </w:tc>
        <w:tc>
          <w:tcPr>
            <w:tcW w:w="1436" w:type="dxa"/>
            <w:shd w:val="clear" w:color="auto" w:fill="auto"/>
            <w:vAlign w:val="bottom"/>
          </w:tcPr>
          <w:p w14:paraId="13595D04" w14:textId="77777777" w:rsidR="00471366" w:rsidRPr="001C31F6" w:rsidRDefault="00471366" w:rsidP="00D45F96">
            <w:pPr>
              <w:jc w:val="center"/>
              <w:rPr>
                <w:color w:val="000000"/>
              </w:rPr>
            </w:pPr>
          </w:p>
        </w:tc>
      </w:tr>
      <w:tr w:rsidR="00471366" w:rsidRPr="001C31F6" w14:paraId="0098A2AE" w14:textId="77777777" w:rsidTr="009205E1">
        <w:trPr>
          <w:trHeight w:val="22"/>
        </w:trPr>
        <w:tc>
          <w:tcPr>
            <w:tcW w:w="871" w:type="dxa"/>
            <w:shd w:val="clear" w:color="auto" w:fill="auto"/>
            <w:vAlign w:val="bottom"/>
            <w:hideMark/>
          </w:tcPr>
          <w:p w14:paraId="79C65319" w14:textId="77777777" w:rsidR="00471366" w:rsidRPr="001C31F6" w:rsidRDefault="00471366" w:rsidP="00D45F96">
            <w:pPr>
              <w:jc w:val="center"/>
              <w:rPr>
                <w:color w:val="000000"/>
              </w:rPr>
            </w:pPr>
            <w:r w:rsidRPr="001C31F6">
              <w:rPr>
                <w:color w:val="000000"/>
              </w:rPr>
              <w:t>3</w:t>
            </w:r>
          </w:p>
        </w:tc>
        <w:tc>
          <w:tcPr>
            <w:tcW w:w="1851" w:type="dxa"/>
            <w:shd w:val="clear" w:color="auto" w:fill="auto"/>
            <w:vAlign w:val="bottom"/>
          </w:tcPr>
          <w:p w14:paraId="486EE935" w14:textId="77777777" w:rsidR="00471366" w:rsidRPr="001C31F6" w:rsidRDefault="00471366" w:rsidP="00D45F96">
            <w:pPr>
              <w:jc w:val="center"/>
              <w:rPr>
                <w:color w:val="000000"/>
              </w:rPr>
            </w:pPr>
          </w:p>
        </w:tc>
        <w:tc>
          <w:tcPr>
            <w:tcW w:w="1851" w:type="dxa"/>
            <w:shd w:val="clear" w:color="auto" w:fill="auto"/>
            <w:vAlign w:val="bottom"/>
          </w:tcPr>
          <w:p w14:paraId="61F56B4C" w14:textId="77777777" w:rsidR="00471366" w:rsidRPr="001C31F6" w:rsidRDefault="00471366" w:rsidP="00D45F96">
            <w:pPr>
              <w:jc w:val="center"/>
              <w:rPr>
                <w:color w:val="000000"/>
              </w:rPr>
            </w:pPr>
          </w:p>
        </w:tc>
        <w:tc>
          <w:tcPr>
            <w:tcW w:w="1851" w:type="dxa"/>
            <w:shd w:val="clear" w:color="auto" w:fill="auto"/>
            <w:vAlign w:val="bottom"/>
          </w:tcPr>
          <w:p w14:paraId="1F2222AB" w14:textId="77777777" w:rsidR="00471366" w:rsidRPr="001C31F6" w:rsidRDefault="00471366" w:rsidP="00D45F96">
            <w:pPr>
              <w:jc w:val="center"/>
              <w:rPr>
                <w:color w:val="000000"/>
              </w:rPr>
            </w:pPr>
          </w:p>
        </w:tc>
        <w:tc>
          <w:tcPr>
            <w:tcW w:w="1851" w:type="dxa"/>
            <w:shd w:val="clear" w:color="auto" w:fill="auto"/>
            <w:vAlign w:val="bottom"/>
          </w:tcPr>
          <w:p w14:paraId="7B98CEB6" w14:textId="77777777" w:rsidR="00471366" w:rsidRPr="001C31F6" w:rsidRDefault="00471366" w:rsidP="00D45F96">
            <w:pPr>
              <w:jc w:val="center"/>
              <w:rPr>
                <w:color w:val="000000"/>
              </w:rPr>
            </w:pPr>
          </w:p>
        </w:tc>
        <w:tc>
          <w:tcPr>
            <w:tcW w:w="1436" w:type="dxa"/>
            <w:shd w:val="clear" w:color="auto" w:fill="auto"/>
            <w:vAlign w:val="bottom"/>
          </w:tcPr>
          <w:p w14:paraId="303F1F18" w14:textId="77777777" w:rsidR="00471366" w:rsidRPr="001C31F6" w:rsidRDefault="00471366" w:rsidP="00D45F96">
            <w:pPr>
              <w:jc w:val="center"/>
              <w:rPr>
                <w:color w:val="000000"/>
              </w:rPr>
            </w:pPr>
          </w:p>
        </w:tc>
      </w:tr>
      <w:tr w:rsidR="00471366" w:rsidRPr="001C31F6" w14:paraId="54F54094" w14:textId="77777777" w:rsidTr="009205E1">
        <w:trPr>
          <w:trHeight w:val="22"/>
        </w:trPr>
        <w:tc>
          <w:tcPr>
            <w:tcW w:w="871" w:type="dxa"/>
            <w:shd w:val="clear" w:color="auto" w:fill="auto"/>
            <w:vAlign w:val="bottom"/>
            <w:hideMark/>
          </w:tcPr>
          <w:p w14:paraId="7AA5A135" w14:textId="77777777" w:rsidR="00471366" w:rsidRPr="001C31F6" w:rsidRDefault="00471366" w:rsidP="00D45F96">
            <w:pPr>
              <w:jc w:val="center"/>
              <w:rPr>
                <w:color w:val="000000"/>
              </w:rPr>
            </w:pPr>
            <w:r w:rsidRPr="001C31F6">
              <w:rPr>
                <w:color w:val="000000"/>
              </w:rPr>
              <w:t>4</w:t>
            </w:r>
          </w:p>
        </w:tc>
        <w:tc>
          <w:tcPr>
            <w:tcW w:w="1851" w:type="dxa"/>
            <w:shd w:val="clear" w:color="auto" w:fill="auto"/>
            <w:vAlign w:val="bottom"/>
          </w:tcPr>
          <w:p w14:paraId="3F2670B5" w14:textId="77777777" w:rsidR="00471366" w:rsidRPr="001C31F6" w:rsidRDefault="00471366" w:rsidP="00D45F96">
            <w:pPr>
              <w:jc w:val="center"/>
              <w:rPr>
                <w:color w:val="000000"/>
              </w:rPr>
            </w:pPr>
          </w:p>
        </w:tc>
        <w:tc>
          <w:tcPr>
            <w:tcW w:w="1851" w:type="dxa"/>
            <w:shd w:val="clear" w:color="auto" w:fill="auto"/>
            <w:vAlign w:val="bottom"/>
          </w:tcPr>
          <w:p w14:paraId="40BE97E9" w14:textId="77777777" w:rsidR="00471366" w:rsidRPr="001C31F6" w:rsidRDefault="00471366" w:rsidP="00D45F96">
            <w:pPr>
              <w:jc w:val="center"/>
              <w:rPr>
                <w:color w:val="000000"/>
              </w:rPr>
            </w:pPr>
          </w:p>
        </w:tc>
        <w:tc>
          <w:tcPr>
            <w:tcW w:w="1851" w:type="dxa"/>
            <w:shd w:val="clear" w:color="auto" w:fill="auto"/>
            <w:vAlign w:val="bottom"/>
          </w:tcPr>
          <w:p w14:paraId="6AD69C69" w14:textId="77777777" w:rsidR="00471366" w:rsidRPr="001C31F6" w:rsidRDefault="00471366" w:rsidP="00D45F96">
            <w:pPr>
              <w:jc w:val="center"/>
              <w:rPr>
                <w:color w:val="000000"/>
              </w:rPr>
            </w:pPr>
          </w:p>
        </w:tc>
        <w:tc>
          <w:tcPr>
            <w:tcW w:w="1851" w:type="dxa"/>
            <w:shd w:val="clear" w:color="auto" w:fill="auto"/>
            <w:vAlign w:val="bottom"/>
          </w:tcPr>
          <w:p w14:paraId="463B4F05" w14:textId="77777777" w:rsidR="00471366" w:rsidRPr="001C31F6" w:rsidRDefault="00471366" w:rsidP="00D45F96">
            <w:pPr>
              <w:jc w:val="center"/>
              <w:rPr>
                <w:color w:val="000000"/>
              </w:rPr>
            </w:pPr>
          </w:p>
        </w:tc>
        <w:tc>
          <w:tcPr>
            <w:tcW w:w="1436" w:type="dxa"/>
            <w:shd w:val="clear" w:color="auto" w:fill="auto"/>
            <w:vAlign w:val="bottom"/>
          </w:tcPr>
          <w:p w14:paraId="6C535BCA" w14:textId="77777777" w:rsidR="00471366" w:rsidRPr="001C31F6" w:rsidRDefault="00471366" w:rsidP="00D45F96">
            <w:pPr>
              <w:jc w:val="center"/>
              <w:rPr>
                <w:color w:val="000000"/>
              </w:rPr>
            </w:pPr>
          </w:p>
        </w:tc>
      </w:tr>
      <w:tr w:rsidR="00471366" w:rsidRPr="001C31F6" w14:paraId="0ED10D3F" w14:textId="77777777" w:rsidTr="009205E1">
        <w:trPr>
          <w:trHeight w:val="22"/>
        </w:trPr>
        <w:tc>
          <w:tcPr>
            <w:tcW w:w="871" w:type="dxa"/>
            <w:shd w:val="clear" w:color="auto" w:fill="auto"/>
            <w:vAlign w:val="bottom"/>
            <w:hideMark/>
          </w:tcPr>
          <w:p w14:paraId="5FBB52B1" w14:textId="77777777" w:rsidR="00471366" w:rsidRPr="001C31F6" w:rsidRDefault="00471366" w:rsidP="00D45F96">
            <w:pPr>
              <w:jc w:val="center"/>
              <w:rPr>
                <w:color w:val="000000"/>
              </w:rPr>
            </w:pPr>
            <w:r w:rsidRPr="001C31F6">
              <w:rPr>
                <w:color w:val="000000"/>
              </w:rPr>
              <w:t>5</w:t>
            </w:r>
          </w:p>
        </w:tc>
        <w:tc>
          <w:tcPr>
            <w:tcW w:w="1851" w:type="dxa"/>
            <w:shd w:val="clear" w:color="auto" w:fill="auto"/>
            <w:vAlign w:val="bottom"/>
          </w:tcPr>
          <w:p w14:paraId="306043D7" w14:textId="77777777" w:rsidR="00471366" w:rsidRPr="001C31F6" w:rsidRDefault="00471366" w:rsidP="00D45F96">
            <w:pPr>
              <w:jc w:val="center"/>
              <w:rPr>
                <w:color w:val="000000"/>
              </w:rPr>
            </w:pPr>
          </w:p>
        </w:tc>
        <w:tc>
          <w:tcPr>
            <w:tcW w:w="1851" w:type="dxa"/>
            <w:shd w:val="clear" w:color="auto" w:fill="auto"/>
            <w:vAlign w:val="bottom"/>
          </w:tcPr>
          <w:p w14:paraId="78176C63" w14:textId="77777777" w:rsidR="00471366" w:rsidRPr="001C31F6" w:rsidRDefault="00471366" w:rsidP="00D45F96">
            <w:pPr>
              <w:jc w:val="center"/>
              <w:rPr>
                <w:color w:val="000000"/>
              </w:rPr>
            </w:pPr>
          </w:p>
        </w:tc>
        <w:tc>
          <w:tcPr>
            <w:tcW w:w="1851" w:type="dxa"/>
            <w:shd w:val="clear" w:color="auto" w:fill="auto"/>
            <w:vAlign w:val="bottom"/>
          </w:tcPr>
          <w:p w14:paraId="35A617A3" w14:textId="77777777" w:rsidR="00471366" w:rsidRPr="001C31F6" w:rsidRDefault="00471366" w:rsidP="00D45F96">
            <w:pPr>
              <w:jc w:val="center"/>
              <w:rPr>
                <w:color w:val="000000"/>
              </w:rPr>
            </w:pPr>
          </w:p>
        </w:tc>
        <w:tc>
          <w:tcPr>
            <w:tcW w:w="1851" w:type="dxa"/>
            <w:shd w:val="clear" w:color="auto" w:fill="auto"/>
            <w:vAlign w:val="bottom"/>
          </w:tcPr>
          <w:p w14:paraId="3FE5A3DA" w14:textId="77777777" w:rsidR="00471366" w:rsidRPr="001C31F6" w:rsidRDefault="00471366" w:rsidP="00D45F96">
            <w:pPr>
              <w:jc w:val="center"/>
              <w:rPr>
                <w:color w:val="000000"/>
              </w:rPr>
            </w:pPr>
          </w:p>
        </w:tc>
        <w:tc>
          <w:tcPr>
            <w:tcW w:w="1436" w:type="dxa"/>
            <w:shd w:val="clear" w:color="auto" w:fill="auto"/>
            <w:vAlign w:val="bottom"/>
          </w:tcPr>
          <w:p w14:paraId="67CBC1A7" w14:textId="77777777" w:rsidR="00471366" w:rsidRPr="001C31F6" w:rsidRDefault="00471366" w:rsidP="00D45F96">
            <w:pPr>
              <w:jc w:val="center"/>
              <w:rPr>
                <w:color w:val="000000"/>
              </w:rPr>
            </w:pPr>
          </w:p>
        </w:tc>
      </w:tr>
      <w:tr w:rsidR="00471366" w:rsidRPr="001C31F6" w14:paraId="352BF0EC" w14:textId="77777777" w:rsidTr="009205E1">
        <w:trPr>
          <w:trHeight w:val="22"/>
        </w:trPr>
        <w:tc>
          <w:tcPr>
            <w:tcW w:w="871" w:type="dxa"/>
            <w:shd w:val="clear" w:color="auto" w:fill="auto"/>
            <w:vAlign w:val="bottom"/>
            <w:hideMark/>
          </w:tcPr>
          <w:p w14:paraId="04F5DABE" w14:textId="77777777" w:rsidR="00471366" w:rsidRPr="001C31F6" w:rsidRDefault="00471366" w:rsidP="00D45F96">
            <w:pPr>
              <w:jc w:val="center"/>
              <w:rPr>
                <w:color w:val="000000"/>
              </w:rPr>
            </w:pPr>
            <w:r w:rsidRPr="001C31F6">
              <w:rPr>
                <w:color w:val="000000"/>
              </w:rPr>
              <w:t>6</w:t>
            </w:r>
          </w:p>
        </w:tc>
        <w:tc>
          <w:tcPr>
            <w:tcW w:w="1851" w:type="dxa"/>
            <w:shd w:val="clear" w:color="auto" w:fill="auto"/>
            <w:vAlign w:val="bottom"/>
          </w:tcPr>
          <w:p w14:paraId="66D56EFB" w14:textId="77777777" w:rsidR="00471366" w:rsidRPr="001C31F6" w:rsidRDefault="00471366" w:rsidP="00D45F96">
            <w:pPr>
              <w:jc w:val="center"/>
              <w:rPr>
                <w:color w:val="000000"/>
              </w:rPr>
            </w:pPr>
          </w:p>
        </w:tc>
        <w:tc>
          <w:tcPr>
            <w:tcW w:w="1851" w:type="dxa"/>
            <w:shd w:val="clear" w:color="auto" w:fill="auto"/>
            <w:vAlign w:val="bottom"/>
          </w:tcPr>
          <w:p w14:paraId="250F89B9" w14:textId="77777777" w:rsidR="00471366" w:rsidRPr="001C31F6" w:rsidRDefault="00471366" w:rsidP="00D45F96">
            <w:pPr>
              <w:jc w:val="center"/>
              <w:rPr>
                <w:color w:val="000000"/>
              </w:rPr>
            </w:pPr>
          </w:p>
        </w:tc>
        <w:tc>
          <w:tcPr>
            <w:tcW w:w="1851" w:type="dxa"/>
            <w:shd w:val="clear" w:color="auto" w:fill="auto"/>
            <w:vAlign w:val="bottom"/>
          </w:tcPr>
          <w:p w14:paraId="60233F51" w14:textId="77777777" w:rsidR="00471366" w:rsidRPr="001C31F6" w:rsidRDefault="00471366" w:rsidP="00D45F96">
            <w:pPr>
              <w:jc w:val="center"/>
              <w:rPr>
                <w:color w:val="000000"/>
              </w:rPr>
            </w:pPr>
          </w:p>
        </w:tc>
        <w:tc>
          <w:tcPr>
            <w:tcW w:w="1851" w:type="dxa"/>
            <w:shd w:val="clear" w:color="auto" w:fill="auto"/>
            <w:vAlign w:val="bottom"/>
          </w:tcPr>
          <w:p w14:paraId="434100B5" w14:textId="77777777" w:rsidR="00471366" w:rsidRPr="001C31F6" w:rsidRDefault="00471366" w:rsidP="00D45F96">
            <w:pPr>
              <w:jc w:val="center"/>
              <w:rPr>
                <w:color w:val="000000"/>
              </w:rPr>
            </w:pPr>
          </w:p>
        </w:tc>
        <w:tc>
          <w:tcPr>
            <w:tcW w:w="1436" w:type="dxa"/>
            <w:shd w:val="clear" w:color="auto" w:fill="auto"/>
            <w:vAlign w:val="bottom"/>
          </w:tcPr>
          <w:p w14:paraId="2FC50A61" w14:textId="77777777" w:rsidR="00471366" w:rsidRPr="001C31F6" w:rsidRDefault="00471366" w:rsidP="00D45F96">
            <w:pPr>
              <w:jc w:val="center"/>
              <w:rPr>
                <w:color w:val="000000"/>
              </w:rPr>
            </w:pPr>
          </w:p>
        </w:tc>
      </w:tr>
      <w:tr w:rsidR="00471366" w:rsidRPr="001C31F6" w14:paraId="0731E384" w14:textId="77777777" w:rsidTr="009205E1">
        <w:trPr>
          <w:trHeight w:val="22"/>
        </w:trPr>
        <w:tc>
          <w:tcPr>
            <w:tcW w:w="871" w:type="dxa"/>
            <w:shd w:val="clear" w:color="auto" w:fill="auto"/>
            <w:vAlign w:val="bottom"/>
            <w:hideMark/>
          </w:tcPr>
          <w:p w14:paraId="71C664B9" w14:textId="77777777" w:rsidR="00471366" w:rsidRPr="001C31F6" w:rsidRDefault="00471366" w:rsidP="00D45F96">
            <w:pPr>
              <w:jc w:val="center"/>
              <w:rPr>
                <w:color w:val="000000"/>
              </w:rPr>
            </w:pPr>
            <w:r w:rsidRPr="001C31F6">
              <w:rPr>
                <w:color w:val="000000"/>
              </w:rPr>
              <w:t>7</w:t>
            </w:r>
          </w:p>
        </w:tc>
        <w:tc>
          <w:tcPr>
            <w:tcW w:w="1851" w:type="dxa"/>
            <w:shd w:val="clear" w:color="auto" w:fill="auto"/>
            <w:vAlign w:val="bottom"/>
          </w:tcPr>
          <w:p w14:paraId="631308FD" w14:textId="77777777" w:rsidR="00471366" w:rsidRPr="001C31F6" w:rsidRDefault="00471366" w:rsidP="00D45F96">
            <w:pPr>
              <w:jc w:val="center"/>
              <w:rPr>
                <w:color w:val="000000"/>
              </w:rPr>
            </w:pPr>
          </w:p>
        </w:tc>
        <w:tc>
          <w:tcPr>
            <w:tcW w:w="1851" w:type="dxa"/>
            <w:shd w:val="clear" w:color="auto" w:fill="auto"/>
            <w:vAlign w:val="bottom"/>
          </w:tcPr>
          <w:p w14:paraId="6C4CAE72" w14:textId="77777777" w:rsidR="00471366" w:rsidRPr="001C31F6" w:rsidRDefault="00471366" w:rsidP="00D45F96">
            <w:pPr>
              <w:jc w:val="center"/>
              <w:rPr>
                <w:color w:val="000000"/>
              </w:rPr>
            </w:pPr>
          </w:p>
        </w:tc>
        <w:tc>
          <w:tcPr>
            <w:tcW w:w="1851" w:type="dxa"/>
            <w:shd w:val="clear" w:color="auto" w:fill="auto"/>
            <w:vAlign w:val="bottom"/>
          </w:tcPr>
          <w:p w14:paraId="54CD31C4" w14:textId="77777777" w:rsidR="00471366" w:rsidRPr="001C31F6" w:rsidRDefault="00471366" w:rsidP="00D45F96">
            <w:pPr>
              <w:jc w:val="center"/>
              <w:rPr>
                <w:color w:val="000000"/>
              </w:rPr>
            </w:pPr>
          </w:p>
        </w:tc>
        <w:tc>
          <w:tcPr>
            <w:tcW w:w="1851" w:type="dxa"/>
            <w:shd w:val="clear" w:color="auto" w:fill="auto"/>
            <w:vAlign w:val="bottom"/>
          </w:tcPr>
          <w:p w14:paraId="5EFB0AD6" w14:textId="77777777" w:rsidR="00471366" w:rsidRPr="001C31F6" w:rsidRDefault="00471366" w:rsidP="00D45F96">
            <w:pPr>
              <w:jc w:val="center"/>
              <w:rPr>
                <w:color w:val="000000"/>
              </w:rPr>
            </w:pPr>
          </w:p>
        </w:tc>
        <w:tc>
          <w:tcPr>
            <w:tcW w:w="1436" w:type="dxa"/>
            <w:shd w:val="clear" w:color="auto" w:fill="auto"/>
            <w:vAlign w:val="bottom"/>
          </w:tcPr>
          <w:p w14:paraId="5FDB9D64" w14:textId="77777777" w:rsidR="00471366" w:rsidRPr="001C31F6" w:rsidRDefault="00471366" w:rsidP="00D45F96">
            <w:pPr>
              <w:jc w:val="center"/>
              <w:rPr>
                <w:color w:val="000000"/>
              </w:rPr>
            </w:pPr>
          </w:p>
        </w:tc>
      </w:tr>
      <w:tr w:rsidR="00471366" w:rsidRPr="001C31F6" w14:paraId="4EF2EE79" w14:textId="77777777" w:rsidTr="009205E1">
        <w:trPr>
          <w:trHeight w:val="22"/>
        </w:trPr>
        <w:tc>
          <w:tcPr>
            <w:tcW w:w="871" w:type="dxa"/>
            <w:shd w:val="clear" w:color="auto" w:fill="auto"/>
            <w:vAlign w:val="bottom"/>
            <w:hideMark/>
          </w:tcPr>
          <w:p w14:paraId="1FF1FECB" w14:textId="77777777" w:rsidR="00471366" w:rsidRPr="001C31F6" w:rsidRDefault="00471366" w:rsidP="00D45F96">
            <w:pPr>
              <w:jc w:val="center"/>
              <w:rPr>
                <w:color w:val="000000"/>
              </w:rPr>
            </w:pPr>
            <w:r w:rsidRPr="001C31F6">
              <w:rPr>
                <w:color w:val="000000"/>
              </w:rPr>
              <w:t>8</w:t>
            </w:r>
          </w:p>
        </w:tc>
        <w:tc>
          <w:tcPr>
            <w:tcW w:w="1851" w:type="dxa"/>
            <w:shd w:val="clear" w:color="auto" w:fill="auto"/>
            <w:vAlign w:val="bottom"/>
          </w:tcPr>
          <w:p w14:paraId="21C8824C" w14:textId="77777777" w:rsidR="00471366" w:rsidRPr="001C31F6" w:rsidRDefault="00471366" w:rsidP="00D45F96">
            <w:pPr>
              <w:jc w:val="center"/>
              <w:rPr>
                <w:color w:val="000000"/>
              </w:rPr>
            </w:pPr>
          </w:p>
        </w:tc>
        <w:tc>
          <w:tcPr>
            <w:tcW w:w="1851" w:type="dxa"/>
            <w:shd w:val="clear" w:color="auto" w:fill="auto"/>
            <w:vAlign w:val="bottom"/>
          </w:tcPr>
          <w:p w14:paraId="243B5B34" w14:textId="77777777" w:rsidR="00471366" w:rsidRPr="001C31F6" w:rsidRDefault="00471366" w:rsidP="00D45F96">
            <w:pPr>
              <w:jc w:val="center"/>
              <w:rPr>
                <w:color w:val="000000"/>
              </w:rPr>
            </w:pPr>
          </w:p>
        </w:tc>
        <w:tc>
          <w:tcPr>
            <w:tcW w:w="1851" w:type="dxa"/>
            <w:shd w:val="clear" w:color="auto" w:fill="auto"/>
            <w:vAlign w:val="bottom"/>
          </w:tcPr>
          <w:p w14:paraId="14269935" w14:textId="77777777" w:rsidR="00471366" w:rsidRPr="001C31F6" w:rsidRDefault="00471366" w:rsidP="00D45F96">
            <w:pPr>
              <w:jc w:val="center"/>
              <w:rPr>
                <w:color w:val="000000"/>
              </w:rPr>
            </w:pPr>
          </w:p>
        </w:tc>
        <w:tc>
          <w:tcPr>
            <w:tcW w:w="1851" w:type="dxa"/>
            <w:shd w:val="clear" w:color="auto" w:fill="auto"/>
            <w:vAlign w:val="bottom"/>
          </w:tcPr>
          <w:p w14:paraId="27D04C63" w14:textId="77777777" w:rsidR="00471366" w:rsidRPr="001C31F6" w:rsidRDefault="00471366" w:rsidP="00D45F96">
            <w:pPr>
              <w:jc w:val="center"/>
              <w:rPr>
                <w:color w:val="000000"/>
              </w:rPr>
            </w:pPr>
          </w:p>
        </w:tc>
        <w:tc>
          <w:tcPr>
            <w:tcW w:w="1436" w:type="dxa"/>
            <w:shd w:val="clear" w:color="auto" w:fill="auto"/>
            <w:vAlign w:val="bottom"/>
          </w:tcPr>
          <w:p w14:paraId="7D0F4C66" w14:textId="77777777" w:rsidR="00471366" w:rsidRPr="001C31F6" w:rsidRDefault="00471366" w:rsidP="00D45F96">
            <w:pPr>
              <w:jc w:val="center"/>
              <w:rPr>
                <w:color w:val="000000"/>
              </w:rPr>
            </w:pPr>
          </w:p>
        </w:tc>
      </w:tr>
    </w:tbl>
    <w:p w14:paraId="58B376E4" w14:textId="77777777" w:rsidR="00471366" w:rsidRPr="001C31F6" w:rsidRDefault="00471366" w:rsidP="00471366">
      <w:pPr>
        <w:jc w:val="both"/>
        <w:rPr>
          <w:i/>
        </w:rPr>
      </w:pPr>
    </w:p>
    <w:p w14:paraId="77E4E7FC" w14:textId="77777777" w:rsidR="00471366" w:rsidRPr="001C31F6" w:rsidRDefault="00471366" w:rsidP="00471366">
      <w:pPr>
        <w:jc w:val="both"/>
        <w:rPr>
          <w:i/>
        </w:rPr>
      </w:pPr>
      <w:r w:rsidRPr="001C31F6">
        <w:rPr>
          <w:i/>
        </w:rPr>
        <w:t>Додаткова інформація:</w:t>
      </w:r>
    </w:p>
    <w:tbl>
      <w:tblPr>
        <w:tblW w:w="9786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5"/>
        <w:gridCol w:w="1611"/>
      </w:tblGrid>
      <w:tr w:rsidR="00471366" w:rsidRPr="001C31F6" w14:paraId="3FD95F35" w14:textId="77777777" w:rsidTr="00D45F96">
        <w:trPr>
          <w:trHeight w:val="20"/>
        </w:trPr>
        <w:tc>
          <w:tcPr>
            <w:tcW w:w="8790" w:type="dxa"/>
            <w:shd w:val="clear" w:color="auto" w:fill="auto"/>
            <w:vAlign w:val="center"/>
          </w:tcPr>
          <w:p w14:paraId="23A4A29D" w14:textId="77777777" w:rsidR="00471366" w:rsidRPr="001C31F6" w:rsidRDefault="00471366" w:rsidP="00D45F96">
            <w:pPr>
              <w:rPr>
                <w:color w:val="000000"/>
              </w:rPr>
            </w:pPr>
            <w:r w:rsidRPr="001C31F6">
              <w:rPr>
                <w:color w:val="000000"/>
              </w:rPr>
              <w:t>Найменування показника</w:t>
            </w:r>
          </w:p>
        </w:tc>
        <w:tc>
          <w:tcPr>
            <w:tcW w:w="996" w:type="dxa"/>
            <w:shd w:val="clear" w:color="auto" w:fill="auto"/>
            <w:vAlign w:val="center"/>
          </w:tcPr>
          <w:p w14:paraId="7DFF2272" w14:textId="77777777" w:rsidR="00471366" w:rsidRPr="001C31F6" w:rsidRDefault="00471366" w:rsidP="00D45F96">
            <w:pPr>
              <w:jc w:val="center"/>
              <w:rPr>
                <w:color w:val="000000"/>
              </w:rPr>
            </w:pPr>
            <w:r w:rsidRPr="001C31F6">
              <w:rPr>
                <w:color w:val="000000"/>
              </w:rPr>
              <w:t>Максимальне значення</w:t>
            </w:r>
            <w:r w:rsidRPr="001C31F6">
              <w:rPr>
                <w:color w:val="000000"/>
                <w:vertAlign w:val="superscript"/>
              </w:rPr>
              <w:t xml:space="preserve"> </w:t>
            </w:r>
            <w:r w:rsidRPr="001C31F6">
              <w:rPr>
                <w:color w:val="000000"/>
              </w:rPr>
              <w:t>показника</w:t>
            </w:r>
          </w:p>
        </w:tc>
      </w:tr>
      <w:tr w:rsidR="00471366" w:rsidRPr="001C31F6" w14:paraId="09913D49" w14:textId="77777777" w:rsidTr="00D45F96">
        <w:trPr>
          <w:trHeight w:val="20"/>
        </w:trPr>
        <w:tc>
          <w:tcPr>
            <w:tcW w:w="8790" w:type="dxa"/>
            <w:shd w:val="clear" w:color="auto" w:fill="auto"/>
            <w:vAlign w:val="center"/>
            <w:hideMark/>
          </w:tcPr>
          <w:p w14:paraId="11264E65" w14:textId="7EE35142" w:rsidR="00471366" w:rsidRPr="001C31F6" w:rsidRDefault="00471366" w:rsidP="00D45F96">
            <w:pPr>
              <w:rPr>
                <w:color w:val="000000"/>
              </w:rPr>
            </w:pPr>
            <w:r w:rsidRPr="001C31F6">
              <w:rPr>
                <w:color w:val="000000"/>
              </w:rPr>
              <w:t xml:space="preserve">t </w:t>
            </w:r>
            <w:proofErr w:type="spellStart"/>
            <w:r w:rsidRPr="001C31F6">
              <w:rPr>
                <w:color w:val="000000"/>
              </w:rPr>
              <w:t>з.п</w:t>
            </w:r>
            <w:proofErr w:type="spellEnd"/>
            <w:r w:rsidRPr="001C31F6">
              <w:rPr>
                <w:color w:val="000000"/>
              </w:rPr>
              <w:t xml:space="preserve">. </w:t>
            </w:r>
            <w:r w:rsidR="001C7BCA">
              <w:rPr>
                <w:color w:val="000000"/>
                <w:sz w:val="20"/>
                <w:szCs w:val="20"/>
              </w:rPr>
              <w:t>–</w:t>
            </w:r>
            <w:r w:rsidRPr="001C31F6">
              <w:rPr>
                <w:color w:val="000000"/>
              </w:rPr>
              <w:t xml:space="preserve"> мінімальна температура зовнішнього повітря, </w:t>
            </w:r>
            <w:r w:rsidRPr="001C31F6">
              <w:rPr>
                <w:color w:val="000000"/>
                <w:vertAlign w:val="superscript"/>
              </w:rPr>
              <w:t>0</w:t>
            </w:r>
            <w:r w:rsidRPr="001C31F6">
              <w:rPr>
                <w:color w:val="000000"/>
              </w:rPr>
              <w:t>С</w:t>
            </w:r>
          </w:p>
        </w:tc>
        <w:tc>
          <w:tcPr>
            <w:tcW w:w="996" w:type="dxa"/>
            <w:shd w:val="clear" w:color="auto" w:fill="auto"/>
            <w:vAlign w:val="center"/>
          </w:tcPr>
          <w:p w14:paraId="059A3FE1" w14:textId="77777777" w:rsidR="00471366" w:rsidRPr="001C31F6" w:rsidRDefault="00471366" w:rsidP="00D45F96">
            <w:pPr>
              <w:jc w:val="center"/>
              <w:rPr>
                <w:color w:val="000000"/>
              </w:rPr>
            </w:pPr>
          </w:p>
        </w:tc>
      </w:tr>
      <w:tr w:rsidR="00471366" w:rsidRPr="001C31F6" w14:paraId="2D14ECDA" w14:textId="77777777" w:rsidTr="00D45F96">
        <w:trPr>
          <w:trHeight w:val="20"/>
        </w:trPr>
        <w:tc>
          <w:tcPr>
            <w:tcW w:w="8790" w:type="dxa"/>
            <w:shd w:val="clear" w:color="auto" w:fill="auto"/>
            <w:vAlign w:val="center"/>
            <w:hideMark/>
          </w:tcPr>
          <w:p w14:paraId="23E8C2E2" w14:textId="4922A0C6" w:rsidR="00471366" w:rsidRPr="001C31F6" w:rsidRDefault="00471366" w:rsidP="00D45F96">
            <w:pPr>
              <w:rPr>
                <w:color w:val="000000"/>
              </w:rPr>
            </w:pPr>
            <w:r w:rsidRPr="001C31F6">
              <w:rPr>
                <w:color w:val="000000"/>
              </w:rPr>
              <w:t>Т</w:t>
            </w:r>
            <w:r w:rsidRPr="001C31F6">
              <w:rPr>
                <w:color w:val="000000"/>
                <w:vertAlign w:val="subscript"/>
              </w:rPr>
              <w:t>1</w:t>
            </w:r>
            <w:r w:rsidRPr="001C31F6">
              <w:rPr>
                <w:color w:val="000000"/>
              </w:rPr>
              <w:t xml:space="preserve"> </w:t>
            </w:r>
            <w:r w:rsidR="001C7BCA">
              <w:rPr>
                <w:color w:val="000000"/>
                <w:sz w:val="20"/>
                <w:szCs w:val="20"/>
              </w:rPr>
              <w:t>–</w:t>
            </w:r>
            <w:r w:rsidRPr="001C31F6">
              <w:rPr>
                <w:color w:val="000000"/>
              </w:rPr>
              <w:t xml:space="preserve"> температура теплоносія в подавальному трубопроводі, </w:t>
            </w:r>
            <w:r w:rsidRPr="001C31F6">
              <w:rPr>
                <w:color w:val="000000"/>
                <w:vertAlign w:val="superscript"/>
              </w:rPr>
              <w:t>0</w:t>
            </w:r>
            <w:r w:rsidRPr="001C31F6">
              <w:rPr>
                <w:color w:val="000000"/>
              </w:rPr>
              <w:t>С</w:t>
            </w:r>
          </w:p>
        </w:tc>
        <w:tc>
          <w:tcPr>
            <w:tcW w:w="996" w:type="dxa"/>
            <w:shd w:val="clear" w:color="auto" w:fill="auto"/>
            <w:vAlign w:val="center"/>
          </w:tcPr>
          <w:p w14:paraId="338915C5" w14:textId="77777777" w:rsidR="00471366" w:rsidRPr="001C31F6" w:rsidRDefault="00471366" w:rsidP="00D45F96">
            <w:pPr>
              <w:jc w:val="center"/>
              <w:rPr>
                <w:color w:val="000000"/>
              </w:rPr>
            </w:pPr>
          </w:p>
        </w:tc>
      </w:tr>
      <w:tr w:rsidR="00471366" w:rsidRPr="001C31F6" w14:paraId="78D1B8B5" w14:textId="77777777" w:rsidTr="00D45F96">
        <w:trPr>
          <w:trHeight w:val="20"/>
        </w:trPr>
        <w:tc>
          <w:tcPr>
            <w:tcW w:w="8790" w:type="dxa"/>
            <w:shd w:val="clear" w:color="auto" w:fill="auto"/>
            <w:vAlign w:val="center"/>
            <w:hideMark/>
          </w:tcPr>
          <w:p w14:paraId="16CF2936" w14:textId="4565FF3E" w:rsidR="00471366" w:rsidRPr="001C31F6" w:rsidRDefault="00471366" w:rsidP="00D45F96">
            <w:pPr>
              <w:rPr>
                <w:color w:val="000000"/>
              </w:rPr>
            </w:pPr>
            <w:r w:rsidRPr="001C31F6">
              <w:rPr>
                <w:color w:val="000000"/>
              </w:rPr>
              <w:t>Т</w:t>
            </w:r>
            <w:r w:rsidRPr="001C31F6">
              <w:rPr>
                <w:color w:val="000000"/>
                <w:vertAlign w:val="subscript"/>
              </w:rPr>
              <w:t>2</w:t>
            </w:r>
            <w:r w:rsidRPr="001C31F6">
              <w:rPr>
                <w:color w:val="000000"/>
              </w:rPr>
              <w:t xml:space="preserve"> </w:t>
            </w:r>
            <w:r w:rsidR="001C7BCA">
              <w:rPr>
                <w:color w:val="000000"/>
                <w:sz w:val="20"/>
                <w:szCs w:val="20"/>
              </w:rPr>
              <w:t>–</w:t>
            </w:r>
            <w:r w:rsidRPr="001C31F6">
              <w:rPr>
                <w:color w:val="000000"/>
              </w:rPr>
              <w:t xml:space="preserve"> температура теплоносія в зворотному трубопроводі, </w:t>
            </w:r>
            <w:r w:rsidRPr="001C31F6">
              <w:rPr>
                <w:color w:val="000000"/>
                <w:vertAlign w:val="superscript"/>
              </w:rPr>
              <w:t>0</w:t>
            </w:r>
            <w:r w:rsidRPr="001C31F6">
              <w:rPr>
                <w:color w:val="000000"/>
              </w:rPr>
              <w:t>С</w:t>
            </w:r>
          </w:p>
        </w:tc>
        <w:tc>
          <w:tcPr>
            <w:tcW w:w="996" w:type="dxa"/>
            <w:shd w:val="clear" w:color="auto" w:fill="auto"/>
            <w:vAlign w:val="center"/>
          </w:tcPr>
          <w:p w14:paraId="246CB112" w14:textId="77777777" w:rsidR="00471366" w:rsidRPr="001C31F6" w:rsidRDefault="00471366" w:rsidP="00D45F96">
            <w:pPr>
              <w:jc w:val="center"/>
              <w:rPr>
                <w:color w:val="000000"/>
              </w:rPr>
            </w:pPr>
          </w:p>
        </w:tc>
      </w:tr>
      <w:tr w:rsidR="00471366" w:rsidRPr="001C31F6" w14:paraId="3D1A69D5" w14:textId="77777777" w:rsidTr="00D45F96">
        <w:trPr>
          <w:trHeight w:val="20"/>
        </w:trPr>
        <w:tc>
          <w:tcPr>
            <w:tcW w:w="8790" w:type="dxa"/>
            <w:shd w:val="clear" w:color="auto" w:fill="auto"/>
            <w:vAlign w:val="center"/>
          </w:tcPr>
          <w:p w14:paraId="20A7E84C" w14:textId="282680BB" w:rsidR="00471366" w:rsidRPr="001C31F6" w:rsidRDefault="00471366" w:rsidP="00D45F96">
            <w:pPr>
              <w:rPr>
                <w:color w:val="000000"/>
              </w:rPr>
            </w:pPr>
            <w:r w:rsidRPr="001C31F6">
              <w:rPr>
                <w:color w:val="000000"/>
              </w:rPr>
              <w:t>Т</w:t>
            </w:r>
            <w:r w:rsidRPr="001C31F6">
              <w:rPr>
                <w:color w:val="000000"/>
                <w:vertAlign w:val="subscript"/>
              </w:rPr>
              <w:t>1</w:t>
            </w:r>
            <w:r w:rsidRPr="001C31F6">
              <w:rPr>
                <w:color w:val="000000"/>
                <w:vertAlign w:val="superscript"/>
              </w:rPr>
              <w:t>І</w:t>
            </w:r>
            <w:r w:rsidRPr="001C31F6">
              <w:rPr>
                <w:color w:val="000000"/>
              </w:rPr>
              <w:t xml:space="preserve"> </w:t>
            </w:r>
            <w:r w:rsidR="001C7BCA">
              <w:rPr>
                <w:color w:val="000000"/>
                <w:sz w:val="20"/>
                <w:szCs w:val="20"/>
              </w:rPr>
              <w:t>–</w:t>
            </w:r>
            <w:r w:rsidRPr="001C31F6">
              <w:rPr>
                <w:color w:val="000000"/>
              </w:rPr>
              <w:t xml:space="preserve"> температура теплоносія в подавальному трубопроводі у разі наявності точки зламу температур, </w:t>
            </w:r>
            <w:r w:rsidRPr="001C31F6">
              <w:rPr>
                <w:color w:val="000000"/>
                <w:vertAlign w:val="superscript"/>
              </w:rPr>
              <w:t>0</w:t>
            </w:r>
            <w:r w:rsidRPr="001C31F6">
              <w:rPr>
                <w:color w:val="000000"/>
              </w:rPr>
              <w:t>С  </w:t>
            </w:r>
          </w:p>
        </w:tc>
        <w:tc>
          <w:tcPr>
            <w:tcW w:w="996" w:type="dxa"/>
            <w:shd w:val="clear" w:color="auto" w:fill="auto"/>
            <w:vAlign w:val="center"/>
          </w:tcPr>
          <w:p w14:paraId="64877EDA" w14:textId="77777777" w:rsidR="00471366" w:rsidRPr="001C31F6" w:rsidRDefault="00471366" w:rsidP="00D45F96">
            <w:pPr>
              <w:jc w:val="center"/>
              <w:rPr>
                <w:color w:val="000000"/>
              </w:rPr>
            </w:pPr>
          </w:p>
        </w:tc>
      </w:tr>
      <w:tr w:rsidR="00471366" w:rsidRPr="001C31F6" w14:paraId="223F7E1D" w14:textId="77777777" w:rsidTr="00D45F96">
        <w:trPr>
          <w:trHeight w:val="20"/>
        </w:trPr>
        <w:tc>
          <w:tcPr>
            <w:tcW w:w="8790" w:type="dxa"/>
            <w:shd w:val="clear" w:color="auto" w:fill="auto"/>
            <w:vAlign w:val="center"/>
          </w:tcPr>
          <w:p w14:paraId="395AD4CA" w14:textId="795A08D2" w:rsidR="00471366" w:rsidRPr="001C31F6" w:rsidRDefault="00471366" w:rsidP="00D45F96">
            <w:pPr>
              <w:rPr>
                <w:color w:val="000000"/>
              </w:rPr>
            </w:pPr>
            <w:r w:rsidRPr="001C31F6">
              <w:rPr>
                <w:color w:val="000000"/>
              </w:rPr>
              <w:t>Т</w:t>
            </w:r>
            <w:r w:rsidRPr="001C31F6">
              <w:rPr>
                <w:color w:val="000000"/>
                <w:vertAlign w:val="subscript"/>
              </w:rPr>
              <w:t>2</w:t>
            </w:r>
            <w:r w:rsidRPr="001C31F6">
              <w:rPr>
                <w:color w:val="000000"/>
                <w:vertAlign w:val="superscript"/>
              </w:rPr>
              <w:t xml:space="preserve"> І</w:t>
            </w:r>
            <w:r w:rsidRPr="001C31F6">
              <w:rPr>
                <w:color w:val="000000"/>
              </w:rPr>
              <w:t xml:space="preserve"> </w:t>
            </w:r>
            <w:r w:rsidR="001C7BCA">
              <w:rPr>
                <w:color w:val="000000"/>
                <w:sz w:val="20"/>
                <w:szCs w:val="20"/>
              </w:rPr>
              <w:t>–</w:t>
            </w:r>
            <w:r w:rsidRPr="001C31F6">
              <w:rPr>
                <w:color w:val="000000"/>
              </w:rPr>
              <w:t xml:space="preserve"> температура теплоносія в зворотному трубопроводі у разі наявності точки зламу температур, </w:t>
            </w:r>
            <w:r w:rsidRPr="001C31F6">
              <w:rPr>
                <w:color w:val="000000"/>
                <w:vertAlign w:val="superscript"/>
              </w:rPr>
              <w:t>0</w:t>
            </w:r>
            <w:r w:rsidRPr="001C31F6">
              <w:rPr>
                <w:color w:val="000000"/>
              </w:rPr>
              <w:t>С  </w:t>
            </w:r>
          </w:p>
        </w:tc>
        <w:tc>
          <w:tcPr>
            <w:tcW w:w="996" w:type="dxa"/>
            <w:shd w:val="clear" w:color="auto" w:fill="auto"/>
            <w:vAlign w:val="center"/>
          </w:tcPr>
          <w:p w14:paraId="6CA21D00" w14:textId="77777777" w:rsidR="00471366" w:rsidRPr="001C31F6" w:rsidRDefault="00471366" w:rsidP="00D45F96">
            <w:pPr>
              <w:jc w:val="center"/>
              <w:rPr>
                <w:color w:val="000000"/>
              </w:rPr>
            </w:pPr>
          </w:p>
        </w:tc>
      </w:tr>
      <w:tr w:rsidR="00471366" w:rsidRPr="001C31F6" w14:paraId="309F95A6" w14:textId="77777777" w:rsidTr="00D45F96">
        <w:trPr>
          <w:trHeight w:val="20"/>
        </w:trPr>
        <w:tc>
          <w:tcPr>
            <w:tcW w:w="8790" w:type="dxa"/>
            <w:shd w:val="clear" w:color="auto" w:fill="auto"/>
            <w:vAlign w:val="center"/>
          </w:tcPr>
          <w:p w14:paraId="78D5F4C6" w14:textId="48375B8F" w:rsidR="00471366" w:rsidRPr="001C31F6" w:rsidRDefault="00471366" w:rsidP="00D45F96">
            <w:pPr>
              <w:rPr>
                <w:color w:val="000000"/>
              </w:rPr>
            </w:pPr>
            <w:r w:rsidRPr="001C31F6">
              <w:rPr>
                <w:color w:val="000000"/>
              </w:rPr>
              <w:lastRenderedPageBreak/>
              <w:t>Т</w:t>
            </w:r>
            <w:r w:rsidRPr="001C31F6">
              <w:rPr>
                <w:color w:val="000000"/>
                <w:vertAlign w:val="subscript"/>
              </w:rPr>
              <w:t>1</w:t>
            </w:r>
            <w:r w:rsidRPr="001C31F6">
              <w:rPr>
                <w:color w:val="000000"/>
                <w:vertAlign w:val="superscript"/>
              </w:rPr>
              <w:t>ІІ</w:t>
            </w:r>
            <w:r w:rsidRPr="001C31F6">
              <w:rPr>
                <w:color w:val="000000"/>
              </w:rPr>
              <w:t xml:space="preserve"> </w:t>
            </w:r>
            <w:r w:rsidR="001C7BCA">
              <w:rPr>
                <w:color w:val="000000"/>
                <w:sz w:val="20"/>
                <w:szCs w:val="20"/>
              </w:rPr>
              <w:t>–</w:t>
            </w:r>
            <w:r w:rsidRPr="001C31F6">
              <w:rPr>
                <w:color w:val="000000"/>
              </w:rPr>
              <w:t xml:space="preserve"> температура теплоносія в подавальному трубопроводі (у разі наявності зменшеного темп. графіку), </w:t>
            </w:r>
            <w:r w:rsidRPr="001C31F6">
              <w:rPr>
                <w:color w:val="000000"/>
                <w:vertAlign w:val="superscript"/>
              </w:rPr>
              <w:t>0</w:t>
            </w:r>
            <w:r w:rsidRPr="001C31F6">
              <w:rPr>
                <w:color w:val="000000"/>
              </w:rPr>
              <w:t>С</w:t>
            </w:r>
          </w:p>
        </w:tc>
        <w:tc>
          <w:tcPr>
            <w:tcW w:w="996" w:type="dxa"/>
            <w:shd w:val="clear" w:color="auto" w:fill="auto"/>
            <w:vAlign w:val="center"/>
          </w:tcPr>
          <w:p w14:paraId="431C52C1" w14:textId="77777777" w:rsidR="00471366" w:rsidRPr="001C31F6" w:rsidRDefault="00471366" w:rsidP="00D45F96">
            <w:pPr>
              <w:jc w:val="center"/>
              <w:rPr>
                <w:color w:val="000000"/>
              </w:rPr>
            </w:pPr>
          </w:p>
        </w:tc>
      </w:tr>
      <w:tr w:rsidR="00471366" w:rsidRPr="001C31F6" w14:paraId="02857ADB" w14:textId="77777777" w:rsidTr="00D45F96">
        <w:trPr>
          <w:trHeight w:val="20"/>
        </w:trPr>
        <w:tc>
          <w:tcPr>
            <w:tcW w:w="8790" w:type="dxa"/>
            <w:shd w:val="clear" w:color="auto" w:fill="auto"/>
            <w:vAlign w:val="center"/>
            <w:hideMark/>
          </w:tcPr>
          <w:p w14:paraId="753CCB7B" w14:textId="1A7E2C4D" w:rsidR="00471366" w:rsidRPr="001C31F6" w:rsidRDefault="00EE540E" w:rsidP="00D45F96">
            <w:pPr>
              <w:rPr>
                <w:color w:val="000000"/>
              </w:rPr>
            </w:pPr>
            <w:r>
              <w:rPr>
                <w:color w:val="000000"/>
              </w:rPr>
              <w:t>Т</w:t>
            </w:r>
            <w:r w:rsidR="00471366" w:rsidRPr="001C31F6">
              <w:rPr>
                <w:color w:val="000000"/>
              </w:rPr>
              <w:t xml:space="preserve">очка зламу графіка температур (у разі наявності), </w:t>
            </w:r>
            <w:r w:rsidR="00471366" w:rsidRPr="001C31F6">
              <w:rPr>
                <w:color w:val="000000"/>
                <w:vertAlign w:val="superscript"/>
              </w:rPr>
              <w:t>0</w:t>
            </w:r>
            <w:r w:rsidR="00471366" w:rsidRPr="001C31F6">
              <w:rPr>
                <w:color w:val="000000"/>
              </w:rPr>
              <w:t>С</w:t>
            </w:r>
          </w:p>
        </w:tc>
        <w:tc>
          <w:tcPr>
            <w:tcW w:w="996" w:type="dxa"/>
            <w:shd w:val="clear" w:color="auto" w:fill="auto"/>
            <w:vAlign w:val="center"/>
          </w:tcPr>
          <w:p w14:paraId="38572725" w14:textId="77777777" w:rsidR="00471366" w:rsidRPr="001C31F6" w:rsidRDefault="00471366" w:rsidP="00D45F96">
            <w:pPr>
              <w:jc w:val="center"/>
              <w:rPr>
                <w:color w:val="000000"/>
              </w:rPr>
            </w:pPr>
          </w:p>
        </w:tc>
      </w:tr>
      <w:tr w:rsidR="00471366" w:rsidRPr="001C31F6" w14:paraId="5797CA04" w14:textId="77777777" w:rsidTr="00D45F96">
        <w:trPr>
          <w:trHeight w:val="20"/>
        </w:trPr>
        <w:tc>
          <w:tcPr>
            <w:tcW w:w="8790" w:type="dxa"/>
            <w:shd w:val="clear" w:color="auto" w:fill="auto"/>
            <w:vAlign w:val="center"/>
            <w:hideMark/>
          </w:tcPr>
          <w:p w14:paraId="55C6D0D0" w14:textId="4203209D" w:rsidR="00471366" w:rsidRPr="001C31F6" w:rsidRDefault="00EE540E" w:rsidP="00D45F96">
            <w:pPr>
              <w:rPr>
                <w:color w:val="000000"/>
              </w:rPr>
            </w:pPr>
            <w:r>
              <w:rPr>
                <w:color w:val="000000"/>
              </w:rPr>
              <w:t>Т</w:t>
            </w:r>
            <w:r w:rsidR="00471366" w:rsidRPr="001C31F6">
              <w:rPr>
                <w:color w:val="000000"/>
              </w:rPr>
              <w:t xml:space="preserve">емпература води в подавальному трубопроводі в </w:t>
            </w:r>
            <w:proofErr w:type="spellStart"/>
            <w:r w:rsidR="00471366" w:rsidRPr="001C31F6">
              <w:rPr>
                <w:color w:val="000000"/>
              </w:rPr>
              <w:t>міжопалювальному</w:t>
            </w:r>
            <w:proofErr w:type="spellEnd"/>
            <w:r w:rsidR="00471366" w:rsidRPr="001C31F6">
              <w:rPr>
                <w:color w:val="000000"/>
              </w:rPr>
              <w:t xml:space="preserve"> періоді, </w:t>
            </w:r>
            <w:r w:rsidR="00471366" w:rsidRPr="001C31F6">
              <w:rPr>
                <w:color w:val="000000"/>
                <w:vertAlign w:val="superscript"/>
              </w:rPr>
              <w:t>0</w:t>
            </w:r>
            <w:r w:rsidR="00471366" w:rsidRPr="001C31F6">
              <w:rPr>
                <w:color w:val="000000"/>
              </w:rPr>
              <w:t xml:space="preserve">С </w:t>
            </w:r>
          </w:p>
        </w:tc>
        <w:tc>
          <w:tcPr>
            <w:tcW w:w="996" w:type="dxa"/>
            <w:shd w:val="clear" w:color="auto" w:fill="auto"/>
            <w:vAlign w:val="center"/>
          </w:tcPr>
          <w:p w14:paraId="4745B0AD" w14:textId="77777777" w:rsidR="00471366" w:rsidRPr="001C31F6" w:rsidRDefault="00471366" w:rsidP="00D45F96">
            <w:pPr>
              <w:jc w:val="center"/>
              <w:rPr>
                <w:color w:val="000000"/>
              </w:rPr>
            </w:pPr>
          </w:p>
        </w:tc>
      </w:tr>
      <w:tr w:rsidR="00471366" w:rsidRPr="001C31F6" w14:paraId="38D6216D" w14:textId="77777777" w:rsidTr="00D45F96">
        <w:trPr>
          <w:trHeight w:val="20"/>
        </w:trPr>
        <w:tc>
          <w:tcPr>
            <w:tcW w:w="8790" w:type="dxa"/>
            <w:shd w:val="clear" w:color="auto" w:fill="auto"/>
            <w:vAlign w:val="center"/>
            <w:hideMark/>
          </w:tcPr>
          <w:p w14:paraId="752DEE3E" w14:textId="74FDD692" w:rsidR="00471366" w:rsidRPr="001C31F6" w:rsidRDefault="00EE540E" w:rsidP="00D45F96">
            <w:pPr>
              <w:rPr>
                <w:color w:val="000000"/>
              </w:rPr>
            </w:pPr>
            <w:r>
              <w:rPr>
                <w:color w:val="000000"/>
              </w:rPr>
              <w:t>Т</w:t>
            </w:r>
            <w:r w:rsidR="00471366" w:rsidRPr="001C31F6">
              <w:rPr>
                <w:color w:val="000000"/>
              </w:rPr>
              <w:t>емператур</w:t>
            </w:r>
            <w:r>
              <w:rPr>
                <w:color w:val="000000"/>
              </w:rPr>
              <w:t>и</w:t>
            </w:r>
            <w:r w:rsidR="00471366" w:rsidRPr="001C31F6">
              <w:rPr>
                <w:color w:val="000000"/>
              </w:rPr>
              <w:t xml:space="preserve"> теплоносія в зворотному трубопроводі в </w:t>
            </w:r>
            <w:proofErr w:type="spellStart"/>
            <w:r w:rsidR="00471366" w:rsidRPr="001C31F6">
              <w:rPr>
                <w:color w:val="000000"/>
              </w:rPr>
              <w:t>міжопалювальному</w:t>
            </w:r>
            <w:proofErr w:type="spellEnd"/>
            <w:r w:rsidR="00471366" w:rsidRPr="001C31F6">
              <w:rPr>
                <w:color w:val="000000"/>
              </w:rPr>
              <w:t xml:space="preserve"> періоді, </w:t>
            </w:r>
            <w:r w:rsidR="00471366" w:rsidRPr="001C31F6">
              <w:rPr>
                <w:color w:val="000000"/>
                <w:vertAlign w:val="superscript"/>
              </w:rPr>
              <w:t>0</w:t>
            </w:r>
            <w:r w:rsidR="00471366" w:rsidRPr="001C31F6">
              <w:rPr>
                <w:color w:val="000000"/>
              </w:rPr>
              <w:t>С</w:t>
            </w:r>
          </w:p>
        </w:tc>
        <w:tc>
          <w:tcPr>
            <w:tcW w:w="996" w:type="dxa"/>
            <w:shd w:val="clear" w:color="auto" w:fill="auto"/>
            <w:vAlign w:val="center"/>
          </w:tcPr>
          <w:p w14:paraId="7E19A4D9" w14:textId="77777777" w:rsidR="00471366" w:rsidRPr="001C31F6" w:rsidRDefault="00471366" w:rsidP="00D45F96">
            <w:pPr>
              <w:jc w:val="center"/>
              <w:rPr>
                <w:color w:val="000000"/>
              </w:rPr>
            </w:pPr>
          </w:p>
        </w:tc>
      </w:tr>
      <w:tr w:rsidR="00471366" w:rsidRPr="001C31F6" w14:paraId="23FF4161" w14:textId="77777777" w:rsidTr="00D45F96">
        <w:trPr>
          <w:trHeight w:val="20"/>
        </w:trPr>
        <w:tc>
          <w:tcPr>
            <w:tcW w:w="8790" w:type="dxa"/>
            <w:shd w:val="clear" w:color="auto" w:fill="auto"/>
            <w:vAlign w:val="center"/>
          </w:tcPr>
          <w:p w14:paraId="09CD3189" w14:textId="77777777" w:rsidR="00471366" w:rsidRPr="001C31F6" w:rsidRDefault="00471366" w:rsidP="00D45F96">
            <w:pPr>
              <w:rPr>
                <w:color w:val="000000"/>
              </w:rPr>
            </w:pPr>
            <w:r w:rsidRPr="001C31F6">
              <w:rPr>
                <w:color w:val="000000"/>
              </w:rPr>
              <w:t xml:space="preserve">Допустиме відхилення температур в подавальному трубопроводі теплоносія в точці продажу, </w:t>
            </w:r>
            <w:r w:rsidRPr="001C31F6">
              <w:rPr>
                <w:color w:val="000000"/>
                <w:vertAlign w:val="superscript"/>
              </w:rPr>
              <w:t>0</w:t>
            </w:r>
            <w:r w:rsidRPr="001C31F6">
              <w:rPr>
                <w:color w:val="000000"/>
              </w:rPr>
              <w:t>С</w:t>
            </w:r>
          </w:p>
        </w:tc>
        <w:tc>
          <w:tcPr>
            <w:tcW w:w="996" w:type="dxa"/>
            <w:shd w:val="clear" w:color="auto" w:fill="auto"/>
            <w:vAlign w:val="center"/>
          </w:tcPr>
          <w:p w14:paraId="1FF20D91" w14:textId="145C4E30" w:rsidR="00471366" w:rsidRPr="001C31F6" w:rsidRDefault="00471366" w:rsidP="00D45F96">
            <w:pPr>
              <w:jc w:val="center"/>
              <w:rPr>
                <w:color w:val="000000"/>
              </w:rPr>
            </w:pPr>
            <w:r w:rsidRPr="001C31F6">
              <w:rPr>
                <w:color w:val="000000"/>
              </w:rPr>
              <w:t xml:space="preserve">± (3 </w:t>
            </w:r>
            <w:r w:rsidR="004C51FC">
              <w:rPr>
                <w:color w:val="000000"/>
                <w:sz w:val="20"/>
                <w:szCs w:val="20"/>
              </w:rPr>
              <w:t>–</w:t>
            </w:r>
            <w:r w:rsidRPr="001C31F6">
              <w:rPr>
                <w:color w:val="000000"/>
              </w:rPr>
              <w:t xml:space="preserve"> 4)</w:t>
            </w:r>
          </w:p>
        </w:tc>
      </w:tr>
      <w:tr w:rsidR="00471366" w:rsidRPr="001C31F6" w14:paraId="7C3A1E54" w14:textId="77777777" w:rsidTr="00D45F96">
        <w:trPr>
          <w:trHeight w:val="20"/>
        </w:trPr>
        <w:tc>
          <w:tcPr>
            <w:tcW w:w="8790" w:type="dxa"/>
            <w:shd w:val="clear" w:color="auto" w:fill="auto"/>
            <w:vAlign w:val="center"/>
          </w:tcPr>
          <w:p w14:paraId="127BE794" w14:textId="491D9234" w:rsidR="00471366" w:rsidRPr="001C31F6" w:rsidRDefault="00471366" w:rsidP="00D45F96">
            <w:pPr>
              <w:rPr>
                <w:color w:val="000000"/>
              </w:rPr>
            </w:pPr>
            <w:r w:rsidRPr="001C31F6">
              <w:rPr>
                <w:color w:val="000000"/>
              </w:rPr>
              <w:t xml:space="preserve">Допустиме відхилення температур в зворотному трубопроводі теплоносія в точці продажу, </w:t>
            </w:r>
            <w:r w:rsidRPr="001C31F6">
              <w:rPr>
                <w:color w:val="000000"/>
                <w:vertAlign w:val="superscript"/>
              </w:rPr>
              <w:t>0</w:t>
            </w:r>
            <w:r w:rsidRPr="001C31F6">
              <w:rPr>
                <w:color w:val="000000"/>
              </w:rPr>
              <w:t>С</w:t>
            </w:r>
          </w:p>
        </w:tc>
        <w:tc>
          <w:tcPr>
            <w:tcW w:w="996" w:type="dxa"/>
            <w:shd w:val="clear" w:color="auto" w:fill="auto"/>
            <w:vAlign w:val="center"/>
          </w:tcPr>
          <w:p w14:paraId="366FDB3A" w14:textId="380F032A" w:rsidR="00471366" w:rsidRPr="001C31F6" w:rsidRDefault="00471366" w:rsidP="00D45F96">
            <w:pPr>
              <w:jc w:val="center"/>
              <w:rPr>
                <w:color w:val="000000"/>
              </w:rPr>
            </w:pPr>
            <w:r w:rsidRPr="001C31F6">
              <w:rPr>
                <w:color w:val="000000"/>
              </w:rPr>
              <w:t xml:space="preserve">+ (3 </w:t>
            </w:r>
            <w:r w:rsidR="004C51FC">
              <w:rPr>
                <w:color w:val="000000"/>
                <w:sz w:val="20"/>
                <w:szCs w:val="20"/>
              </w:rPr>
              <w:t>–</w:t>
            </w:r>
            <w:r w:rsidRPr="001C31F6">
              <w:rPr>
                <w:color w:val="000000"/>
              </w:rPr>
              <w:t xml:space="preserve"> 4)</w:t>
            </w:r>
          </w:p>
        </w:tc>
      </w:tr>
      <w:tr w:rsidR="00471366" w:rsidRPr="001C31F6" w14:paraId="313220FC" w14:textId="77777777" w:rsidTr="00D45F96">
        <w:trPr>
          <w:trHeight w:val="20"/>
        </w:trPr>
        <w:tc>
          <w:tcPr>
            <w:tcW w:w="8790" w:type="dxa"/>
            <w:shd w:val="clear" w:color="auto" w:fill="auto"/>
            <w:vAlign w:val="center"/>
          </w:tcPr>
          <w:p w14:paraId="5CAA69AF" w14:textId="77777777" w:rsidR="00471366" w:rsidRPr="001C31F6" w:rsidRDefault="00471366" w:rsidP="00D45F96">
            <w:pPr>
              <w:rPr>
                <w:color w:val="000000"/>
              </w:rPr>
            </w:pPr>
            <w:r w:rsidRPr="001C31F6">
              <w:rPr>
                <w:color w:val="000000"/>
              </w:rPr>
              <w:t>Температура в подавальному трубопроводі повинна відповідати усередненій температурі зовнішнього повітря  за проміжок часу не більше ніж, годин</w:t>
            </w:r>
          </w:p>
        </w:tc>
        <w:tc>
          <w:tcPr>
            <w:tcW w:w="996" w:type="dxa"/>
            <w:shd w:val="clear" w:color="auto" w:fill="auto"/>
            <w:vAlign w:val="center"/>
          </w:tcPr>
          <w:p w14:paraId="10A55171" w14:textId="77777777" w:rsidR="00471366" w:rsidRPr="001C31F6" w:rsidRDefault="00471366" w:rsidP="00D45F96">
            <w:pPr>
              <w:jc w:val="center"/>
              <w:rPr>
                <w:color w:val="000000"/>
              </w:rPr>
            </w:pPr>
            <w:r w:rsidRPr="001C31F6">
              <w:rPr>
                <w:color w:val="000000"/>
              </w:rPr>
              <w:t>____</w:t>
            </w:r>
          </w:p>
        </w:tc>
      </w:tr>
      <w:tr w:rsidR="00471366" w:rsidRPr="001C31F6" w14:paraId="090300A3" w14:textId="77777777" w:rsidTr="00D45F96">
        <w:trPr>
          <w:trHeight w:val="20"/>
        </w:trPr>
        <w:tc>
          <w:tcPr>
            <w:tcW w:w="8790" w:type="dxa"/>
            <w:shd w:val="clear" w:color="auto" w:fill="auto"/>
            <w:vAlign w:val="center"/>
          </w:tcPr>
          <w:p w14:paraId="6B284194" w14:textId="77777777" w:rsidR="00471366" w:rsidRPr="001C31F6" w:rsidRDefault="00471366" w:rsidP="00D45F96">
            <w:pPr>
              <w:jc w:val="both"/>
            </w:pPr>
            <w:r w:rsidRPr="001C31F6">
              <w:t xml:space="preserve">Температура зворотної мережевої води не повинна перевищувати задану графіком більше ніж на, </w:t>
            </w:r>
            <w:r w:rsidRPr="001C31F6">
              <w:rPr>
                <w:color w:val="000000"/>
                <w:vertAlign w:val="superscript"/>
              </w:rPr>
              <w:t>0</w:t>
            </w:r>
            <w:r w:rsidRPr="001C31F6">
              <w:rPr>
                <w:color w:val="000000"/>
              </w:rPr>
              <w:t>С</w:t>
            </w:r>
          </w:p>
        </w:tc>
        <w:tc>
          <w:tcPr>
            <w:tcW w:w="996" w:type="dxa"/>
            <w:shd w:val="clear" w:color="auto" w:fill="auto"/>
            <w:vAlign w:val="center"/>
          </w:tcPr>
          <w:p w14:paraId="0268C966" w14:textId="77777777" w:rsidR="00471366" w:rsidRPr="001C31F6" w:rsidRDefault="00471366" w:rsidP="00D45F96">
            <w:pPr>
              <w:jc w:val="center"/>
              <w:rPr>
                <w:color w:val="000000"/>
              </w:rPr>
            </w:pPr>
          </w:p>
        </w:tc>
      </w:tr>
      <w:tr w:rsidR="00471366" w:rsidRPr="001C31F6" w14:paraId="5B64DD1B" w14:textId="77777777" w:rsidTr="00D45F96">
        <w:trPr>
          <w:trHeight w:val="20"/>
        </w:trPr>
        <w:tc>
          <w:tcPr>
            <w:tcW w:w="8790" w:type="dxa"/>
            <w:shd w:val="clear" w:color="auto" w:fill="auto"/>
            <w:vAlign w:val="center"/>
          </w:tcPr>
          <w:p w14:paraId="533C11A2" w14:textId="77777777" w:rsidR="00471366" w:rsidRPr="001C31F6" w:rsidRDefault="00471366" w:rsidP="00D45F96">
            <w:pPr>
              <w:jc w:val="both"/>
            </w:pPr>
            <w:r w:rsidRPr="001C31F6">
              <w:t xml:space="preserve">Жорсткість зворотної мережевої води не повинна перевищувати жорсткість прямої мережної води більше ніж, </w:t>
            </w:r>
            <w:proofErr w:type="spellStart"/>
            <w:r w:rsidRPr="001C31F6">
              <w:rPr>
                <w:color w:val="000000"/>
              </w:rPr>
              <w:t>мкг-екв</w:t>
            </w:r>
            <w:proofErr w:type="spellEnd"/>
            <w:r w:rsidRPr="001C31F6">
              <w:rPr>
                <w:color w:val="000000"/>
              </w:rPr>
              <w:t>/кг</w:t>
            </w:r>
          </w:p>
        </w:tc>
        <w:tc>
          <w:tcPr>
            <w:tcW w:w="996" w:type="dxa"/>
            <w:shd w:val="clear" w:color="auto" w:fill="auto"/>
            <w:vAlign w:val="center"/>
          </w:tcPr>
          <w:p w14:paraId="427D48F6" w14:textId="77777777" w:rsidR="00471366" w:rsidRPr="001C31F6" w:rsidRDefault="00471366" w:rsidP="00D45F96">
            <w:pPr>
              <w:jc w:val="center"/>
              <w:rPr>
                <w:color w:val="000000"/>
              </w:rPr>
            </w:pPr>
          </w:p>
        </w:tc>
      </w:tr>
    </w:tbl>
    <w:p w14:paraId="12A9598D" w14:textId="77777777" w:rsidR="00471366" w:rsidRPr="001C31F6" w:rsidRDefault="00471366" w:rsidP="00471366">
      <w:pPr>
        <w:jc w:val="both"/>
      </w:pPr>
    </w:p>
    <w:p w14:paraId="5A2ECFED" w14:textId="3344937D" w:rsidR="00471366" w:rsidRDefault="00471366" w:rsidP="00471366">
      <w:pPr>
        <w:pStyle w:val="a0"/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14:paraId="68DADEBA" w14:textId="2F9F67E1" w:rsidR="00801FAD" w:rsidRDefault="00801FAD" w:rsidP="00471366">
      <w:pPr>
        <w:pStyle w:val="a0"/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14:paraId="1160E235" w14:textId="4CD2B8F6" w:rsidR="00801FAD" w:rsidRDefault="00801FAD" w:rsidP="00471366">
      <w:pPr>
        <w:pStyle w:val="a0"/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14:paraId="4B0E8790" w14:textId="0773831F" w:rsidR="00801FAD" w:rsidRDefault="00801FAD" w:rsidP="00471366">
      <w:pPr>
        <w:pStyle w:val="a0"/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14:paraId="7579EDA3" w14:textId="619E7AF4" w:rsidR="00801FAD" w:rsidRDefault="00801FAD" w:rsidP="00471366">
      <w:pPr>
        <w:pStyle w:val="a0"/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14:paraId="17DFBC7C" w14:textId="7D4E8C5A" w:rsidR="00801FAD" w:rsidRDefault="00801FAD" w:rsidP="00471366">
      <w:pPr>
        <w:pStyle w:val="a0"/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14:paraId="496B5873" w14:textId="362D0214" w:rsidR="00801FAD" w:rsidRDefault="00801FAD" w:rsidP="00471366">
      <w:pPr>
        <w:pStyle w:val="a0"/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14:paraId="77B58BFC" w14:textId="0AC830C5" w:rsidR="00801FAD" w:rsidRDefault="00801FAD" w:rsidP="00471366">
      <w:pPr>
        <w:pStyle w:val="a0"/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14:paraId="3D03B089" w14:textId="51984FBC" w:rsidR="00801FAD" w:rsidRDefault="00801FAD" w:rsidP="00471366">
      <w:pPr>
        <w:pStyle w:val="a0"/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14:paraId="5B37C293" w14:textId="05307518" w:rsidR="00801FAD" w:rsidRDefault="00801FAD" w:rsidP="00471366">
      <w:pPr>
        <w:pStyle w:val="a0"/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14:paraId="2F08DE94" w14:textId="024FAAD6" w:rsidR="00801FAD" w:rsidRDefault="00801FAD" w:rsidP="00471366">
      <w:pPr>
        <w:pStyle w:val="a0"/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14:paraId="455989C4" w14:textId="1706FCA0" w:rsidR="00801FAD" w:rsidRDefault="00801FAD" w:rsidP="00471366">
      <w:pPr>
        <w:pStyle w:val="a0"/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14:paraId="02163722" w14:textId="294DBEE3" w:rsidR="00801FAD" w:rsidRDefault="00801FAD" w:rsidP="00471366">
      <w:pPr>
        <w:pStyle w:val="a0"/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14:paraId="26A0D266" w14:textId="02B46BEC" w:rsidR="00801FAD" w:rsidRDefault="00801FAD" w:rsidP="00471366">
      <w:pPr>
        <w:pStyle w:val="a0"/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14:paraId="5E9D008B" w14:textId="482ABD19" w:rsidR="00801FAD" w:rsidRDefault="00801FAD" w:rsidP="00471366">
      <w:pPr>
        <w:pStyle w:val="a0"/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14:paraId="2AA54871" w14:textId="21D8E128" w:rsidR="00801FAD" w:rsidRDefault="00801FAD" w:rsidP="00471366">
      <w:pPr>
        <w:pStyle w:val="a0"/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14:paraId="184287A9" w14:textId="4B5B26DA" w:rsidR="00801FAD" w:rsidRDefault="00801FAD" w:rsidP="00471366">
      <w:pPr>
        <w:pStyle w:val="a0"/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14:paraId="02EE457A" w14:textId="77777777" w:rsidR="00801FAD" w:rsidRPr="001C31F6" w:rsidRDefault="00801FAD" w:rsidP="00471366">
      <w:pPr>
        <w:pStyle w:val="a0"/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14:paraId="50EBAD55" w14:textId="77777777" w:rsidR="00471366" w:rsidRPr="001C31F6" w:rsidRDefault="00471366" w:rsidP="00471366">
      <w:pPr>
        <w:jc w:val="center"/>
      </w:pPr>
      <w:r w:rsidRPr="001C31F6">
        <w:t>Реквізити і підписи Сторін</w:t>
      </w:r>
    </w:p>
    <w:tbl>
      <w:tblPr>
        <w:tblpPr w:leftFromText="180" w:rightFromText="180" w:bottomFromText="160" w:vertAnchor="text" w:horzAnchor="margin" w:tblpXSpec="center" w:tblpY="286"/>
        <w:tblW w:w="10200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5100"/>
        <w:gridCol w:w="5100"/>
      </w:tblGrid>
      <w:tr w:rsidR="00471366" w:rsidRPr="001C31F6" w14:paraId="6A9D4C3B" w14:textId="77777777" w:rsidTr="00D45F96">
        <w:tc>
          <w:tcPr>
            <w:tcW w:w="5100" w:type="dxa"/>
          </w:tcPr>
          <w:p w14:paraId="7C6587D7" w14:textId="77777777" w:rsidR="00471366" w:rsidRPr="001C31F6" w:rsidRDefault="00471366" w:rsidP="00D45F96">
            <w:pPr>
              <w:pStyle w:val="a6"/>
              <w:spacing w:line="25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1C31F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Теплотранспортуюча організація :</w:t>
            </w:r>
          </w:p>
          <w:p w14:paraId="5E194DDF" w14:textId="77777777" w:rsidR="00471366" w:rsidRPr="001C31F6" w:rsidRDefault="00471366" w:rsidP="00D45F96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31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Найменування: ___________________________</w:t>
            </w:r>
          </w:p>
          <w:p w14:paraId="0BCD4D24" w14:textId="77777777" w:rsidR="00471366" w:rsidRPr="001C31F6" w:rsidRDefault="00471366" w:rsidP="00D45F96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31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Ідентифікаційний код ЄДРПОУ: _____________</w:t>
            </w:r>
          </w:p>
          <w:p w14:paraId="5E150B7C" w14:textId="77777777" w:rsidR="00471366" w:rsidRPr="001C31F6" w:rsidRDefault="00471366" w:rsidP="00D45F96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31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Місцезнаходження: _______________________</w:t>
            </w:r>
          </w:p>
          <w:p w14:paraId="686670BB" w14:textId="77777777" w:rsidR="00471366" w:rsidRPr="001C31F6" w:rsidRDefault="00471366" w:rsidP="00D45F96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31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Телефони: ______________________________</w:t>
            </w:r>
          </w:p>
          <w:p w14:paraId="3CFFAA39" w14:textId="77777777" w:rsidR="00471366" w:rsidRPr="001C31F6" w:rsidRDefault="00471366" w:rsidP="00D45F96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31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Електронна пошта: _______________________</w:t>
            </w:r>
          </w:p>
          <w:p w14:paraId="373222F3" w14:textId="77777777" w:rsidR="00471366" w:rsidRPr="001C31F6" w:rsidRDefault="00471366" w:rsidP="00D45F96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31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рахунок № ______________________________</w:t>
            </w:r>
          </w:p>
          <w:p w14:paraId="1973A0BE" w14:textId="77777777" w:rsidR="00471366" w:rsidRPr="001C31F6" w:rsidRDefault="00471366" w:rsidP="00D45F96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31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Найменування банку: _____________________</w:t>
            </w:r>
          </w:p>
          <w:p w14:paraId="03EA520C" w14:textId="77777777" w:rsidR="00471366" w:rsidRPr="001C31F6" w:rsidRDefault="00471366" w:rsidP="00D45F96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31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МФО банку: _____________________________</w:t>
            </w:r>
          </w:p>
          <w:p w14:paraId="4F5A529A" w14:textId="77777777" w:rsidR="00471366" w:rsidRPr="001C31F6" w:rsidRDefault="00471366" w:rsidP="00D45F96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571FB948" w14:textId="77777777" w:rsidR="00471366" w:rsidRPr="001C31F6" w:rsidRDefault="00471366" w:rsidP="00D45F96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31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__________    _______       __________________</w:t>
            </w:r>
          </w:p>
          <w:p w14:paraId="7713E91A" w14:textId="449CB7DF" w:rsidR="00471366" w:rsidRPr="001C31F6" w:rsidRDefault="00471366" w:rsidP="00D45F96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31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(посада)          (підпис)        (прізвище, ініціали)</w:t>
            </w:r>
          </w:p>
        </w:tc>
        <w:tc>
          <w:tcPr>
            <w:tcW w:w="5100" w:type="dxa"/>
          </w:tcPr>
          <w:p w14:paraId="51E28481" w14:textId="77777777" w:rsidR="00471366" w:rsidRPr="001C31F6" w:rsidRDefault="00471366" w:rsidP="00D45F96">
            <w:pPr>
              <w:pStyle w:val="a6"/>
              <w:spacing w:line="25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1C31F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Замовник:</w:t>
            </w:r>
          </w:p>
          <w:p w14:paraId="7A021EA7" w14:textId="77777777" w:rsidR="00471366" w:rsidRPr="001C31F6" w:rsidRDefault="00471366" w:rsidP="00D45F96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31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Найменування: __________________________</w:t>
            </w:r>
          </w:p>
          <w:p w14:paraId="3E5EEC0C" w14:textId="77777777" w:rsidR="00471366" w:rsidRPr="001C31F6" w:rsidRDefault="00471366" w:rsidP="00D45F96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31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Ідентифікаційний код ЄДРПОУ: ___________</w:t>
            </w:r>
          </w:p>
          <w:p w14:paraId="5A925A1B" w14:textId="77777777" w:rsidR="00471366" w:rsidRPr="001C31F6" w:rsidRDefault="00471366" w:rsidP="00D45F96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31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Місцезнаходження: ______________________</w:t>
            </w:r>
          </w:p>
          <w:p w14:paraId="3B979E2B" w14:textId="77777777" w:rsidR="00471366" w:rsidRPr="001C31F6" w:rsidRDefault="00471366" w:rsidP="00D45F96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31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Телефони: ______________________________</w:t>
            </w:r>
          </w:p>
          <w:p w14:paraId="429BA1BA" w14:textId="77777777" w:rsidR="00471366" w:rsidRPr="001C31F6" w:rsidRDefault="00471366" w:rsidP="00D45F96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31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Електронна пошта: _______________________</w:t>
            </w:r>
          </w:p>
          <w:p w14:paraId="679828B2" w14:textId="77777777" w:rsidR="00471366" w:rsidRPr="001C31F6" w:rsidRDefault="00471366" w:rsidP="00D45F96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31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рахунок № ______________________________</w:t>
            </w:r>
          </w:p>
          <w:p w14:paraId="535E237B" w14:textId="77777777" w:rsidR="00471366" w:rsidRPr="001C31F6" w:rsidRDefault="00471366" w:rsidP="00D45F96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31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Найменування банку: _____________________</w:t>
            </w:r>
          </w:p>
          <w:p w14:paraId="5D841853" w14:textId="77777777" w:rsidR="00471366" w:rsidRPr="001C31F6" w:rsidRDefault="00471366" w:rsidP="00D45F96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31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МФО банку: _____________________________</w:t>
            </w:r>
          </w:p>
          <w:p w14:paraId="2FA5FE8C" w14:textId="77777777" w:rsidR="00471366" w:rsidRPr="001C31F6" w:rsidRDefault="00471366" w:rsidP="00D45F96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0E2304E6" w14:textId="77777777" w:rsidR="00471366" w:rsidRPr="001C31F6" w:rsidRDefault="00471366" w:rsidP="00D45F96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31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__________    _______       __________________</w:t>
            </w:r>
          </w:p>
          <w:p w14:paraId="707F9C55" w14:textId="6002D857" w:rsidR="00471366" w:rsidRPr="001C31F6" w:rsidRDefault="00471366" w:rsidP="00D45F96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31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(посада)          (підпис)         (прізвище, ініціали)</w:t>
            </w:r>
          </w:p>
        </w:tc>
      </w:tr>
    </w:tbl>
    <w:p w14:paraId="00A044F4" w14:textId="4FCC81BB" w:rsidR="00471366" w:rsidRPr="001C31F6" w:rsidRDefault="00471366">
      <w:pPr>
        <w:spacing w:after="160" w:line="259" w:lineRule="auto"/>
        <w:rPr>
          <w:rStyle w:val="st42"/>
          <w:highlight w:val="yellow"/>
          <w:lang w:eastAsia="ru-RU"/>
        </w:rPr>
      </w:pPr>
    </w:p>
    <w:p w14:paraId="7B02D0BA" w14:textId="501B9006" w:rsidR="00BB708A" w:rsidRPr="001C31F6" w:rsidRDefault="00BB708A" w:rsidP="00BB708A">
      <w:pPr>
        <w:ind w:firstLine="5245"/>
        <w:rPr>
          <w:rStyle w:val="st42"/>
          <w:lang w:eastAsia="ru-RU"/>
        </w:rPr>
      </w:pPr>
      <w:r w:rsidRPr="001C31F6">
        <w:rPr>
          <w:rStyle w:val="st42"/>
          <w:lang w:eastAsia="ru-RU"/>
        </w:rPr>
        <w:lastRenderedPageBreak/>
        <w:t>Додаток 18</w:t>
      </w:r>
    </w:p>
    <w:p w14:paraId="360E6C54" w14:textId="77777777" w:rsidR="00BB708A" w:rsidRPr="001C31F6" w:rsidRDefault="00BB708A" w:rsidP="00BB708A">
      <w:pPr>
        <w:ind w:left="5245"/>
        <w:rPr>
          <w:rStyle w:val="st42"/>
          <w:lang w:eastAsia="ru-RU"/>
        </w:rPr>
      </w:pPr>
      <w:r w:rsidRPr="001C31F6">
        <w:rPr>
          <w:rStyle w:val="st42"/>
          <w:lang w:eastAsia="ru-RU"/>
        </w:rPr>
        <w:t>до Договору транспортування теплової енергії</w:t>
      </w:r>
    </w:p>
    <w:p w14:paraId="61C5563C" w14:textId="77777777" w:rsidR="00BB708A" w:rsidRPr="001C31F6" w:rsidRDefault="00BB708A" w:rsidP="00BB708A">
      <w:pPr>
        <w:jc w:val="both"/>
      </w:pPr>
    </w:p>
    <w:p w14:paraId="6A8A1B07" w14:textId="77777777" w:rsidR="00BB708A" w:rsidRPr="001C31F6" w:rsidRDefault="00BB708A" w:rsidP="00BB708A">
      <w:pPr>
        <w:jc w:val="center"/>
      </w:pPr>
      <w:r w:rsidRPr="001C31F6">
        <w:t>Гідравлічний режим теплової мережі</w:t>
      </w:r>
    </w:p>
    <w:p w14:paraId="4F3BD693" w14:textId="77777777" w:rsidR="00BB708A" w:rsidRPr="001C31F6" w:rsidRDefault="00BB708A" w:rsidP="00BB708A">
      <w:pPr>
        <w:jc w:val="center"/>
      </w:pPr>
    </w:p>
    <w:p w14:paraId="45A3A8FB" w14:textId="77777777" w:rsidR="00BB708A" w:rsidRPr="001C31F6" w:rsidRDefault="00BB708A" w:rsidP="00BB708A">
      <w:pPr>
        <w:jc w:val="both"/>
      </w:pPr>
    </w:p>
    <w:p w14:paraId="32968E62" w14:textId="77777777" w:rsidR="00BB708A" w:rsidRPr="001C31F6" w:rsidRDefault="00BB708A" w:rsidP="00BB708A">
      <w:pPr>
        <w:jc w:val="both"/>
      </w:pPr>
    </w:p>
    <w:p w14:paraId="54E12057" w14:textId="77777777" w:rsidR="00BB708A" w:rsidRPr="001C31F6" w:rsidRDefault="00BB708A" w:rsidP="00BB708A">
      <w:pPr>
        <w:jc w:val="both"/>
      </w:pPr>
    </w:p>
    <w:p w14:paraId="5BA2822B" w14:textId="77777777" w:rsidR="00BB708A" w:rsidRPr="001C31F6" w:rsidRDefault="00BB708A" w:rsidP="00BB708A">
      <w:pPr>
        <w:jc w:val="both"/>
      </w:pPr>
    </w:p>
    <w:p w14:paraId="0468A04A" w14:textId="77777777" w:rsidR="00BB708A" w:rsidRPr="001C31F6" w:rsidRDefault="00BB708A" w:rsidP="00BB708A">
      <w:pPr>
        <w:jc w:val="both"/>
      </w:pPr>
    </w:p>
    <w:p w14:paraId="3CD9E33E" w14:textId="77777777" w:rsidR="00BB708A" w:rsidRPr="001C31F6" w:rsidRDefault="00BB708A" w:rsidP="00BB708A">
      <w:pPr>
        <w:jc w:val="both"/>
      </w:pPr>
    </w:p>
    <w:p w14:paraId="0DEF8962" w14:textId="77777777" w:rsidR="00BB708A" w:rsidRPr="001C31F6" w:rsidRDefault="00BB708A" w:rsidP="00BB708A">
      <w:pPr>
        <w:jc w:val="both"/>
      </w:pPr>
    </w:p>
    <w:p w14:paraId="39762F7F" w14:textId="77777777" w:rsidR="00BB708A" w:rsidRPr="001C31F6" w:rsidRDefault="00BB708A" w:rsidP="00BB708A">
      <w:pPr>
        <w:jc w:val="both"/>
      </w:pPr>
    </w:p>
    <w:p w14:paraId="0608EC23" w14:textId="77777777" w:rsidR="00BB708A" w:rsidRPr="001C31F6" w:rsidRDefault="00BB708A" w:rsidP="00BB708A">
      <w:pPr>
        <w:jc w:val="both"/>
      </w:pPr>
    </w:p>
    <w:p w14:paraId="1F57BBC1" w14:textId="77777777" w:rsidR="00BB708A" w:rsidRPr="001C31F6" w:rsidRDefault="00BB708A" w:rsidP="00BB708A">
      <w:pPr>
        <w:jc w:val="both"/>
      </w:pPr>
    </w:p>
    <w:p w14:paraId="03CAA812" w14:textId="77777777" w:rsidR="00BB708A" w:rsidRPr="001C31F6" w:rsidRDefault="00BB708A" w:rsidP="00BB708A">
      <w:pPr>
        <w:jc w:val="both"/>
      </w:pPr>
    </w:p>
    <w:p w14:paraId="109E5C8F" w14:textId="77777777" w:rsidR="00BB708A" w:rsidRPr="001C31F6" w:rsidRDefault="00BB708A" w:rsidP="00BB708A">
      <w:pPr>
        <w:jc w:val="both"/>
      </w:pPr>
    </w:p>
    <w:p w14:paraId="26519F43" w14:textId="77777777" w:rsidR="00BB708A" w:rsidRPr="001C31F6" w:rsidRDefault="00BB708A" w:rsidP="00BB708A">
      <w:pPr>
        <w:jc w:val="both"/>
      </w:pPr>
    </w:p>
    <w:p w14:paraId="2457817E" w14:textId="77777777" w:rsidR="00BB708A" w:rsidRPr="001C31F6" w:rsidRDefault="00BB708A" w:rsidP="00BB708A">
      <w:pPr>
        <w:jc w:val="both"/>
      </w:pPr>
    </w:p>
    <w:p w14:paraId="4C0F826F" w14:textId="77777777" w:rsidR="00BB708A" w:rsidRPr="001C31F6" w:rsidRDefault="00BB708A" w:rsidP="00BB708A">
      <w:pPr>
        <w:jc w:val="both"/>
      </w:pPr>
    </w:p>
    <w:p w14:paraId="0A0BB6FE" w14:textId="77777777" w:rsidR="00BB708A" w:rsidRPr="001C31F6" w:rsidRDefault="00BB708A" w:rsidP="00BB708A">
      <w:pPr>
        <w:jc w:val="both"/>
      </w:pPr>
    </w:p>
    <w:p w14:paraId="7E77D981" w14:textId="77777777" w:rsidR="00BB708A" w:rsidRPr="001C31F6" w:rsidRDefault="00BB708A" w:rsidP="00BB708A">
      <w:pPr>
        <w:jc w:val="both"/>
      </w:pPr>
    </w:p>
    <w:p w14:paraId="56E022A6" w14:textId="77777777" w:rsidR="00BB708A" w:rsidRPr="001C31F6" w:rsidRDefault="00BB708A" w:rsidP="00BB708A">
      <w:pPr>
        <w:jc w:val="both"/>
      </w:pPr>
    </w:p>
    <w:p w14:paraId="6F9E0CA6" w14:textId="77777777" w:rsidR="00BB708A" w:rsidRPr="001C31F6" w:rsidRDefault="00BB708A" w:rsidP="00BB708A">
      <w:pPr>
        <w:jc w:val="both"/>
      </w:pPr>
    </w:p>
    <w:p w14:paraId="1D582E0C" w14:textId="77777777" w:rsidR="00BB708A" w:rsidRPr="001C31F6" w:rsidRDefault="00BB708A" w:rsidP="00BB708A">
      <w:pPr>
        <w:jc w:val="both"/>
      </w:pPr>
    </w:p>
    <w:p w14:paraId="5AEB5202" w14:textId="77777777" w:rsidR="00BB708A" w:rsidRPr="001C31F6" w:rsidRDefault="00BB708A" w:rsidP="00BB708A">
      <w:pPr>
        <w:jc w:val="both"/>
      </w:pPr>
    </w:p>
    <w:p w14:paraId="10B5F3CA" w14:textId="77777777" w:rsidR="00BB708A" w:rsidRPr="001C31F6" w:rsidRDefault="00BB708A" w:rsidP="00BB708A">
      <w:pPr>
        <w:jc w:val="both"/>
      </w:pPr>
    </w:p>
    <w:p w14:paraId="2F5656CA" w14:textId="77777777" w:rsidR="00BB708A" w:rsidRPr="001C31F6" w:rsidRDefault="00BB708A" w:rsidP="00BB708A">
      <w:pPr>
        <w:jc w:val="both"/>
      </w:pPr>
    </w:p>
    <w:p w14:paraId="1E4C4506" w14:textId="77777777" w:rsidR="00BB708A" w:rsidRPr="001C31F6" w:rsidRDefault="00BB708A" w:rsidP="00BB708A">
      <w:pPr>
        <w:jc w:val="both"/>
      </w:pPr>
    </w:p>
    <w:p w14:paraId="6F00AF26" w14:textId="77777777" w:rsidR="00BB708A" w:rsidRPr="001C31F6" w:rsidRDefault="00BB708A" w:rsidP="00BB708A">
      <w:pPr>
        <w:jc w:val="both"/>
      </w:pPr>
    </w:p>
    <w:p w14:paraId="084C38F3" w14:textId="77777777" w:rsidR="00BB708A" w:rsidRPr="001C31F6" w:rsidRDefault="00BB708A" w:rsidP="00BB708A">
      <w:pPr>
        <w:jc w:val="both"/>
      </w:pPr>
    </w:p>
    <w:p w14:paraId="6F31645E" w14:textId="77777777" w:rsidR="00BB708A" w:rsidRPr="001C31F6" w:rsidRDefault="00BB708A" w:rsidP="00BB708A">
      <w:pPr>
        <w:jc w:val="both"/>
      </w:pPr>
    </w:p>
    <w:p w14:paraId="54E45CCA" w14:textId="77777777" w:rsidR="00BB708A" w:rsidRPr="001C31F6" w:rsidRDefault="00BB708A" w:rsidP="00BB708A">
      <w:pPr>
        <w:jc w:val="center"/>
      </w:pPr>
      <w:r w:rsidRPr="001C31F6">
        <w:t>Реквізити і підписи Сторін</w:t>
      </w:r>
    </w:p>
    <w:p w14:paraId="57C887ED" w14:textId="77777777" w:rsidR="00BB708A" w:rsidRPr="001C31F6" w:rsidRDefault="00BB708A" w:rsidP="00BB708A">
      <w:pPr>
        <w:ind w:firstLine="567"/>
        <w:jc w:val="both"/>
      </w:pPr>
    </w:p>
    <w:tbl>
      <w:tblPr>
        <w:tblW w:w="10200" w:type="dxa"/>
        <w:tblInd w:w="-846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5100"/>
        <w:gridCol w:w="5100"/>
      </w:tblGrid>
      <w:tr w:rsidR="00BB708A" w:rsidRPr="001C31F6" w14:paraId="7BB5CF6A" w14:textId="77777777" w:rsidTr="00D45F96">
        <w:tc>
          <w:tcPr>
            <w:tcW w:w="5102" w:type="dxa"/>
          </w:tcPr>
          <w:p w14:paraId="43136112" w14:textId="77777777" w:rsidR="00BB708A" w:rsidRPr="001C31F6" w:rsidRDefault="00BB708A" w:rsidP="00D45F96">
            <w:pPr>
              <w:pStyle w:val="a6"/>
              <w:spacing w:line="25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1C31F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Замовник:</w:t>
            </w:r>
          </w:p>
          <w:p w14:paraId="597FBE70" w14:textId="77777777" w:rsidR="00BB708A" w:rsidRPr="001C31F6" w:rsidRDefault="00BB708A" w:rsidP="00D45F96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31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Найменування: ___________________________</w:t>
            </w:r>
          </w:p>
          <w:p w14:paraId="14B9B2CB" w14:textId="77777777" w:rsidR="00BB708A" w:rsidRPr="001C31F6" w:rsidRDefault="00BB708A" w:rsidP="00D45F96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31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Ідентифікаційний код ЄДРПОУ: _____________</w:t>
            </w:r>
          </w:p>
          <w:p w14:paraId="330CE300" w14:textId="77777777" w:rsidR="00BB708A" w:rsidRPr="001C31F6" w:rsidRDefault="00BB708A" w:rsidP="00D45F96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31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Місцезнаходження: _______________________</w:t>
            </w:r>
          </w:p>
          <w:p w14:paraId="106D34E5" w14:textId="77777777" w:rsidR="00BB708A" w:rsidRPr="001C31F6" w:rsidRDefault="00BB708A" w:rsidP="00D45F96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31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Телефони: ______________________________</w:t>
            </w:r>
          </w:p>
          <w:p w14:paraId="4892EA04" w14:textId="77777777" w:rsidR="00BB708A" w:rsidRPr="001C31F6" w:rsidRDefault="00BB708A" w:rsidP="00D45F96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31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Електронна пошта: _______________________</w:t>
            </w:r>
          </w:p>
          <w:p w14:paraId="47287777" w14:textId="77777777" w:rsidR="00BB708A" w:rsidRPr="001C31F6" w:rsidRDefault="00BB708A" w:rsidP="00D45F96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31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рахунок № ______________________________</w:t>
            </w:r>
          </w:p>
          <w:p w14:paraId="767BEC2A" w14:textId="77777777" w:rsidR="00BB708A" w:rsidRPr="001C31F6" w:rsidRDefault="00BB708A" w:rsidP="00D45F96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31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Найменування банку: _____________________</w:t>
            </w:r>
          </w:p>
          <w:p w14:paraId="0B200298" w14:textId="77777777" w:rsidR="00BB708A" w:rsidRPr="001C31F6" w:rsidRDefault="00BB708A" w:rsidP="00D45F96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31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МФО банку: _____________________________</w:t>
            </w:r>
          </w:p>
          <w:p w14:paraId="66103418" w14:textId="77777777" w:rsidR="00BB708A" w:rsidRPr="001C31F6" w:rsidRDefault="00BB708A" w:rsidP="00D45F96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16AB6360" w14:textId="77777777" w:rsidR="00BB708A" w:rsidRPr="001C31F6" w:rsidRDefault="00BB708A" w:rsidP="00D45F96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31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__________    _______       __________________</w:t>
            </w:r>
          </w:p>
          <w:p w14:paraId="48100782" w14:textId="57502043" w:rsidR="00BB708A" w:rsidRPr="001C31F6" w:rsidRDefault="00BB708A" w:rsidP="00D45F96">
            <w:pPr>
              <w:pStyle w:val="a6"/>
              <w:spacing w:line="256" w:lineRule="auto"/>
              <w:ind w:left="3340" w:hanging="334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31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(посада)          (підпис)        (прізвище, ініціали)</w:t>
            </w:r>
          </w:p>
        </w:tc>
        <w:tc>
          <w:tcPr>
            <w:tcW w:w="5103" w:type="dxa"/>
          </w:tcPr>
          <w:p w14:paraId="29FCD175" w14:textId="77777777" w:rsidR="00BB708A" w:rsidRPr="001C31F6" w:rsidRDefault="00BB708A" w:rsidP="00D45F96">
            <w:pPr>
              <w:pStyle w:val="a6"/>
              <w:spacing w:line="25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1C31F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Теплотранспортуюча організація:</w:t>
            </w:r>
          </w:p>
          <w:p w14:paraId="62FC3710" w14:textId="77777777" w:rsidR="00BB708A" w:rsidRPr="001C31F6" w:rsidRDefault="00BB708A" w:rsidP="00D45F96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31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Найменування: ___________________________</w:t>
            </w:r>
          </w:p>
          <w:p w14:paraId="00D95E8C" w14:textId="77777777" w:rsidR="00BB708A" w:rsidRPr="001C31F6" w:rsidRDefault="00BB708A" w:rsidP="00D45F96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31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Ідентифікаційний код ЄДРПОУ: _____________</w:t>
            </w:r>
          </w:p>
          <w:p w14:paraId="2E0CCC65" w14:textId="77777777" w:rsidR="00BB708A" w:rsidRPr="001C31F6" w:rsidRDefault="00BB708A" w:rsidP="00D45F96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31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Місцезнаходження: _______________________</w:t>
            </w:r>
          </w:p>
          <w:p w14:paraId="3C0A06A0" w14:textId="77777777" w:rsidR="00BB708A" w:rsidRPr="001C31F6" w:rsidRDefault="00BB708A" w:rsidP="00D45F96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31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Телефони: ______________________________</w:t>
            </w:r>
          </w:p>
          <w:p w14:paraId="67ACF57D" w14:textId="77777777" w:rsidR="00BB708A" w:rsidRPr="001C31F6" w:rsidRDefault="00BB708A" w:rsidP="00D45F96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31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Електронна пошта: _______________________</w:t>
            </w:r>
          </w:p>
          <w:p w14:paraId="715297F8" w14:textId="77777777" w:rsidR="00BB708A" w:rsidRPr="001C31F6" w:rsidRDefault="00BB708A" w:rsidP="00D45F96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31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рахунок № ______________________________</w:t>
            </w:r>
          </w:p>
          <w:p w14:paraId="089D03F3" w14:textId="77777777" w:rsidR="00BB708A" w:rsidRPr="001C31F6" w:rsidRDefault="00BB708A" w:rsidP="00D45F96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31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Найменування банку: _____________________</w:t>
            </w:r>
          </w:p>
          <w:p w14:paraId="0AAD48B0" w14:textId="77777777" w:rsidR="00BB708A" w:rsidRPr="001C31F6" w:rsidRDefault="00BB708A" w:rsidP="00D45F96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31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МФО банку: _____________________________</w:t>
            </w:r>
          </w:p>
          <w:p w14:paraId="34CA3F63" w14:textId="77777777" w:rsidR="00BB708A" w:rsidRPr="001C31F6" w:rsidRDefault="00BB708A" w:rsidP="00D45F96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4DEE7C53" w14:textId="77777777" w:rsidR="00BB708A" w:rsidRPr="001C31F6" w:rsidRDefault="00BB708A" w:rsidP="00D45F96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31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__________    _______       __________________</w:t>
            </w:r>
          </w:p>
          <w:p w14:paraId="5124614E" w14:textId="1F07B3C1" w:rsidR="00BB708A" w:rsidRPr="001C31F6" w:rsidRDefault="00BB708A" w:rsidP="00D45F96">
            <w:pPr>
              <w:pStyle w:val="a6"/>
              <w:spacing w:line="256" w:lineRule="auto"/>
              <w:ind w:left="3348" w:hanging="334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31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(посада)           (підпис)        (прізвище, ініціали)</w:t>
            </w:r>
          </w:p>
        </w:tc>
      </w:tr>
    </w:tbl>
    <w:p w14:paraId="08E30CCC" w14:textId="27CF51F1" w:rsidR="00BB708A" w:rsidRDefault="00BB708A" w:rsidP="00BB708A">
      <w:pPr>
        <w:ind w:firstLine="5245"/>
        <w:rPr>
          <w:rStyle w:val="st42"/>
          <w:lang w:eastAsia="ru-RU"/>
        </w:rPr>
      </w:pPr>
    </w:p>
    <w:p w14:paraId="57874DC3" w14:textId="0587B115" w:rsidR="0019326E" w:rsidRDefault="0019326E" w:rsidP="00BB708A">
      <w:pPr>
        <w:ind w:firstLine="5245"/>
        <w:rPr>
          <w:rStyle w:val="st42"/>
          <w:lang w:eastAsia="ru-RU"/>
        </w:rPr>
      </w:pPr>
    </w:p>
    <w:p w14:paraId="41A12E6C" w14:textId="77777777" w:rsidR="00E13E0B" w:rsidRPr="001C31F6" w:rsidRDefault="00E13E0B" w:rsidP="00BB708A">
      <w:pPr>
        <w:ind w:firstLine="5245"/>
        <w:rPr>
          <w:rStyle w:val="st42"/>
          <w:lang w:eastAsia="ru-RU"/>
        </w:rPr>
      </w:pPr>
    </w:p>
    <w:p w14:paraId="096EA82F" w14:textId="5F7EBD20" w:rsidR="00E13E0B" w:rsidRDefault="00E13E0B">
      <w:pPr>
        <w:spacing w:after="160" w:line="259" w:lineRule="auto"/>
        <w:rPr>
          <w:rStyle w:val="st42"/>
          <w:lang w:eastAsia="ru-RU"/>
        </w:rPr>
      </w:pPr>
      <w:r>
        <w:rPr>
          <w:rStyle w:val="st42"/>
          <w:lang w:eastAsia="ru-RU"/>
        </w:rPr>
        <w:br w:type="page"/>
      </w:r>
    </w:p>
    <w:p w14:paraId="397FF122" w14:textId="3326BC42" w:rsidR="00057907" w:rsidRPr="001C31F6" w:rsidRDefault="00057907" w:rsidP="00057907">
      <w:pPr>
        <w:ind w:firstLine="5245"/>
        <w:rPr>
          <w:rStyle w:val="st42"/>
          <w:lang w:eastAsia="ru-RU"/>
        </w:rPr>
      </w:pPr>
      <w:r w:rsidRPr="001C31F6">
        <w:rPr>
          <w:rStyle w:val="st42"/>
          <w:lang w:eastAsia="ru-RU"/>
        </w:rPr>
        <w:lastRenderedPageBreak/>
        <w:t xml:space="preserve">Додаток </w:t>
      </w:r>
      <w:r>
        <w:rPr>
          <w:rStyle w:val="st42"/>
          <w:lang w:eastAsia="ru-RU"/>
        </w:rPr>
        <w:t>19</w:t>
      </w:r>
    </w:p>
    <w:p w14:paraId="7C527B11" w14:textId="77777777" w:rsidR="00057907" w:rsidRPr="001C31F6" w:rsidRDefault="00057907" w:rsidP="00057907">
      <w:pPr>
        <w:ind w:left="5245"/>
        <w:rPr>
          <w:rStyle w:val="st42"/>
          <w:lang w:eastAsia="ru-RU"/>
        </w:rPr>
      </w:pPr>
      <w:r w:rsidRPr="001C31F6">
        <w:rPr>
          <w:rStyle w:val="st42"/>
          <w:lang w:eastAsia="ru-RU"/>
        </w:rPr>
        <w:t>до Договору транспортування теплової енергії</w:t>
      </w:r>
    </w:p>
    <w:p w14:paraId="03483397" w14:textId="77777777" w:rsidR="00057907" w:rsidRPr="001C31F6" w:rsidRDefault="00057907" w:rsidP="00057907">
      <w:pPr>
        <w:ind w:firstLine="5245"/>
        <w:rPr>
          <w:rStyle w:val="st42"/>
          <w:lang w:eastAsia="ru-RU"/>
        </w:rPr>
      </w:pPr>
    </w:p>
    <w:p w14:paraId="03EFD770" w14:textId="77777777" w:rsidR="00057907" w:rsidRPr="001C31F6" w:rsidRDefault="00057907" w:rsidP="00057907">
      <w:pPr>
        <w:jc w:val="both"/>
      </w:pPr>
    </w:p>
    <w:p w14:paraId="2328A448" w14:textId="77777777" w:rsidR="00057907" w:rsidRPr="001C31F6" w:rsidRDefault="00057907" w:rsidP="00057907">
      <w:pPr>
        <w:jc w:val="center"/>
      </w:pPr>
      <w:r w:rsidRPr="001C31F6">
        <w:t xml:space="preserve">Графік перевірки мережної води на жорсткість </w:t>
      </w:r>
    </w:p>
    <w:p w14:paraId="6933184A" w14:textId="77777777" w:rsidR="00057907" w:rsidRPr="001C31F6" w:rsidRDefault="00057907" w:rsidP="00057907">
      <w:pPr>
        <w:jc w:val="center"/>
      </w:pPr>
    </w:p>
    <w:tbl>
      <w:tblPr>
        <w:tblW w:w="10324" w:type="dxa"/>
        <w:tblInd w:w="-437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576"/>
        <w:gridCol w:w="4536"/>
        <w:gridCol w:w="3402"/>
        <w:gridCol w:w="1810"/>
      </w:tblGrid>
      <w:tr w:rsidR="00057907" w:rsidRPr="001C31F6" w14:paraId="51DDF379" w14:textId="77777777" w:rsidTr="006C00F0">
        <w:trPr>
          <w:trHeight w:val="805"/>
        </w:trPr>
        <w:tc>
          <w:tcPr>
            <w:tcW w:w="5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6837BE09" w14:textId="77777777" w:rsidR="00057907" w:rsidRPr="001C31F6" w:rsidRDefault="00057907" w:rsidP="006C00F0">
            <w:pPr>
              <w:pStyle w:val="a6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31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4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3D825E0C" w14:textId="77777777" w:rsidR="00057907" w:rsidRPr="001C31F6" w:rsidRDefault="00057907" w:rsidP="006C00F0">
            <w:pPr>
              <w:pStyle w:val="a6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31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Місце перевірки мережної води на жорсткість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5ED916" w14:textId="77777777" w:rsidR="00057907" w:rsidRPr="001C31F6" w:rsidRDefault="00057907" w:rsidP="006C00F0">
            <w:pPr>
              <w:pStyle w:val="a6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31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Термін перевірки</w:t>
            </w:r>
          </w:p>
        </w:tc>
        <w:tc>
          <w:tcPr>
            <w:tcW w:w="1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BAFBF4" w14:textId="77777777" w:rsidR="00057907" w:rsidRPr="001C31F6" w:rsidRDefault="00057907" w:rsidP="006C00F0">
            <w:pPr>
              <w:pStyle w:val="a6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31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Забезпечує (Теплотранспортуюча організація/</w:t>
            </w:r>
          </w:p>
          <w:p w14:paraId="0260AD1D" w14:textId="77777777" w:rsidR="00057907" w:rsidRPr="001C31F6" w:rsidRDefault="00057907" w:rsidP="006C00F0">
            <w:pPr>
              <w:pStyle w:val="a6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31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Замовник)</w:t>
            </w:r>
          </w:p>
        </w:tc>
      </w:tr>
      <w:tr w:rsidR="00057907" w:rsidRPr="001C31F6" w14:paraId="109DCBFA" w14:textId="77777777" w:rsidTr="006C00F0">
        <w:trPr>
          <w:trHeight w:val="253"/>
        </w:trPr>
        <w:tc>
          <w:tcPr>
            <w:tcW w:w="5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AD23CCE" w14:textId="77777777" w:rsidR="00057907" w:rsidRPr="001C31F6" w:rsidRDefault="00057907" w:rsidP="006C00F0">
            <w:pPr>
              <w:pStyle w:val="a6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5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7E737F20" w14:textId="77777777" w:rsidR="00057907" w:rsidRPr="001C31F6" w:rsidRDefault="00057907" w:rsidP="006C00F0">
            <w:pPr>
              <w:pStyle w:val="a6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40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FE0FC17" w14:textId="77777777" w:rsidR="00057907" w:rsidRPr="001C31F6" w:rsidRDefault="00057907" w:rsidP="006C00F0">
            <w:pPr>
              <w:pStyle w:val="a6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1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33D5CB" w14:textId="77777777" w:rsidR="00057907" w:rsidRPr="001C31F6" w:rsidRDefault="00057907" w:rsidP="006C00F0">
            <w:pPr>
              <w:pStyle w:val="a6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057907" w:rsidRPr="001C31F6" w14:paraId="74F0A00E" w14:textId="77777777" w:rsidTr="006C00F0">
        <w:trPr>
          <w:trHeight w:val="253"/>
        </w:trPr>
        <w:tc>
          <w:tcPr>
            <w:tcW w:w="5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10A6F9A2" w14:textId="77777777" w:rsidR="00057907" w:rsidRPr="001C31F6" w:rsidRDefault="00057907" w:rsidP="006C00F0">
            <w:pPr>
              <w:pStyle w:val="a6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5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70C37E16" w14:textId="77777777" w:rsidR="00057907" w:rsidRPr="001C31F6" w:rsidRDefault="00057907" w:rsidP="006C00F0">
            <w:pPr>
              <w:pStyle w:val="a6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40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C901B7" w14:textId="77777777" w:rsidR="00057907" w:rsidRPr="001C31F6" w:rsidRDefault="00057907" w:rsidP="006C00F0">
            <w:pPr>
              <w:pStyle w:val="a6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1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853765D" w14:textId="77777777" w:rsidR="00057907" w:rsidRPr="001C31F6" w:rsidRDefault="00057907" w:rsidP="006C00F0">
            <w:pPr>
              <w:pStyle w:val="a6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057907" w:rsidRPr="001C31F6" w14:paraId="5CF49A65" w14:textId="77777777" w:rsidTr="006C00F0">
        <w:trPr>
          <w:trHeight w:val="268"/>
        </w:trPr>
        <w:tc>
          <w:tcPr>
            <w:tcW w:w="5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E3923DC" w14:textId="77777777" w:rsidR="00057907" w:rsidRPr="001C31F6" w:rsidRDefault="00057907" w:rsidP="006C00F0">
            <w:pPr>
              <w:pStyle w:val="a6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5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121829F" w14:textId="77777777" w:rsidR="00057907" w:rsidRPr="001C31F6" w:rsidRDefault="00057907" w:rsidP="006C00F0">
            <w:pPr>
              <w:pStyle w:val="a6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40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9CBD1D" w14:textId="77777777" w:rsidR="00057907" w:rsidRPr="001C31F6" w:rsidRDefault="00057907" w:rsidP="006C00F0">
            <w:pPr>
              <w:pStyle w:val="a6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1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0FF9F3" w14:textId="77777777" w:rsidR="00057907" w:rsidRPr="001C31F6" w:rsidRDefault="00057907" w:rsidP="006C00F0">
            <w:pPr>
              <w:pStyle w:val="a6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057907" w:rsidRPr="001C31F6" w14:paraId="1916252A" w14:textId="77777777" w:rsidTr="006C00F0">
        <w:trPr>
          <w:trHeight w:val="253"/>
        </w:trPr>
        <w:tc>
          <w:tcPr>
            <w:tcW w:w="5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2ED3FA99" w14:textId="77777777" w:rsidR="00057907" w:rsidRPr="001C31F6" w:rsidRDefault="00057907" w:rsidP="006C00F0">
            <w:pPr>
              <w:pStyle w:val="a6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5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15417FB9" w14:textId="77777777" w:rsidR="00057907" w:rsidRPr="001C31F6" w:rsidRDefault="00057907" w:rsidP="006C00F0">
            <w:pPr>
              <w:pStyle w:val="a6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40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CDA245" w14:textId="77777777" w:rsidR="00057907" w:rsidRPr="001C31F6" w:rsidRDefault="00057907" w:rsidP="006C00F0">
            <w:pPr>
              <w:pStyle w:val="a6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1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D6DE2C" w14:textId="77777777" w:rsidR="00057907" w:rsidRPr="001C31F6" w:rsidRDefault="00057907" w:rsidP="006C00F0">
            <w:pPr>
              <w:pStyle w:val="a6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057907" w:rsidRPr="001C31F6" w14:paraId="6D8B48E7" w14:textId="77777777" w:rsidTr="006C00F0">
        <w:trPr>
          <w:trHeight w:val="253"/>
        </w:trPr>
        <w:tc>
          <w:tcPr>
            <w:tcW w:w="5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19C744F" w14:textId="77777777" w:rsidR="00057907" w:rsidRPr="001C31F6" w:rsidRDefault="00057907" w:rsidP="006C00F0">
            <w:pPr>
              <w:pStyle w:val="a6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5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6A26A914" w14:textId="77777777" w:rsidR="00057907" w:rsidRPr="001C31F6" w:rsidRDefault="00057907" w:rsidP="006C00F0">
            <w:pPr>
              <w:pStyle w:val="a6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40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314ED0" w14:textId="77777777" w:rsidR="00057907" w:rsidRPr="001C31F6" w:rsidRDefault="00057907" w:rsidP="006C00F0">
            <w:pPr>
              <w:pStyle w:val="a6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1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A9721B" w14:textId="77777777" w:rsidR="00057907" w:rsidRPr="001C31F6" w:rsidRDefault="00057907" w:rsidP="006C00F0">
            <w:pPr>
              <w:pStyle w:val="a6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057907" w:rsidRPr="001C31F6" w14:paraId="6AB3141A" w14:textId="77777777" w:rsidTr="006C00F0">
        <w:trPr>
          <w:trHeight w:val="268"/>
        </w:trPr>
        <w:tc>
          <w:tcPr>
            <w:tcW w:w="5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1378B09E" w14:textId="77777777" w:rsidR="00057907" w:rsidRPr="001C31F6" w:rsidRDefault="00057907" w:rsidP="006C00F0">
            <w:pPr>
              <w:pStyle w:val="a6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5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181C6A0E" w14:textId="77777777" w:rsidR="00057907" w:rsidRPr="001C31F6" w:rsidRDefault="00057907" w:rsidP="006C00F0">
            <w:pPr>
              <w:pStyle w:val="a6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40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1D4799" w14:textId="77777777" w:rsidR="00057907" w:rsidRPr="001C31F6" w:rsidRDefault="00057907" w:rsidP="006C00F0">
            <w:pPr>
              <w:pStyle w:val="a6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1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506804" w14:textId="77777777" w:rsidR="00057907" w:rsidRPr="001C31F6" w:rsidRDefault="00057907" w:rsidP="006C00F0">
            <w:pPr>
              <w:pStyle w:val="a6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057907" w:rsidRPr="001C31F6" w14:paraId="10711127" w14:textId="77777777" w:rsidTr="006C00F0">
        <w:trPr>
          <w:trHeight w:val="253"/>
        </w:trPr>
        <w:tc>
          <w:tcPr>
            <w:tcW w:w="5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7317218D" w14:textId="77777777" w:rsidR="00057907" w:rsidRPr="001C31F6" w:rsidRDefault="00057907" w:rsidP="006C00F0">
            <w:pPr>
              <w:pStyle w:val="a6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5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596F24F1" w14:textId="77777777" w:rsidR="00057907" w:rsidRPr="001C31F6" w:rsidRDefault="00057907" w:rsidP="006C00F0">
            <w:pPr>
              <w:pStyle w:val="a6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40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E9222C" w14:textId="77777777" w:rsidR="00057907" w:rsidRPr="001C31F6" w:rsidRDefault="00057907" w:rsidP="006C00F0">
            <w:pPr>
              <w:pStyle w:val="a6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1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D0A5AF" w14:textId="77777777" w:rsidR="00057907" w:rsidRPr="001C31F6" w:rsidRDefault="00057907" w:rsidP="006C00F0">
            <w:pPr>
              <w:pStyle w:val="a6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057907" w:rsidRPr="001C31F6" w14:paraId="132F513C" w14:textId="77777777" w:rsidTr="006C00F0">
        <w:trPr>
          <w:trHeight w:val="253"/>
        </w:trPr>
        <w:tc>
          <w:tcPr>
            <w:tcW w:w="5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5CABD231" w14:textId="77777777" w:rsidR="00057907" w:rsidRPr="001C31F6" w:rsidRDefault="00057907" w:rsidP="006C00F0">
            <w:pPr>
              <w:pStyle w:val="a6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5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6AB9783" w14:textId="77777777" w:rsidR="00057907" w:rsidRPr="001C31F6" w:rsidRDefault="00057907" w:rsidP="006C00F0">
            <w:pPr>
              <w:pStyle w:val="a6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40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E06424" w14:textId="77777777" w:rsidR="00057907" w:rsidRPr="001C31F6" w:rsidRDefault="00057907" w:rsidP="006C00F0">
            <w:pPr>
              <w:pStyle w:val="a6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1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6E93F8" w14:textId="77777777" w:rsidR="00057907" w:rsidRPr="001C31F6" w:rsidRDefault="00057907" w:rsidP="006C00F0">
            <w:pPr>
              <w:pStyle w:val="a6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057907" w:rsidRPr="001C31F6" w14:paraId="4F37D35B" w14:textId="77777777" w:rsidTr="006C00F0">
        <w:trPr>
          <w:trHeight w:val="268"/>
        </w:trPr>
        <w:tc>
          <w:tcPr>
            <w:tcW w:w="576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14:paraId="194C30DC" w14:textId="77777777" w:rsidR="00057907" w:rsidRPr="001C31F6" w:rsidRDefault="00057907" w:rsidP="006C00F0">
            <w:pPr>
              <w:pStyle w:val="a6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536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14:paraId="1AFB1508" w14:textId="77777777" w:rsidR="00057907" w:rsidRPr="001C31F6" w:rsidRDefault="00057907" w:rsidP="006C00F0">
            <w:pPr>
              <w:pStyle w:val="a6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402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2D6294B8" w14:textId="77777777" w:rsidR="00057907" w:rsidRPr="001C31F6" w:rsidRDefault="00057907" w:rsidP="006C00F0">
            <w:pPr>
              <w:pStyle w:val="a6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10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39F03541" w14:textId="77777777" w:rsidR="00057907" w:rsidRPr="001C31F6" w:rsidRDefault="00057907" w:rsidP="006C00F0">
            <w:pPr>
              <w:pStyle w:val="a6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057907" w:rsidRPr="001C31F6" w14:paraId="0EB2C2D6" w14:textId="77777777" w:rsidTr="006C00F0">
        <w:trPr>
          <w:trHeight w:val="26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4349C" w14:textId="77777777" w:rsidR="00057907" w:rsidRPr="001C31F6" w:rsidRDefault="00057907" w:rsidP="006C00F0">
            <w:pPr>
              <w:pStyle w:val="a6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30363" w14:textId="77777777" w:rsidR="00057907" w:rsidRPr="001C31F6" w:rsidRDefault="00057907" w:rsidP="006C00F0">
            <w:pPr>
              <w:pStyle w:val="a6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5C813" w14:textId="77777777" w:rsidR="00057907" w:rsidRPr="001C31F6" w:rsidRDefault="00057907" w:rsidP="006C00F0">
            <w:pPr>
              <w:pStyle w:val="a6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97C50" w14:textId="77777777" w:rsidR="00057907" w:rsidRPr="001C31F6" w:rsidRDefault="00057907" w:rsidP="006C00F0">
            <w:pPr>
              <w:pStyle w:val="a6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057907" w:rsidRPr="001C31F6" w14:paraId="1AEA36CC" w14:textId="77777777" w:rsidTr="006C00F0">
        <w:trPr>
          <w:trHeight w:val="26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940F0" w14:textId="77777777" w:rsidR="00057907" w:rsidRPr="001C31F6" w:rsidRDefault="00057907" w:rsidP="006C00F0">
            <w:pPr>
              <w:pStyle w:val="a6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D360A" w14:textId="77777777" w:rsidR="00057907" w:rsidRPr="001C31F6" w:rsidRDefault="00057907" w:rsidP="006C00F0">
            <w:pPr>
              <w:pStyle w:val="a6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F0B67" w14:textId="77777777" w:rsidR="00057907" w:rsidRPr="001C31F6" w:rsidRDefault="00057907" w:rsidP="006C00F0">
            <w:pPr>
              <w:pStyle w:val="a6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54C3A" w14:textId="77777777" w:rsidR="00057907" w:rsidRPr="001C31F6" w:rsidRDefault="00057907" w:rsidP="006C00F0">
            <w:pPr>
              <w:pStyle w:val="a6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057907" w:rsidRPr="001C31F6" w14:paraId="5363563F" w14:textId="77777777" w:rsidTr="004B6660">
        <w:trPr>
          <w:trHeight w:val="26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4EEFA" w14:textId="77777777" w:rsidR="00057907" w:rsidRPr="001C31F6" w:rsidRDefault="00057907" w:rsidP="006C00F0">
            <w:pPr>
              <w:pStyle w:val="a6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0AF82" w14:textId="77777777" w:rsidR="00057907" w:rsidRPr="001C31F6" w:rsidRDefault="00057907" w:rsidP="006C00F0">
            <w:pPr>
              <w:pStyle w:val="a6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9DB06" w14:textId="77777777" w:rsidR="00057907" w:rsidRPr="001C31F6" w:rsidRDefault="00057907" w:rsidP="006C00F0">
            <w:pPr>
              <w:pStyle w:val="a6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47C59" w14:textId="77777777" w:rsidR="00057907" w:rsidRPr="001C31F6" w:rsidRDefault="00057907" w:rsidP="006C00F0">
            <w:pPr>
              <w:pStyle w:val="a6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057907" w:rsidRPr="001C31F6" w14:paraId="73F6C48C" w14:textId="77777777" w:rsidTr="004B6660">
        <w:trPr>
          <w:trHeight w:val="26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4F088BA" w14:textId="77777777" w:rsidR="00057907" w:rsidRPr="001C31F6" w:rsidRDefault="00057907" w:rsidP="006C00F0">
            <w:pPr>
              <w:pStyle w:val="a6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ABA193E" w14:textId="77777777" w:rsidR="00057907" w:rsidRPr="001C31F6" w:rsidRDefault="00057907" w:rsidP="006C00F0">
            <w:pPr>
              <w:pStyle w:val="a6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06738EB" w14:textId="77777777" w:rsidR="00057907" w:rsidRPr="001C31F6" w:rsidRDefault="00057907" w:rsidP="006C00F0">
            <w:pPr>
              <w:pStyle w:val="a6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2FF373B" w14:textId="77777777" w:rsidR="00057907" w:rsidRPr="001C31F6" w:rsidRDefault="00057907" w:rsidP="006C00F0">
            <w:pPr>
              <w:pStyle w:val="a6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</w:tbl>
    <w:p w14:paraId="5CDF2133" w14:textId="77777777" w:rsidR="00057907" w:rsidRPr="001C31F6" w:rsidRDefault="00057907" w:rsidP="00057907">
      <w:pPr>
        <w:shd w:val="clear" w:color="auto" w:fill="FFFFFF" w:themeFill="background1"/>
        <w:jc w:val="center"/>
      </w:pPr>
    </w:p>
    <w:p w14:paraId="7709828E" w14:textId="77777777" w:rsidR="00057907" w:rsidRPr="001C31F6" w:rsidRDefault="00057907" w:rsidP="00057907">
      <w:pPr>
        <w:shd w:val="clear" w:color="auto" w:fill="FFFFFF" w:themeFill="background1"/>
        <w:jc w:val="center"/>
      </w:pPr>
    </w:p>
    <w:p w14:paraId="42E28A68" w14:textId="77777777" w:rsidR="00057907" w:rsidRPr="001C31F6" w:rsidRDefault="00057907" w:rsidP="00057907">
      <w:pPr>
        <w:shd w:val="clear" w:color="auto" w:fill="FFFFFF" w:themeFill="background1"/>
        <w:jc w:val="center"/>
      </w:pPr>
      <w:r w:rsidRPr="001C31F6">
        <w:t>Реквізити і підписи Сторін</w:t>
      </w:r>
    </w:p>
    <w:p w14:paraId="07E48556" w14:textId="77777777" w:rsidR="00057907" w:rsidRPr="001C31F6" w:rsidRDefault="00057907" w:rsidP="00057907">
      <w:pPr>
        <w:ind w:firstLine="567"/>
        <w:jc w:val="both"/>
      </w:pPr>
    </w:p>
    <w:tbl>
      <w:tblPr>
        <w:tblW w:w="10200" w:type="dxa"/>
        <w:tblInd w:w="-846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5100"/>
        <w:gridCol w:w="5100"/>
      </w:tblGrid>
      <w:tr w:rsidR="00057907" w:rsidRPr="001C31F6" w14:paraId="3B64C5FF" w14:textId="77777777" w:rsidTr="006C00F0">
        <w:tc>
          <w:tcPr>
            <w:tcW w:w="5102" w:type="dxa"/>
          </w:tcPr>
          <w:p w14:paraId="64DBE7A4" w14:textId="77777777" w:rsidR="00057907" w:rsidRPr="001C31F6" w:rsidRDefault="00057907" w:rsidP="006C00F0">
            <w:pPr>
              <w:pStyle w:val="a6"/>
              <w:spacing w:line="25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1C31F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Замовник:</w:t>
            </w:r>
          </w:p>
          <w:p w14:paraId="63526FA5" w14:textId="77777777" w:rsidR="00057907" w:rsidRPr="001C31F6" w:rsidRDefault="00057907" w:rsidP="006C00F0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31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Найменування: ___________________________</w:t>
            </w:r>
          </w:p>
          <w:p w14:paraId="6C91EA73" w14:textId="77777777" w:rsidR="00057907" w:rsidRPr="001C31F6" w:rsidRDefault="00057907" w:rsidP="006C00F0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31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Ідентифікаційний код ЄДРПОУ: _____________</w:t>
            </w:r>
          </w:p>
          <w:p w14:paraId="34DC31FE" w14:textId="77777777" w:rsidR="00057907" w:rsidRPr="001C31F6" w:rsidRDefault="00057907" w:rsidP="006C00F0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31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Місцезнаходження: _______________________</w:t>
            </w:r>
          </w:p>
          <w:p w14:paraId="7E76AC9E" w14:textId="77777777" w:rsidR="00057907" w:rsidRPr="001C31F6" w:rsidRDefault="00057907" w:rsidP="006C00F0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31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Телефони: ______________________________</w:t>
            </w:r>
          </w:p>
          <w:p w14:paraId="29C93750" w14:textId="77777777" w:rsidR="00057907" w:rsidRPr="001C31F6" w:rsidRDefault="00057907" w:rsidP="006C00F0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31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Електронна пошта: _______________________</w:t>
            </w:r>
          </w:p>
          <w:p w14:paraId="275BD31A" w14:textId="77777777" w:rsidR="00057907" w:rsidRPr="001C31F6" w:rsidRDefault="00057907" w:rsidP="006C00F0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31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рахунок № ______________________________</w:t>
            </w:r>
          </w:p>
          <w:p w14:paraId="08BE5A86" w14:textId="77777777" w:rsidR="00057907" w:rsidRPr="001C31F6" w:rsidRDefault="00057907" w:rsidP="006C00F0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31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Найменування банку: _____________________</w:t>
            </w:r>
          </w:p>
          <w:p w14:paraId="09A38480" w14:textId="77777777" w:rsidR="00057907" w:rsidRPr="001C31F6" w:rsidRDefault="00057907" w:rsidP="006C00F0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31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МФО банку: _____________________________</w:t>
            </w:r>
          </w:p>
          <w:p w14:paraId="611ED05B" w14:textId="77777777" w:rsidR="00057907" w:rsidRPr="001C31F6" w:rsidRDefault="00057907" w:rsidP="006C00F0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762C1330" w14:textId="77777777" w:rsidR="00057907" w:rsidRPr="001C31F6" w:rsidRDefault="00057907" w:rsidP="006C00F0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31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__________    _______       __________________</w:t>
            </w:r>
          </w:p>
          <w:p w14:paraId="13E91A5E" w14:textId="77777777" w:rsidR="00057907" w:rsidRPr="001C31F6" w:rsidRDefault="00057907" w:rsidP="006C00F0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31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(посада)          (підпис)   </w:t>
            </w:r>
            <w:r w:rsidRPr="001C31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</w:t>
            </w:r>
            <w:r w:rsidRPr="001C31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(прізвище, ініціали)</w:t>
            </w:r>
          </w:p>
        </w:tc>
        <w:tc>
          <w:tcPr>
            <w:tcW w:w="5103" w:type="dxa"/>
          </w:tcPr>
          <w:p w14:paraId="70A53A6C" w14:textId="77777777" w:rsidR="00057907" w:rsidRPr="001C31F6" w:rsidRDefault="00057907" w:rsidP="006C00F0">
            <w:pPr>
              <w:pStyle w:val="a6"/>
              <w:spacing w:line="25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1C31F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Теплотранспортуюча організація:</w:t>
            </w:r>
          </w:p>
          <w:p w14:paraId="0DBF3CDF" w14:textId="77777777" w:rsidR="00057907" w:rsidRPr="001C31F6" w:rsidRDefault="00057907" w:rsidP="006C00F0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31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Найменування: ___________________________</w:t>
            </w:r>
          </w:p>
          <w:p w14:paraId="7C8EDF65" w14:textId="77777777" w:rsidR="00057907" w:rsidRPr="001C31F6" w:rsidRDefault="00057907" w:rsidP="006C00F0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31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Ідентифікаційний код ЄДРПОУ: _____________</w:t>
            </w:r>
          </w:p>
          <w:p w14:paraId="101D223A" w14:textId="77777777" w:rsidR="00057907" w:rsidRPr="001C31F6" w:rsidRDefault="00057907" w:rsidP="006C00F0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31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Місцезнаходження: _______________________</w:t>
            </w:r>
          </w:p>
          <w:p w14:paraId="48B6BA5A" w14:textId="77777777" w:rsidR="00057907" w:rsidRPr="001C31F6" w:rsidRDefault="00057907" w:rsidP="006C00F0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31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Телефони: ______________________________</w:t>
            </w:r>
          </w:p>
          <w:p w14:paraId="2517D9C7" w14:textId="77777777" w:rsidR="00057907" w:rsidRPr="001C31F6" w:rsidRDefault="00057907" w:rsidP="006C00F0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31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Електронна пошта: _______________________</w:t>
            </w:r>
          </w:p>
          <w:p w14:paraId="1F0A5AEC" w14:textId="77777777" w:rsidR="00057907" w:rsidRPr="001C31F6" w:rsidRDefault="00057907" w:rsidP="006C00F0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31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рахунок № ______________________________</w:t>
            </w:r>
          </w:p>
          <w:p w14:paraId="6B4EC8FA" w14:textId="77777777" w:rsidR="00057907" w:rsidRPr="001C31F6" w:rsidRDefault="00057907" w:rsidP="006C00F0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31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Найменування банку: _____________________</w:t>
            </w:r>
          </w:p>
          <w:p w14:paraId="48811655" w14:textId="77777777" w:rsidR="00057907" w:rsidRPr="001C31F6" w:rsidRDefault="00057907" w:rsidP="006C00F0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31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МФО банку: _____________________________</w:t>
            </w:r>
          </w:p>
          <w:p w14:paraId="1B4289EE" w14:textId="77777777" w:rsidR="00057907" w:rsidRPr="001C31F6" w:rsidRDefault="00057907" w:rsidP="006C00F0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62B23B23" w14:textId="77777777" w:rsidR="00057907" w:rsidRPr="001C31F6" w:rsidRDefault="00057907" w:rsidP="006C00F0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31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__________    _______       __________________</w:t>
            </w:r>
          </w:p>
          <w:p w14:paraId="6A939916" w14:textId="77777777" w:rsidR="00057907" w:rsidRPr="001C31F6" w:rsidRDefault="00057907" w:rsidP="006C00F0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31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(посада)         (підпис)          (прізвище, ініціали)</w:t>
            </w:r>
          </w:p>
        </w:tc>
      </w:tr>
    </w:tbl>
    <w:p w14:paraId="6EE4E0F4" w14:textId="77777777" w:rsidR="00057907" w:rsidRDefault="00057907" w:rsidP="00560820">
      <w:pPr>
        <w:ind w:firstLine="5245"/>
        <w:rPr>
          <w:rStyle w:val="st42"/>
          <w:lang w:eastAsia="ru-RU"/>
        </w:rPr>
      </w:pPr>
    </w:p>
    <w:p w14:paraId="0126F14A" w14:textId="77777777" w:rsidR="00057907" w:rsidRDefault="00057907" w:rsidP="00560820">
      <w:pPr>
        <w:ind w:firstLine="5245"/>
        <w:rPr>
          <w:rStyle w:val="st42"/>
          <w:lang w:eastAsia="ru-RU"/>
        </w:rPr>
      </w:pPr>
    </w:p>
    <w:p w14:paraId="733DBEF1" w14:textId="77777777" w:rsidR="00057907" w:rsidRDefault="00057907" w:rsidP="00560820">
      <w:pPr>
        <w:ind w:firstLine="5245"/>
        <w:rPr>
          <w:rStyle w:val="st42"/>
          <w:lang w:eastAsia="ru-RU"/>
        </w:rPr>
      </w:pPr>
    </w:p>
    <w:p w14:paraId="26532A60" w14:textId="3D79E393" w:rsidR="00654474" w:rsidRPr="001C31F6" w:rsidRDefault="00654474" w:rsidP="00560820">
      <w:pPr>
        <w:ind w:firstLine="5245"/>
        <w:rPr>
          <w:rStyle w:val="st42"/>
          <w:lang w:eastAsia="ru-RU"/>
        </w:rPr>
      </w:pPr>
      <w:r w:rsidRPr="001C31F6">
        <w:rPr>
          <w:rStyle w:val="st42"/>
          <w:lang w:eastAsia="ru-RU"/>
        </w:rPr>
        <w:lastRenderedPageBreak/>
        <w:t xml:space="preserve">Додаток </w:t>
      </w:r>
      <w:r w:rsidR="00057907">
        <w:rPr>
          <w:rStyle w:val="st42"/>
          <w:lang w:eastAsia="ru-RU"/>
        </w:rPr>
        <w:t>20</w:t>
      </w:r>
    </w:p>
    <w:p w14:paraId="5F8D68E9" w14:textId="77777777" w:rsidR="00654474" w:rsidRPr="001C31F6" w:rsidRDefault="00654474" w:rsidP="00560820">
      <w:pPr>
        <w:ind w:left="5245"/>
        <w:rPr>
          <w:rStyle w:val="st42"/>
          <w:lang w:eastAsia="ru-RU"/>
        </w:rPr>
      </w:pPr>
      <w:r w:rsidRPr="001C31F6">
        <w:rPr>
          <w:rStyle w:val="st42"/>
          <w:lang w:eastAsia="ru-RU"/>
        </w:rPr>
        <w:t>до Договору транспортування теплової енергії</w:t>
      </w:r>
    </w:p>
    <w:p w14:paraId="15F8C761" w14:textId="77777777" w:rsidR="00654474" w:rsidRPr="001C31F6" w:rsidRDefault="00654474" w:rsidP="00654474">
      <w:pPr>
        <w:pStyle w:val="a0"/>
        <w:rPr>
          <w:rFonts w:ascii="Times New Roman" w:hAnsi="Times New Roman" w:cs="Times New Roman"/>
          <w:sz w:val="24"/>
          <w:szCs w:val="24"/>
          <w:lang w:val="uk-UA"/>
        </w:rPr>
      </w:pPr>
    </w:p>
    <w:p w14:paraId="0405822C" w14:textId="77777777" w:rsidR="00654474" w:rsidRPr="001C31F6" w:rsidRDefault="00654474" w:rsidP="00654474">
      <w:pPr>
        <w:pStyle w:val="a0"/>
        <w:rPr>
          <w:rFonts w:ascii="Times New Roman" w:hAnsi="Times New Roman" w:cs="Times New Roman"/>
          <w:sz w:val="24"/>
          <w:szCs w:val="24"/>
          <w:lang w:val="uk-UA"/>
        </w:rPr>
      </w:pPr>
    </w:p>
    <w:p w14:paraId="625F92B8" w14:textId="77777777" w:rsidR="00654474" w:rsidRPr="001C31F6" w:rsidRDefault="00654474" w:rsidP="00654474">
      <w:pPr>
        <w:pStyle w:val="a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bookmarkStart w:id="10" w:name="_Hlk161327765"/>
      <w:r w:rsidRPr="001C31F6">
        <w:rPr>
          <w:rFonts w:ascii="Times New Roman" w:hAnsi="Times New Roman" w:cs="Times New Roman"/>
          <w:sz w:val="24"/>
          <w:szCs w:val="24"/>
          <w:lang w:val="uk-UA"/>
        </w:rPr>
        <w:t>Порядок дій у разі позапланов</w:t>
      </w:r>
      <w:r w:rsidRPr="001C31F6">
        <w:rPr>
          <w:rFonts w:ascii="Times New Roman" w:eastAsia="SimSun" w:hAnsi="Times New Roman" w:cs="Times New Roman"/>
          <w:sz w:val="24"/>
          <w:szCs w:val="24"/>
          <w:lang w:val="uk-UA"/>
        </w:rPr>
        <w:t>ого</w:t>
      </w:r>
      <w:r w:rsidRPr="001C31F6">
        <w:rPr>
          <w:rFonts w:ascii="Times New Roman" w:hAnsi="Times New Roman" w:cs="Times New Roman"/>
          <w:sz w:val="24"/>
          <w:szCs w:val="24"/>
          <w:lang w:val="uk-UA"/>
        </w:rPr>
        <w:t xml:space="preserve"> (аварійн</w:t>
      </w:r>
      <w:r w:rsidRPr="001C31F6">
        <w:rPr>
          <w:rFonts w:ascii="Times New Roman" w:eastAsia="SimSun" w:hAnsi="Times New Roman" w:cs="Times New Roman"/>
          <w:sz w:val="24"/>
          <w:szCs w:val="24"/>
          <w:lang w:val="uk-UA"/>
        </w:rPr>
        <w:t>ого</w:t>
      </w:r>
      <w:r w:rsidRPr="001C31F6">
        <w:rPr>
          <w:rFonts w:ascii="Times New Roman" w:hAnsi="Times New Roman" w:cs="Times New Roman"/>
          <w:sz w:val="24"/>
          <w:szCs w:val="24"/>
          <w:lang w:val="uk-UA"/>
        </w:rPr>
        <w:t>) припинення транспортування або приймання теплової енергії</w:t>
      </w:r>
    </w:p>
    <w:bookmarkEnd w:id="10"/>
    <w:p w14:paraId="3815AB2C" w14:textId="283D0443" w:rsidR="00654474" w:rsidRPr="001C31F6" w:rsidRDefault="00654474" w:rsidP="00654474">
      <w:pPr>
        <w:pStyle w:val="a0"/>
        <w:numPr>
          <w:ilvl w:val="0"/>
          <w:numId w:val="3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C31F6">
        <w:rPr>
          <w:rFonts w:ascii="Times New Roman" w:hAnsi="Times New Roman" w:cs="Times New Roman"/>
          <w:sz w:val="24"/>
          <w:szCs w:val="24"/>
          <w:lang w:val="uk-UA"/>
        </w:rPr>
        <w:t xml:space="preserve">Про </w:t>
      </w:r>
      <w:bookmarkStart w:id="11" w:name="_Hlk161327423"/>
      <w:r w:rsidRPr="001C31F6">
        <w:rPr>
          <w:rFonts w:ascii="Times New Roman" w:hAnsi="Times New Roman" w:cs="Times New Roman"/>
          <w:sz w:val="24"/>
          <w:szCs w:val="24"/>
          <w:lang w:val="uk-UA"/>
        </w:rPr>
        <w:t>позапланов</w:t>
      </w:r>
      <w:r w:rsidRPr="001C31F6">
        <w:rPr>
          <w:rFonts w:ascii="Times New Roman" w:eastAsia="SimSun" w:hAnsi="Times New Roman" w:cs="Times New Roman"/>
          <w:sz w:val="24"/>
          <w:szCs w:val="24"/>
          <w:lang w:val="uk-UA"/>
        </w:rPr>
        <w:t>е</w:t>
      </w:r>
      <w:r w:rsidRPr="001C31F6">
        <w:rPr>
          <w:rFonts w:ascii="Times New Roman" w:hAnsi="Times New Roman" w:cs="Times New Roman"/>
          <w:sz w:val="24"/>
          <w:szCs w:val="24"/>
          <w:lang w:val="uk-UA"/>
        </w:rPr>
        <w:t xml:space="preserve"> (аварійн</w:t>
      </w:r>
      <w:r w:rsidRPr="001C31F6">
        <w:rPr>
          <w:rFonts w:ascii="Times New Roman" w:eastAsia="SimSun" w:hAnsi="Times New Roman" w:cs="Times New Roman"/>
          <w:sz w:val="24"/>
          <w:szCs w:val="24"/>
          <w:lang w:val="uk-UA"/>
        </w:rPr>
        <w:t>е</w:t>
      </w:r>
      <w:r w:rsidRPr="001C31F6">
        <w:rPr>
          <w:rFonts w:ascii="Times New Roman" w:hAnsi="Times New Roman" w:cs="Times New Roman"/>
          <w:sz w:val="24"/>
          <w:szCs w:val="24"/>
          <w:lang w:val="uk-UA"/>
        </w:rPr>
        <w:t xml:space="preserve">) припинення </w:t>
      </w:r>
      <w:bookmarkEnd w:id="11"/>
      <w:r w:rsidRPr="001C31F6">
        <w:rPr>
          <w:rFonts w:ascii="Times New Roman" w:eastAsia="SimSun" w:hAnsi="Times New Roman" w:cs="Times New Roman"/>
          <w:sz w:val="24"/>
          <w:szCs w:val="24"/>
          <w:lang w:val="uk-UA"/>
        </w:rPr>
        <w:t>транспортування</w:t>
      </w:r>
      <w:r w:rsidRPr="001C31F6">
        <w:rPr>
          <w:rFonts w:ascii="Times New Roman" w:hAnsi="Times New Roman" w:cs="Times New Roman"/>
          <w:sz w:val="24"/>
          <w:szCs w:val="24"/>
          <w:lang w:val="uk-UA"/>
        </w:rPr>
        <w:t xml:space="preserve"> теплової енергії, його причини та імовірну тривалість </w:t>
      </w:r>
      <w:r w:rsidR="004A2C2B" w:rsidRPr="001C31F6">
        <w:rPr>
          <w:rFonts w:ascii="Times New Roman" w:hAnsi="Times New Roman" w:cs="Times New Roman"/>
          <w:sz w:val="24"/>
          <w:szCs w:val="24"/>
          <w:lang w:val="uk-UA"/>
        </w:rPr>
        <w:t>Теплотранспортуюча організація</w:t>
      </w:r>
      <w:r w:rsidRPr="001C31F6">
        <w:rPr>
          <w:rFonts w:ascii="Times New Roman" w:hAnsi="Times New Roman" w:cs="Times New Roman"/>
          <w:sz w:val="24"/>
          <w:szCs w:val="24"/>
          <w:lang w:val="uk-UA"/>
        </w:rPr>
        <w:t xml:space="preserve"> повідомляє Замовнику за тел.___________ та дублює на електрону адресу _________:</w:t>
      </w:r>
    </w:p>
    <w:p w14:paraId="32547ACC" w14:textId="3E87804B" w:rsidR="00654474" w:rsidRPr="001C31F6" w:rsidRDefault="00654474" w:rsidP="00654474">
      <w:pPr>
        <w:ind w:firstLine="709"/>
        <w:jc w:val="both"/>
      </w:pPr>
      <w:r w:rsidRPr="001C31F6">
        <w:t xml:space="preserve">у разі передбаченого позапланового припинення </w:t>
      </w:r>
      <w:r w:rsidRPr="001C31F6">
        <w:rPr>
          <w:rFonts w:eastAsia="SimSun"/>
        </w:rPr>
        <w:t>транспортування</w:t>
      </w:r>
      <w:r w:rsidRPr="001C31F6">
        <w:t xml:space="preserve"> теплової енергії </w:t>
      </w:r>
      <w:r w:rsidR="00A00F7B" w:rsidRPr="001C31F6">
        <w:t>–</w:t>
      </w:r>
      <w:r w:rsidRPr="001C31F6">
        <w:t xml:space="preserve"> не пізніше, ніж за __ год до такого припинення,</w:t>
      </w:r>
    </w:p>
    <w:p w14:paraId="6DF7A658" w14:textId="7F1B89DC" w:rsidR="00654474" w:rsidRPr="001C31F6" w:rsidRDefault="00654474" w:rsidP="00654474">
      <w:pPr>
        <w:ind w:firstLine="709"/>
        <w:jc w:val="both"/>
        <w:rPr>
          <w:rFonts w:eastAsia="SimSun"/>
        </w:rPr>
      </w:pPr>
      <w:r w:rsidRPr="001C31F6">
        <w:t xml:space="preserve">у разі непередбаченого аварійного припинення </w:t>
      </w:r>
      <w:r w:rsidRPr="001C31F6">
        <w:rPr>
          <w:rFonts w:eastAsia="SimSun"/>
        </w:rPr>
        <w:t>транспортування</w:t>
      </w:r>
      <w:r w:rsidRPr="001C31F6">
        <w:t xml:space="preserve"> теплової енергії </w:t>
      </w:r>
      <w:r w:rsidR="00A00F7B" w:rsidRPr="001C31F6">
        <w:t>–</w:t>
      </w:r>
      <w:r w:rsidRPr="001C31F6">
        <w:t xml:space="preserve"> не пізніше, ніж </w:t>
      </w:r>
      <w:r w:rsidRPr="001C31F6">
        <w:rPr>
          <w:rFonts w:eastAsia="SimSun"/>
        </w:rPr>
        <w:t>через</w:t>
      </w:r>
      <w:r w:rsidRPr="001C31F6">
        <w:t xml:space="preserve"> </w:t>
      </w:r>
      <w:r w:rsidR="002F035B" w:rsidRPr="001C31F6">
        <w:rPr>
          <w:rFonts w:eastAsia="SimSun"/>
        </w:rPr>
        <w:t>3</w:t>
      </w:r>
      <w:r w:rsidRPr="001C31F6">
        <w:t xml:space="preserve"> год </w:t>
      </w:r>
      <w:r w:rsidRPr="001C31F6">
        <w:rPr>
          <w:rFonts w:eastAsia="SimSun"/>
        </w:rPr>
        <w:t>з моменту виникнення аварійної ситуації.</w:t>
      </w:r>
    </w:p>
    <w:p w14:paraId="2F06BD3B" w14:textId="77777777" w:rsidR="00D75A8A" w:rsidRPr="001C31F6" w:rsidRDefault="00D75A8A" w:rsidP="00654474">
      <w:pPr>
        <w:ind w:firstLine="709"/>
        <w:jc w:val="both"/>
      </w:pPr>
    </w:p>
    <w:p w14:paraId="50B56DB0" w14:textId="40A4CA6E" w:rsidR="00654474" w:rsidRPr="001C31F6" w:rsidRDefault="00654474" w:rsidP="00654474">
      <w:pPr>
        <w:pStyle w:val="a7"/>
        <w:numPr>
          <w:ilvl w:val="0"/>
          <w:numId w:val="3"/>
        </w:numPr>
        <w:ind w:left="0" w:firstLine="709"/>
        <w:jc w:val="both"/>
      </w:pPr>
      <w:r w:rsidRPr="001C31F6">
        <w:rPr>
          <w:rFonts w:eastAsia="SimSun"/>
        </w:rPr>
        <w:t xml:space="preserve"> Про позапланове (аварійне) припинення передачі або приймання теплової енергії в теплові мережі </w:t>
      </w:r>
      <w:r w:rsidR="004A2C2B" w:rsidRPr="001C31F6">
        <w:t>Теплотранспортуючої організації</w:t>
      </w:r>
      <w:r w:rsidRPr="001C31F6">
        <w:rPr>
          <w:rFonts w:eastAsia="SimSun"/>
        </w:rPr>
        <w:t xml:space="preserve"> або з них, його причини та імовірну тривалість Замовник повідомляє </w:t>
      </w:r>
      <w:proofErr w:type="spellStart"/>
      <w:r w:rsidR="004A2C2B" w:rsidRPr="001C31F6">
        <w:t>Теплотранспортуючу</w:t>
      </w:r>
      <w:proofErr w:type="spellEnd"/>
      <w:r w:rsidR="004A2C2B" w:rsidRPr="001C31F6">
        <w:t xml:space="preserve"> організацію</w:t>
      </w:r>
      <w:r w:rsidRPr="001C31F6">
        <w:rPr>
          <w:rFonts w:eastAsia="SimSun"/>
        </w:rPr>
        <w:t xml:space="preserve"> </w:t>
      </w:r>
      <w:r w:rsidR="00A00F7B" w:rsidRPr="001C31F6">
        <w:rPr>
          <w:rFonts w:eastAsia="SimSun"/>
        </w:rPr>
        <w:t xml:space="preserve">за </w:t>
      </w:r>
      <w:proofErr w:type="spellStart"/>
      <w:r w:rsidRPr="001C31F6">
        <w:t>тел</w:t>
      </w:r>
      <w:proofErr w:type="spellEnd"/>
      <w:r w:rsidRPr="001C31F6">
        <w:t>.___________ та дублює на електрону адресу _________:</w:t>
      </w:r>
    </w:p>
    <w:p w14:paraId="5B3DCC2E" w14:textId="28EFCF3A" w:rsidR="00654474" w:rsidRPr="001C31F6" w:rsidRDefault="00654474" w:rsidP="00654474">
      <w:pPr>
        <w:ind w:firstLine="709"/>
        <w:jc w:val="both"/>
      </w:pPr>
      <w:r w:rsidRPr="001C31F6">
        <w:t xml:space="preserve">у разі передбаченого позапланового припинення </w:t>
      </w:r>
      <w:r w:rsidRPr="001C31F6">
        <w:rPr>
          <w:rFonts w:eastAsia="SimSun"/>
        </w:rPr>
        <w:t xml:space="preserve">передачі або приймання </w:t>
      </w:r>
      <w:r w:rsidRPr="001C31F6">
        <w:t xml:space="preserve">теплової енергії </w:t>
      </w:r>
      <w:r w:rsidR="00A00F7B" w:rsidRPr="001C31F6">
        <w:t>–</w:t>
      </w:r>
      <w:r w:rsidRPr="001C31F6">
        <w:t xml:space="preserve"> не пізніше, ніж за __ год до такого припинення,</w:t>
      </w:r>
    </w:p>
    <w:p w14:paraId="6CCEF958" w14:textId="2608983F" w:rsidR="00654474" w:rsidRDefault="00654474" w:rsidP="00654474">
      <w:pPr>
        <w:ind w:firstLine="709"/>
        <w:jc w:val="both"/>
        <w:rPr>
          <w:rFonts w:eastAsia="SimSun"/>
        </w:rPr>
      </w:pPr>
      <w:r w:rsidRPr="001C31F6">
        <w:rPr>
          <w:rFonts w:eastAsia="SimSun"/>
        </w:rPr>
        <w:t xml:space="preserve">у разі непередбаченого аварійного припинення передачі або приймання теплової енергії </w:t>
      </w:r>
      <w:r w:rsidR="00A00F7B" w:rsidRPr="001C31F6">
        <w:rPr>
          <w:rFonts w:eastAsia="SimSun"/>
        </w:rPr>
        <w:t>–</w:t>
      </w:r>
      <w:r w:rsidRPr="001C31F6">
        <w:rPr>
          <w:rFonts w:eastAsia="SimSun"/>
        </w:rPr>
        <w:t xml:space="preserve"> не пізніше, ніж через </w:t>
      </w:r>
      <w:r w:rsidR="002F035B" w:rsidRPr="001C31F6">
        <w:rPr>
          <w:rFonts w:eastAsia="SimSun"/>
        </w:rPr>
        <w:t>3</w:t>
      </w:r>
      <w:r w:rsidRPr="001C31F6">
        <w:t xml:space="preserve"> год </w:t>
      </w:r>
      <w:r w:rsidRPr="001C31F6">
        <w:rPr>
          <w:rFonts w:eastAsia="SimSun"/>
        </w:rPr>
        <w:t>з моменту виникнення аварійної ситуації.</w:t>
      </w:r>
    </w:p>
    <w:p w14:paraId="32C570D2" w14:textId="77777777" w:rsidR="000B630F" w:rsidRPr="001C31F6" w:rsidRDefault="000B630F" w:rsidP="00654474">
      <w:pPr>
        <w:ind w:firstLine="709"/>
        <w:jc w:val="both"/>
        <w:rPr>
          <w:rFonts w:eastAsia="SimSun"/>
        </w:rPr>
      </w:pPr>
    </w:p>
    <w:p w14:paraId="5B408FBD" w14:textId="77777777" w:rsidR="00654474" w:rsidRPr="001C31F6" w:rsidRDefault="00654474" w:rsidP="00654474">
      <w:pPr>
        <w:pStyle w:val="a7"/>
        <w:numPr>
          <w:ilvl w:val="0"/>
          <w:numId w:val="3"/>
        </w:numPr>
        <w:ind w:left="0" w:firstLine="709"/>
        <w:jc w:val="both"/>
        <w:rPr>
          <w:rFonts w:eastAsia="SimSun"/>
        </w:rPr>
      </w:pPr>
      <w:r w:rsidRPr="001C31F6">
        <w:rPr>
          <w:rFonts w:eastAsia="SimSun"/>
        </w:rPr>
        <w:t>Сторона, яка отримала від іншої Сторони повідомлення про позапланове (аварійне) припинення транспортування, передачі або приймання теплової енергії, повинна негайно вжити заходів у межах власної експлуатаційної відповідальності, необхідних для відвернення втрати теплоносія, теплової енергії та шкоди власному майну та майну іншої Сторони або третіх осіб.</w:t>
      </w:r>
    </w:p>
    <w:p w14:paraId="62AAF3C1" w14:textId="04592DFB" w:rsidR="000D0B63" w:rsidRPr="001C31F6" w:rsidRDefault="000D0B63" w:rsidP="000D0B63">
      <w:pPr>
        <w:pStyle w:val="a7"/>
        <w:ind w:left="0"/>
        <w:jc w:val="both"/>
        <w:rPr>
          <w:rFonts w:eastAsia="SimSun"/>
          <w:i/>
        </w:rPr>
      </w:pPr>
      <w:r w:rsidRPr="001C31F6">
        <w:rPr>
          <w:rFonts w:eastAsia="SimSun"/>
          <w:i/>
        </w:rPr>
        <w:t>Примітка: повідомлення має подаватися за підписом уповноваженої особи сторони Договору</w:t>
      </w:r>
      <w:r w:rsidR="00D75A8A" w:rsidRPr="001C31F6">
        <w:rPr>
          <w:rFonts w:eastAsia="SimSun"/>
          <w:i/>
        </w:rPr>
        <w:t>.</w:t>
      </w:r>
    </w:p>
    <w:p w14:paraId="19AB904B" w14:textId="77777777" w:rsidR="00654474" w:rsidRPr="001C31F6" w:rsidRDefault="00654474" w:rsidP="00654474">
      <w:pPr>
        <w:jc w:val="center"/>
      </w:pPr>
      <w:r w:rsidRPr="001C31F6">
        <w:t>Реквізити і підписи Сторін</w:t>
      </w:r>
    </w:p>
    <w:p w14:paraId="65CB46DD" w14:textId="77777777" w:rsidR="00654474" w:rsidRPr="001C31F6" w:rsidRDefault="00654474" w:rsidP="00654474">
      <w:pPr>
        <w:ind w:firstLine="567"/>
        <w:jc w:val="both"/>
      </w:pPr>
    </w:p>
    <w:tbl>
      <w:tblPr>
        <w:tblW w:w="10200" w:type="dxa"/>
        <w:tblInd w:w="-841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5100"/>
        <w:gridCol w:w="5100"/>
      </w:tblGrid>
      <w:tr w:rsidR="00654474" w:rsidRPr="001C31F6" w14:paraId="4AEA51AF" w14:textId="77777777" w:rsidTr="00C541C4">
        <w:tc>
          <w:tcPr>
            <w:tcW w:w="5102" w:type="dxa"/>
          </w:tcPr>
          <w:p w14:paraId="426A8046" w14:textId="77777777" w:rsidR="00654474" w:rsidRPr="001C31F6" w:rsidRDefault="00654474" w:rsidP="00C541C4">
            <w:pPr>
              <w:pStyle w:val="a6"/>
              <w:spacing w:line="25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1C31F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Замовник:</w:t>
            </w:r>
          </w:p>
          <w:p w14:paraId="0AC7DE2A" w14:textId="77777777" w:rsidR="00654474" w:rsidRPr="001C31F6" w:rsidRDefault="00654474" w:rsidP="00C541C4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31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Найменування: ___________________________</w:t>
            </w:r>
          </w:p>
          <w:p w14:paraId="30A2B7D7" w14:textId="77777777" w:rsidR="00654474" w:rsidRPr="001C31F6" w:rsidRDefault="00654474" w:rsidP="00C541C4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31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Ідентифікаційний код ЄДРПОУ: _____________</w:t>
            </w:r>
          </w:p>
          <w:p w14:paraId="6D7390FD" w14:textId="77777777" w:rsidR="00654474" w:rsidRPr="001C31F6" w:rsidRDefault="00654474" w:rsidP="00C541C4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31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Місцезнаходження: _______________________</w:t>
            </w:r>
          </w:p>
          <w:p w14:paraId="058E2A9B" w14:textId="77777777" w:rsidR="00654474" w:rsidRPr="001C31F6" w:rsidRDefault="00654474" w:rsidP="00C541C4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31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Телефони: ______________________________</w:t>
            </w:r>
          </w:p>
          <w:p w14:paraId="3A0536FA" w14:textId="77777777" w:rsidR="00654474" w:rsidRPr="001C31F6" w:rsidRDefault="00654474" w:rsidP="00C541C4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31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Електронна пошта: _______________________</w:t>
            </w:r>
          </w:p>
          <w:p w14:paraId="751AF746" w14:textId="77777777" w:rsidR="00654474" w:rsidRPr="001C31F6" w:rsidRDefault="00654474" w:rsidP="00C541C4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31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рахунок № ______________________________</w:t>
            </w:r>
          </w:p>
          <w:p w14:paraId="268D2C32" w14:textId="77777777" w:rsidR="00654474" w:rsidRPr="001C31F6" w:rsidRDefault="00654474" w:rsidP="00C541C4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31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Найменування банку: _____________________</w:t>
            </w:r>
          </w:p>
          <w:p w14:paraId="10E54612" w14:textId="77777777" w:rsidR="00654474" w:rsidRPr="001C31F6" w:rsidRDefault="00654474" w:rsidP="00C541C4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31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МФО банку: _____________________________</w:t>
            </w:r>
          </w:p>
          <w:p w14:paraId="46BDD417" w14:textId="77777777" w:rsidR="00654474" w:rsidRPr="001C31F6" w:rsidRDefault="00654474" w:rsidP="00C541C4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7B7E4EFE" w14:textId="77777777" w:rsidR="00654474" w:rsidRPr="001C31F6" w:rsidRDefault="00654474" w:rsidP="00C541C4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31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__________    _______       __________________</w:t>
            </w:r>
          </w:p>
          <w:p w14:paraId="37A961E8" w14:textId="01D14B06" w:rsidR="00654474" w:rsidRPr="001C31F6" w:rsidRDefault="00654474" w:rsidP="00C46A51">
            <w:pPr>
              <w:pStyle w:val="a6"/>
              <w:spacing w:line="256" w:lineRule="auto"/>
              <w:ind w:left="3341" w:hanging="334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31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(посада)          (підпис)        (прізвище, ініціали)</w:t>
            </w:r>
          </w:p>
        </w:tc>
        <w:tc>
          <w:tcPr>
            <w:tcW w:w="5103" w:type="dxa"/>
          </w:tcPr>
          <w:p w14:paraId="781DD007" w14:textId="77777777" w:rsidR="00654474" w:rsidRPr="001C31F6" w:rsidRDefault="00654474" w:rsidP="00C541C4">
            <w:pPr>
              <w:pStyle w:val="a6"/>
              <w:spacing w:line="25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1C31F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Теплотранспортуюча організація:</w:t>
            </w:r>
          </w:p>
          <w:p w14:paraId="2AC29913" w14:textId="77777777" w:rsidR="00654474" w:rsidRPr="001C31F6" w:rsidRDefault="00654474" w:rsidP="00C541C4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31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Найменування: ___________________________</w:t>
            </w:r>
          </w:p>
          <w:p w14:paraId="0677438D" w14:textId="77777777" w:rsidR="00654474" w:rsidRPr="001C31F6" w:rsidRDefault="00654474" w:rsidP="00C541C4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31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Ідентифікаційний код ЄДРПОУ: _____________</w:t>
            </w:r>
          </w:p>
          <w:p w14:paraId="28671CF0" w14:textId="77777777" w:rsidR="00654474" w:rsidRPr="001C31F6" w:rsidRDefault="00654474" w:rsidP="00C541C4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31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Місцезнаходження: _______________________</w:t>
            </w:r>
          </w:p>
          <w:p w14:paraId="16CDFD2E" w14:textId="77777777" w:rsidR="00654474" w:rsidRPr="001C31F6" w:rsidRDefault="00654474" w:rsidP="00C541C4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31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Телефони: ______________________________</w:t>
            </w:r>
          </w:p>
          <w:p w14:paraId="777686F4" w14:textId="77777777" w:rsidR="00654474" w:rsidRPr="001C31F6" w:rsidRDefault="00654474" w:rsidP="00C541C4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31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Електронна пошта: _______________________</w:t>
            </w:r>
          </w:p>
          <w:p w14:paraId="19243627" w14:textId="77777777" w:rsidR="00654474" w:rsidRPr="001C31F6" w:rsidRDefault="00654474" w:rsidP="00C541C4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31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рахунок № ______________________________</w:t>
            </w:r>
          </w:p>
          <w:p w14:paraId="1D3E4538" w14:textId="77777777" w:rsidR="00654474" w:rsidRPr="001C31F6" w:rsidRDefault="00654474" w:rsidP="00C541C4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31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Найменування банку: _____________________</w:t>
            </w:r>
          </w:p>
          <w:p w14:paraId="78F24105" w14:textId="77777777" w:rsidR="00654474" w:rsidRPr="001C31F6" w:rsidRDefault="00654474" w:rsidP="00C541C4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31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МФО банку: _____________________________</w:t>
            </w:r>
          </w:p>
          <w:p w14:paraId="00B54831" w14:textId="77777777" w:rsidR="00654474" w:rsidRPr="001C31F6" w:rsidRDefault="00654474" w:rsidP="00C541C4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459F3E84" w14:textId="77777777" w:rsidR="00654474" w:rsidRPr="001C31F6" w:rsidRDefault="00654474" w:rsidP="00C541C4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31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__________    _______       __________________</w:t>
            </w:r>
          </w:p>
          <w:p w14:paraId="092E2912" w14:textId="5774AB25" w:rsidR="00654474" w:rsidRPr="001C31F6" w:rsidRDefault="00654474" w:rsidP="00C46A51">
            <w:pPr>
              <w:pStyle w:val="a6"/>
              <w:spacing w:line="256" w:lineRule="auto"/>
              <w:ind w:left="3335" w:hanging="3335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31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(посада)           (підпис)        (прізвище, ініціали)</w:t>
            </w:r>
          </w:p>
        </w:tc>
      </w:tr>
    </w:tbl>
    <w:p w14:paraId="1B39F61C" w14:textId="14E69097" w:rsidR="005F3ED8" w:rsidRPr="001C31F6" w:rsidRDefault="005F3ED8" w:rsidP="008609E9">
      <w:pPr>
        <w:pStyle w:val="2"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14:paraId="6267E027" w14:textId="75D9DFA1" w:rsidR="001C31F6" w:rsidRDefault="00527EF8" w:rsidP="00057907">
      <w:pPr>
        <w:ind w:firstLine="5245"/>
        <w:rPr>
          <w:rStyle w:val="st42"/>
          <w:lang w:eastAsia="ru-RU"/>
        </w:rPr>
      </w:pPr>
      <w:r w:rsidRPr="001C31F6">
        <w:br w:type="page"/>
      </w:r>
    </w:p>
    <w:p w14:paraId="0FA25278" w14:textId="1E04C453" w:rsidR="002E4F2A" w:rsidRPr="001C31F6" w:rsidRDefault="002E4F2A" w:rsidP="00560820">
      <w:pPr>
        <w:ind w:firstLine="5245"/>
        <w:rPr>
          <w:rStyle w:val="st42"/>
          <w:lang w:eastAsia="ru-RU"/>
        </w:rPr>
      </w:pPr>
      <w:r w:rsidRPr="001C31F6">
        <w:rPr>
          <w:rStyle w:val="st42"/>
          <w:lang w:eastAsia="ru-RU"/>
        </w:rPr>
        <w:lastRenderedPageBreak/>
        <w:t xml:space="preserve">Додаток </w:t>
      </w:r>
      <w:r w:rsidR="00F914E2" w:rsidRPr="001C31F6">
        <w:rPr>
          <w:rStyle w:val="st42"/>
          <w:lang w:eastAsia="ru-RU"/>
        </w:rPr>
        <w:t>21</w:t>
      </w:r>
    </w:p>
    <w:p w14:paraId="61428881" w14:textId="77777777" w:rsidR="002E4F2A" w:rsidRPr="001C31F6" w:rsidRDefault="002E4F2A" w:rsidP="00560820">
      <w:pPr>
        <w:ind w:left="5245"/>
        <w:rPr>
          <w:rStyle w:val="st42"/>
          <w:lang w:eastAsia="ru-RU"/>
        </w:rPr>
      </w:pPr>
      <w:r w:rsidRPr="001C31F6">
        <w:rPr>
          <w:rStyle w:val="st42"/>
          <w:lang w:eastAsia="ru-RU"/>
        </w:rPr>
        <w:t>до Договору транспортування теплової енергії</w:t>
      </w:r>
    </w:p>
    <w:p w14:paraId="4DD3D1C3" w14:textId="0F6C6099" w:rsidR="002E4F2A" w:rsidRPr="001C31F6" w:rsidRDefault="002E4F2A" w:rsidP="002E4F2A">
      <w:pPr>
        <w:jc w:val="right"/>
      </w:pPr>
    </w:p>
    <w:p w14:paraId="6CF98A66" w14:textId="3DB50786" w:rsidR="000C793C" w:rsidRPr="001C31F6" w:rsidRDefault="000C793C" w:rsidP="002E4F2A">
      <w:pPr>
        <w:jc w:val="center"/>
        <w:rPr>
          <w:rFonts w:eastAsia="Calibri"/>
          <w:shd w:val="clear" w:color="auto" w:fill="FFFFFF"/>
          <w:lang w:eastAsia="ru-RU"/>
        </w:rPr>
      </w:pPr>
      <w:bookmarkStart w:id="12" w:name="_Hlk172208259"/>
      <w:bookmarkStart w:id="13" w:name="_Hlk170292715"/>
      <w:bookmarkStart w:id="14" w:name="_Hlk164959590"/>
      <w:r w:rsidRPr="001C31F6">
        <w:rPr>
          <w:rFonts w:eastAsia="Calibri"/>
          <w:shd w:val="clear" w:color="auto" w:fill="FFFFFF"/>
          <w:lang w:eastAsia="ru-RU"/>
        </w:rPr>
        <w:t xml:space="preserve">Ділянки теплових мереж, </w:t>
      </w:r>
      <w:bookmarkStart w:id="15" w:name="_Hlk191386547"/>
      <w:r w:rsidR="00496194">
        <w:rPr>
          <w:rFonts w:eastAsia="Calibri"/>
          <w:shd w:val="clear" w:color="auto" w:fill="FFFFFF"/>
          <w:lang w:eastAsia="ru-RU"/>
        </w:rPr>
        <w:t>за</w:t>
      </w:r>
      <w:r w:rsidR="00DF6869" w:rsidRPr="001C31F6">
        <w:rPr>
          <w:rFonts w:eastAsia="Calibri"/>
          <w:shd w:val="clear" w:color="auto" w:fill="FFFFFF"/>
          <w:lang w:eastAsia="ru-RU"/>
        </w:rPr>
        <w:t xml:space="preserve"> яки</w:t>
      </w:r>
      <w:r w:rsidR="00496194">
        <w:rPr>
          <w:rFonts w:eastAsia="Calibri"/>
          <w:shd w:val="clear" w:color="auto" w:fill="FFFFFF"/>
          <w:lang w:eastAsia="ru-RU"/>
        </w:rPr>
        <w:t>ми</w:t>
      </w:r>
      <w:r w:rsidRPr="001C31F6">
        <w:rPr>
          <w:rFonts w:eastAsia="Calibri"/>
          <w:shd w:val="clear" w:color="auto" w:fill="FFFFFF"/>
          <w:lang w:eastAsia="ru-RU"/>
        </w:rPr>
        <w:t xml:space="preserve"> розраховуються втрати та планові годинні втрати теплової енергії </w:t>
      </w:r>
      <w:bookmarkEnd w:id="12"/>
    </w:p>
    <w:bookmarkEnd w:id="15"/>
    <w:p w14:paraId="21D49D9D" w14:textId="1A4CCE62" w:rsidR="002E4F2A" w:rsidRPr="008761E9" w:rsidRDefault="000C793C" w:rsidP="002E4F2A">
      <w:pPr>
        <w:jc w:val="center"/>
        <w:rPr>
          <w:rFonts w:eastAsia="Calibri"/>
          <w:sz w:val="22"/>
          <w:shd w:val="clear" w:color="auto" w:fill="FFFFFF"/>
          <w:lang w:eastAsia="ru-RU"/>
        </w:rPr>
      </w:pPr>
      <w:r w:rsidRPr="008761E9">
        <w:rPr>
          <w:rFonts w:eastAsia="Calibri"/>
          <w:sz w:val="22"/>
          <w:shd w:val="clear" w:color="auto" w:fill="FFFFFF"/>
          <w:lang w:eastAsia="ru-RU"/>
        </w:rPr>
        <w:t xml:space="preserve">(у тому </w:t>
      </w:r>
      <w:r w:rsidR="00E16D8B" w:rsidRPr="008761E9">
        <w:rPr>
          <w:rFonts w:eastAsia="Calibri"/>
          <w:sz w:val="22"/>
          <w:shd w:val="clear" w:color="auto" w:fill="FFFFFF"/>
          <w:lang w:eastAsia="ru-RU"/>
        </w:rPr>
        <w:t xml:space="preserve">числі </w:t>
      </w:r>
      <w:r w:rsidR="002E4F2A" w:rsidRPr="008761E9">
        <w:rPr>
          <w:rFonts w:eastAsia="Calibri"/>
          <w:sz w:val="22"/>
          <w:shd w:val="clear" w:color="auto" w:fill="FFFFFF"/>
          <w:lang w:eastAsia="ru-RU"/>
        </w:rPr>
        <w:t>між точками виходу та вводами до будинків (будівель) споживачів Замовника</w:t>
      </w:r>
      <w:r w:rsidRPr="008761E9">
        <w:rPr>
          <w:rFonts w:eastAsia="Calibri"/>
          <w:sz w:val="22"/>
          <w:shd w:val="clear" w:color="auto" w:fill="FFFFFF"/>
          <w:lang w:eastAsia="ru-RU"/>
        </w:rPr>
        <w:t>)</w:t>
      </w:r>
    </w:p>
    <w:bookmarkEnd w:id="13"/>
    <w:p w14:paraId="736E6ECD" w14:textId="77777777" w:rsidR="002E4F2A" w:rsidRPr="001C31F6" w:rsidRDefault="002E4F2A" w:rsidP="002E4F2A">
      <w:pPr>
        <w:jc w:val="center"/>
        <w:rPr>
          <w:rFonts w:eastAsia="Calibri"/>
          <w:shd w:val="clear" w:color="auto" w:fill="FFFFFF"/>
          <w:lang w:eastAsia="ru-RU"/>
        </w:rPr>
      </w:pPr>
    </w:p>
    <w:tbl>
      <w:tblPr>
        <w:tblW w:w="10854" w:type="dxa"/>
        <w:tblInd w:w="-1040" w:type="dxa"/>
        <w:tblLayout w:type="fixed"/>
        <w:tblLook w:val="04A0" w:firstRow="1" w:lastRow="0" w:firstColumn="1" w:lastColumn="0" w:noHBand="0" w:noVBand="1"/>
      </w:tblPr>
      <w:tblGrid>
        <w:gridCol w:w="829"/>
        <w:gridCol w:w="881"/>
        <w:gridCol w:w="834"/>
        <w:gridCol w:w="694"/>
        <w:gridCol w:w="650"/>
        <w:gridCol w:w="828"/>
        <w:gridCol w:w="908"/>
        <w:gridCol w:w="871"/>
        <w:gridCol w:w="918"/>
        <w:gridCol w:w="906"/>
        <w:gridCol w:w="660"/>
        <w:gridCol w:w="788"/>
        <w:gridCol w:w="1087"/>
      </w:tblGrid>
      <w:tr w:rsidR="0077478B" w:rsidRPr="001C31F6" w14:paraId="46F81DF6" w14:textId="7F4CEAB5" w:rsidTr="00A12CAF">
        <w:trPr>
          <w:trHeight w:val="327"/>
        </w:trPr>
        <w:tc>
          <w:tcPr>
            <w:tcW w:w="1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bookmarkEnd w:id="14"/>
          <w:p w14:paraId="02F187F0" w14:textId="77777777" w:rsidR="0077478B" w:rsidRPr="001C31F6" w:rsidRDefault="0077478B" w:rsidP="000B6539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1C31F6">
              <w:rPr>
                <w:sz w:val="20"/>
                <w:lang w:eastAsia="en-US"/>
              </w:rPr>
              <w:t>Ділянка тепломережі</w:t>
            </w:r>
          </w:p>
        </w:tc>
        <w:tc>
          <w:tcPr>
            <w:tcW w:w="834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textDirection w:val="btLr"/>
            <w:vAlign w:val="center"/>
            <w:hideMark/>
          </w:tcPr>
          <w:p w14:paraId="06F8B7C4" w14:textId="77777777" w:rsidR="0077478B" w:rsidRPr="001C31F6" w:rsidRDefault="0077478B" w:rsidP="000B6539">
            <w:pPr>
              <w:spacing w:line="256" w:lineRule="auto"/>
              <w:ind w:left="113" w:right="113"/>
              <w:jc w:val="center"/>
              <w:rPr>
                <w:sz w:val="20"/>
                <w:lang w:eastAsia="en-US"/>
              </w:rPr>
            </w:pPr>
            <w:proofErr w:type="spellStart"/>
            <w:r w:rsidRPr="001C31F6">
              <w:rPr>
                <w:sz w:val="20"/>
                <w:lang w:eastAsia="en-US"/>
              </w:rPr>
              <w:t>Зовн</w:t>
            </w:r>
            <w:proofErr w:type="spellEnd"/>
            <w:r w:rsidRPr="001C31F6">
              <w:rPr>
                <w:sz w:val="20"/>
                <w:lang w:eastAsia="en-US"/>
              </w:rPr>
              <w:t>. діаметр, мм</w:t>
            </w:r>
          </w:p>
        </w:tc>
        <w:tc>
          <w:tcPr>
            <w:tcW w:w="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extDirection w:val="btLr"/>
            <w:vAlign w:val="center"/>
            <w:hideMark/>
          </w:tcPr>
          <w:p w14:paraId="0EAE88D0" w14:textId="77777777" w:rsidR="0077478B" w:rsidRPr="001C31F6" w:rsidRDefault="0077478B" w:rsidP="000B6539">
            <w:pPr>
              <w:spacing w:line="256" w:lineRule="auto"/>
              <w:ind w:left="113" w:right="113"/>
              <w:jc w:val="center"/>
              <w:rPr>
                <w:sz w:val="20"/>
                <w:lang w:eastAsia="en-US"/>
              </w:rPr>
            </w:pPr>
            <w:r w:rsidRPr="001C31F6">
              <w:rPr>
                <w:sz w:val="20"/>
                <w:lang w:eastAsia="en-US"/>
              </w:rPr>
              <w:t>Довжина загальна, м</w:t>
            </w:r>
          </w:p>
        </w:tc>
        <w:tc>
          <w:tcPr>
            <w:tcW w:w="508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58C35D48" w14:textId="77777777" w:rsidR="0077478B" w:rsidRPr="001C31F6" w:rsidRDefault="0077478B" w:rsidP="000B6539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1C31F6">
              <w:rPr>
                <w:sz w:val="20"/>
                <w:lang w:eastAsia="en-US"/>
              </w:rPr>
              <w:t>У тому числі за типом прокладки:</w:t>
            </w:r>
          </w:p>
        </w:tc>
        <w:tc>
          <w:tcPr>
            <w:tcW w:w="14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DE79EB" w14:textId="77777777" w:rsidR="0077478B" w:rsidRPr="001C31F6" w:rsidRDefault="0077478B" w:rsidP="000B6539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1C31F6">
              <w:rPr>
                <w:sz w:val="20"/>
                <w:lang w:eastAsia="en-US"/>
              </w:rPr>
              <w:t>Довжина, м</w:t>
            </w:r>
          </w:p>
        </w:tc>
        <w:tc>
          <w:tcPr>
            <w:tcW w:w="108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14:paraId="44D530A4" w14:textId="53CE5080" w:rsidR="0077478B" w:rsidRPr="001C31F6" w:rsidRDefault="005A278F" w:rsidP="000B6539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1C31F6">
              <w:rPr>
                <w:sz w:val="20"/>
                <w:lang w:eastAsia="en-US"/>
              </w:rPr>
              <w:t>Планові годинні втрати теплової енергії</w:t>
            </w:r>
            <w:r w:rsidR="0077478B" w:rsidRPr="001C31F6">
              <w:rPr>
                <w:sz w:val="20"/>
                <w:lang w:eastAsia="en-US"/>
              </w:rPr>
              <w:t>, Гкал/год</w:t>
            </w:r>
          </w:p>
        </w:tc>
      </w:tr>
      <w:tr w:rsidR="0077478B" w:rsidRPr="001C31F6" w14:paraId="2F6C7E2F" w14:textId="41B7EC67" w:rsidTr="00A12CAF">
        <w:trPr>
          <w:trHeight w:val="288"/>
        </w:trPr>
        <w:tc>
          <w:tcPr>
            <w:tcW w:w="82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37A24E4B" w14:textId="77777777" w:rsidR="0077478B" w:rsidRPr="001C31F6" w:rsidRDefault="0077478B" w:rsidP="000B6539">
            <w:pPr>
              <w:spacing w:line="256" w:lineRule="auto"/>
              <w:jc w:val="center"/>
              <w:rPr>
                <w:lang w:eastAsia="en-US"/>
              </w:rPr>
            </w:pPr>
            <w:r w:rsidRPr="001C31F6">
              <w:rPr>
                <w:lang w:eastAsia="en-US"/>
              </w:rPr>
              <w:t>від</w:t>
            </w:r>
          </w:p>
        </w:tc>
        <w:tc>
          <w:tcPr>
            <w:tcW w:w="88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68A26A9C" w14:textId="77777777" w:rsidR="0077478B" w:rsidRPr="001C31F6" w:rsidRDefault="0077478B" w:rsidP="000B6539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1C31F6">
              <w:rPr>
                <w:sz w:val="20"/>
                <w:lang w:eastAsia="en-US"/>
              </w:rPr>
              <w:t xml:space="preserve">до </w:t>
            </w:r>
          </w:p>
        </w:tc>
        <w:tc>
          <w:tcPr>
            <w:tcW w:w="834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9E0DAEF" w14:textId="77777777" w:rsidR="0077478B" w:rsidRPr="001C31F6" w:rsidRDefault="0077478B" w:rsidP="000B6539">
            <w:pPr>
              <w:spacing w:line="256" w:lineRule="auto"/>
              <w:rPr>
                <w:sz w:val="20"/>
                <w:lang w:eastAsia="en-US"/>
              </w:rPr>
            </w:pPr>
          </w:p>
        </w:tc>
        <w:tc>
          <w:tcPr>
            <w:tcW w:w="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23BCAC2" w14:textId="77777777" w:rsidR="0077478B" w:rsidRPr="001C31F6" w:rsidRDefault="0077478B" w:rsidP="000B6539">
            <w:pPr>
              <w:spacing w:line="256" w:lineRule="auto"/>
              <w:rPr>
                <w:sz w:val="20"/>
                <w:lang w:eastAsia="en-US"/>
              </w:rPr>
            </w:pPr>
          </w:p>
        </w:tc>
        <w:tc>
          <w:tcPr>
            <w:tcW w:w="14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ADE3657" w14:textId="77777777" w:rsidR="0077478B" w:rsidRPr="001C31F6" w:rsidRDefault="0077478B" w:rsidP="000B6539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1C31F6">
              <w:rPr>
                <w:sz w:val="20"/>
                <w:lang w:eastAsia="en-US"/>
              </w:rPr>
              <w:t>канальний</w:t>
            </w:r>
          </w:p>
        </w:tc>
        <w:tc>
          <w:tcPr>
            <w:tcW w:w="17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D7747C" w14:textId="77777777" w:rsidR="0077478B" w:rsidRPr="001C31F6" w:rsidRDefault="0077478B" w:rsidP="000B6539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1C31F6">
              <w:rPr>
                <w:sz w:val="20"/>
                <w:lang w:eastAsia="en-US"/>
              </w:rPr>
              <w:t>безканальний</w:t>
            </w:r>
          </w:p>
        </w:tc>
        <w:tc>
          <w:tcPr>
            <w:tcW w:w="18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699C9176" w14:textId="77777777" w:rsidR="0077478B" w:rsidRPr="001C31F6" w:rsidRDefault="0077478B" w:rsidP="000B6539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1C31F6">
              <w:rPr>
                <w:sz w:val="20"/>
                <w:lang w:eastAsia="en-US"/>
              </w:rPr>
              <w:t>надземний</w:t>
            </w:r>
          </w:p>
        </w:tc>
        <w:tc>
          <w:tcPr>
            <w:tcW w:w="6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6854298" w14:textId="77777777" w:rsidR="0077478B" w:rsidRPr="001C31F6" w:rsidRDefault="0077478B" w:rsidP="000B6539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1C31F6">
              <w:rPr>
                <w:sz w:val="20"/>
                <w:lang w:eastAsia="en-US"/>
              </w:rPr>
              <w:t>до 1990 р.</w:t>
            </w:r>
          </w:p>
        </w:tc>
        <w:tc>
          <w:tcPr>
            <w:tcW w:w="7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1589C2F" w14:textId="77777777" w:rsidR="0077478B" w:rsidRPr="001C31F6" w:rsidRDefault="0077478B" w:rsidP="000B6539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1C31F6">
              <w:rPr>
                <w:sz w:val="20"/>
                <w:lang w:eastAsia="en-US"/>
              </w:rPr>
              <w:t>після 1990 р.</w:t>
            </w:r>
          </w:p>
        </w:tc>
        <w:tc>
          <w:tcPr>
            <w:tcW w:w="10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7F509AD" w14:textId="77777777" w:rsidR="0077478B" w:rsidRPr="001C31F6" w:rsidRDefault="0077478B" w:rsidP="000B6539">
            <w:pPr>
              <w:spacing w:line="256" w:lineRule="auto"/>
              <w:jc w:val="center"/>
              <w:rPr>
                <w:sz w:val="20"/>
                <w:lang w:eastAsia="en-US"/>
              </w:rPr>
            </w:pPr>
          </w:p>
        </w:tc>
      </w:tr>
      <w:tr w:rsidR="0077478B" w:rsidRPr="001C31F6" w14:paraId="6EA78E5F" w14:textId="1E811F05" w:rsidTr="00A12CAF">
        <w:trPr>
          <w:trHeight w:val="318"/>
        </w:trPr>
        <w:tc>
          <w:tcPr>
            <w:tcW w:w="82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0319302" w14:textId="77777777" w:rsidR="0077478B" w:rsidRPr="001C31F6" w:rsidRDefault="0077478B" w:rsidP="000B6539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8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8E1ADEF" w14:textId="77777777" w:rsidR="0077478B" w:rsidRPr="001C31F6" w:rsidRDefault="0077478B" w:rsidP="000B6539">
            <w:pPr>
              <w:spacing w:line="256" w:lineRule="auto"/>
              <w:rPr>
                <w:sz w:val="20"/>
                <w:lang w:eastAsia="en-US"/>
              </w:rPr>
            </w:pPr>
          </w:p>
        </w:tc>
        <w:tc>
          <w:tcPr>
            <w:tcW w:w="834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DA8D8E" w14:textId="77777777" w:rsidR="0077478B" w:rsidRPr="001C31F6" w:rsidRDefault="0077478B" w:rsidP="000B6539">
            <w:pPr>
              <w:spacing w:line="256" w:lineRule="auto"/>
              <w:rPr>
                <w:sz w:val="20"/>
                <w:lang w:eastAsia="en-US"/>
              </w:rPr>
            </w:pPr>
          </w:p>
        </w:tc>
        <w:tc>
          <w:tcPr>
            <w:tcW w:w="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F75515D" w14:textId="77777777" w:rsidR="0077478B" w:rsidRPr="001C31F6" w:rsidRDefault="0077478B" w:rsidP="000B6539">
            <w:pPr>
              <w:spacing w:line="256" w:lineRule="auto"/>
              <w:rPr>
                <w:sz w:val="20"/>
                <w:lang w:eastAsia="en-US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2BF08EC" w14:textId="77777777" w:rsidR="0077478B" w:rsidRPr="001C31F6" w:rsidRDefault="0077478B" w:rsidP="000B6539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1C31F6">
              <w:rPr>
                <w:sz w:val="20"/>
                <w:lang w:eastAsia="en-US"/>
              </w:rPr>
              <w:t>Всього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5C5F8B0" w14:textId="77777777" w:rsidR="0077478B" w:rsidRPr="001C31F6" w:rsidRDefault="0077478B" w:rsidP="000B6539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1C31F6">
              <w:rPr>
                <w:sz w:val="20"/>
                <w:lang w:eastAsia="en-US"/>
              </w:rPr>
              <w:t xml:space="preserve">у </w:t>
            </w:r>
            <w:proofErr w:type="spellStart"/>
            <w:r w:rsidRPr="001C31F6">
              <w:rPr>
                <w:sz w:val="20"/>
                <w:lang w:eastAsia="en-US"/>
              </w:rPr>
              <w:t>т.ч</w:t>
            </w:r>
            <w:proofErr w:type="spellEnd"/>
            <w:r w:rsidRPr="001C31F6">
              <w:rPr>
                <w:sz w:val="20"/>
                <w:lang w:eastAsia="en-US"/>
              </w:rPr>
              <w:t>. ПІТ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E23F31" w14:textId="77777777" w:rsidR="0077478B" w:rsidRPr="001C31F6" w:rsidRDefault="0077478B" w:rsidP="000B6539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1C31F6">
              <w:rPr>
                <w:sz w:val="20"/>
                <w:lang w:eastAsia="en-US"/>
              </w:rPr>
              <w:t>Всього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09F310A" w14:textId="77777777" w:rsidR="0077478B" w:rsidRPr="001C31F6" w:rsidRDefault="0077478B" w:rsidP="000B6539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1C31F6">
              <w:rPr>
                <w:sz w:val="20"/>
                <w:lang w:eastAsia="en-US"/>
              </w:rPr>
              <w:t xml:space="preserve">у </w:t>
            </w:r>
            <w:proofErr w:type="spellStart"/>
            <w:r w:rsidRPr="001C31F6">
              <w:rPr>
                <w:sz w:val="20"/>
                <w:lang w:eastAsia="en-US"/>
              </w:rPr>
              <w:t>т.ч</w:t>
            </w:r>
            <w:proofErr w:type="spellEnd"/>
            <w:r w:rsidRPr="001C31F6">
              <w:rPr>
                <w:sz w:val="20"/>
                <w:lang w:eastAsia="en-US"/>
              </w:rPr>
              <w:t>. ПІТ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629183C" w14:textId="77777777" w:rsidR="0077478B" w:rsidRPr="001C31F6" w:rsidRDefault="0077478B" w:rsidP="000B6539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1C31F6">
              <w:rPr>
                <w:sz w:val="20"/>
                <w:lang w:eastAsia="en-US"/>
              </w:rPr>
              <w:t>Всього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1939A34" w14:textId="77777777" w:rsidR="0077478B" w:rsidRPr="001C31F6" w:rsidRDefault="0077478B" w:rsidP="000B6539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1C31F6">
              <w:rPr>
                <w:sz w:val="20"/>
                <w:lang w:eastAsia="en-US"/>
              </w:rPr>
              <w:t xml:space="preserve">у </w:t>
            </w:r>
            <w:proofErr w:type="spellStart"/>
            <w:r w:rsidRPr="001C31F6">
              <w:rPr>
                <w:sz w:val="20"/>
                <w:lang w:eastAsia="en-US"/>
              </w:rPr>
              <w:t>т.ч</w:t>
            </w:r>
            <w:proofErr w:type="spellEnd"/>
            <w:r w:rsidRPr="001C31F6">
              <w:rPr>
                <w:sz w:val="20"/>
                <w:lang w:eastAsia="en-US"/>
              </w:rPr>
              <w:t>. ПІТ</w:t>
            </w:r>
          </w:p>
        </w:tc>
        <w:tc>
          <w:tcPr>
            <w:tcW w:w="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68F7FA8" w14:textId="77777777" w:rsidR="0077478B" w:rsidRPr="001C31F6" w:rsidRDefault="0077478B" w:rsidP="000B6539">
            <w:pPr>
              <w:spacing w:line="256" w:lineRule="auto"/>
              <w:rPr>
                <w:sz w:val="20"/>
                <w:lang w:eastAsia="en-US"/>
              </w:rPr>
            </w:pPr>
          </w:p>
        </w:tc>
        <w:tc>
          <w:tcPr>
            <w:tcW w:w="7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A20FD70" w14:textId="77777777" w:rsidR="0077478B" w:rsidRPr="001C31F6" w:rsidRDefault="0077478B" w:rsidP="000B6539">
            <w:pPr>
              <w:spacing w:line="256" w:lineRule="auto"/>
              <w:rPr>
                <w:sz w:val="20"/>
                <w:lang w:eastAsia="en-US"/>
              </w:rPr>
            </w:pPr>
          </w:p>
        </w:tc>
        <w:tc>
          <w:tcPr>
            <w:tcW w:w="1087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A8FCF3E" w14:textId="77777777" w:rsidR="0077478B" w:rsidRPr="001C31F6" w:rsidRDefault="0077478B" w:rsidP="000B6539">
            <w:pPr>
              <w:spacing w:line="256" w:lineRule="auto"/>
              <w:rPr>
                <w:sz w:val="20"/>
                <w:lang w:eastAsia="en-US"/>
              </w:rPr>
            </w:pPr>
          </w:p>
        </w:tc>
      </w:tr>
      <w:tr w:rsidR="0077478B" w:rsidRPr="001C31F6" w14:paraId="18BF9580" w14:textId="5A0E61DA" w:rsidTr="00A12CAF">
        <w:trPr>
          <w:trHeight w:val="177"/>
        </w:trPr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D0DC6CD" w14:textId="77777777" w:rsidR="0077478B" w:rsidRPr="001C31F6" w:rsidRDefault="0077478B" w:rsidP="000B6539">
            <w:pPr>
              <w:spacing w:line="256" w:lineRule="auto"/>
              <w:jc w:val="center"/>
              <w:rPr>
                <w:lang w:eastAsia="en-US"/>
              </w:rPr>
            </w:pPr>
            <w:r w:rsidRPr="001C31F6">
              <w:rPr>
                <w:lang w:eastAsia="en-US"/>
              </w:rPr>
              <w:t>1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4907CB8" w14:textId="77777777" w:rsidR="0077478B" w:rsidRPr="001C31F6" w:rsidRDefault="0077478B" w:rsidP="000B6539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1C31F6">
              <w:rPr>
                <w:sz w:val="20"/>
                <w:lang w:eastAsia="en-US"/>
              </w:rPr>
              <w:t>2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0D54F1" w14:textId="77777777" w:rsidR="0077478B" w:rsidRPr="001C31F6" w:rsidRDefault="0077478B" w:rsidP="000B6539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1C31F6">
              <w:rPr>
                <w:sz w:val="20"/>
                <w:lang w:eastAsia="en-US"/>
              </w:rPr>
              <w:t>3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88080EF" w14:textId="77777777" w:rsidR="0077478B" w:rsidRPr="001C31F6" w:rsidRDefault="0077478B" w:rsidP="000B6539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1C31F6">
              <w:rPr>
                <w:sz w:val="20"/>
                <w:lang w:eastAsia="en-US"/>
              </w:rPr>
              <w:t>4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4DF336E" w14:textId="77777777" w:rsidR="0077478B" w:rsidRPr="001C31F6" w:rsidRDefault="0077478B" w:rsidP="000B6539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1C31F6">
              <w:rPr>
                <w:sz w:val="20"/>
                <w:lang w:eastAsia="en-US"/>
              </w:rPr>
              <w:t>5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1C4DE4C" w14:textId="77777777" w:rsidR="0077478B" w:rsidRPr="001C31F6" w:rsidRDefault="0077478B" w:rsidP="000B6539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1C31F6">
              <w:rPr>
                <w:sz w:val="20"/>
                <w:lang w:eastAsia="en-US"/>
              </w:rPr>
              <w:t>6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890F38F" w14:textId="77777777" w:rsidR="0077478B" w:rsidRPr="001C31F6" w:rsidRDefault="0077478B" w:rsidP="000B6539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1C31F6">
              <w:rPr>
                <w:sz w:val="20"/>
                <w:lang w:eastAsia="en-US"/>
              </w:rPr>
              <w:t>7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BDC88CB" w14:textId="77777777" w:rsidR="0077478B" w:rsidRPr="001C31F6" w:rsidRDefault="0077478B" w:rsidP="000B6539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1C31F6">
              <w:rPr>
                <w:sz w:val="20"/>
                <w:lang w:eastAsia="en-US"/>
              </w:rPr>
              <w:t>8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78B767" w14:textId="77777777" w:rsidR="0077478B" w:rsidRPr="001C31F6" w:rsidRDefault="0077478B" w:rsidP="000B6539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1C31F6">
              <w:rPr>
                <w:sz w:val="20"/>
                <w:lang w:eastAsia="en-US"/>
              </w:rPr>
              <w:t>9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020B439" w14:textId="77777777" w:rsidR="0077478B" w:rsidRPr="001C31F6" w:rsidRDefault="0077478B" w:rsidP="000B6539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1C31F6">
              <w:rPr>
                <w:sz w:val="20"/>
                <w:lang w:eastAsia="en-US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1AEC554" w14:textId="77777777" w:rsidR="0077478B" w:rsidRPr="001C31F6" w:rsidRDefault="0077478B" w:rsidP="000B6539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1C31F6">
              <w:rPr>
                <w:sz w:val="20"/>
                <w:lang w:eastAsia="en-US"/>
              </w:rPr>
              <w:t>11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8D4DA17" w14:textId="77777777" w:rsidR="0077478B" w:rsidRPr="001C31F6" w:rsidRDefault="0077478B" w:rsidP="000B6539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1C31F6">
              <w:rPr>
                <w:sz w:val="20"/>
                <w:lang w:eastAsia="en-US"/>
              </w:rPr>
              <w:t>12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4CCCA59" w14:textId="459A640A" w:rsidR="0077478B" w:rsidRPr="001C31F6" w:rsidRDefault="0077478B" w:rsidP="000B6539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1C31F6">
              <w:rPr>
                <w:sz w:val="20"/>
                <w:lang w:eastAsia="en-US"/>
              </w:rPr>
              <w:t>13</w:t>
            </w:r>
          </w:p>
        </w:tc>
      </w:tr>
      <w:tr w:rsidR="0077478B" w:rsidRPr="001C31F6" w14:paraId="05804D86" w14:textId="6F7BB695" w:rsidTr="00A12CAF">
        <w:trPr>
          <w:trHeight w:val="114"/>
        </w:trPr>
        <w:tc>
          <w:tcPr>
            <w:tcW w:w="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D70DC5" w14:textId="77777777" w:rsidR="0077478B" w:rsidRPr="00CE0972" w:rsidRDefault="0077478B" w:rsidP="000B6539">
            <w:pPr>
              <w:spacing w:line="256" w:lineRule="auto"/>
              <w:rPr>
                <w:sz w:val="22"/>
                <w:lang w:eastAsia="en-US"/>
              </w:rPr>
            </w:pPr>
            <w:r w:rsidRPr="00CE0972">
              <w:rPr>
                <w:sz w:val="22"/>
                <w:lang w:eastAsia="en-US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D37EFDF" w14:textId="77777777" w:rsidR="0077478B" w:rsidRPr="00CE0972" w:rsidRDefault="0077478B" w:rsidP="000B6539">
            <w:pPr>
              <w:spacing w:line="256" w:lineRule="auto"/>
              <w:rPr>
                <w:sz w:val="22"/>
                <w:lang w:eastAsia="en-US"/>
              </w:rPr>
            </w:pPr>
            <w:r w:rsidRPr="00CE0972">
              <w:rPr>
                <w:sz w:val="22"/>
                <w:lang w:eastAsia="en-US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5FA056C" w14:textId="77777777" w:rsidR="0077478B" w:rsidRPr="00CE0972" w:rsidRDefault="0077478B" w:rsidP="000B6539">
            <w:pPr>
              <w:spacing w:line="256" w:lineRule="auto"/>
              <w:jc w:val="center"/>
              <w:rPr>
                <w:sz w:val="22"/>
                <w:lang w:eastAsia="en-US"/>
              </w:rPr>
            </w:pPr>
            <w:r w:rsidRPr="00CE0972">
              <w:rPr>
                <w:sz w:val="22"/>
                <w:lang w:eastAsia="en-US"/>
              </w:rPr>
              <w:t> 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3AEB7AF" w14:textId="77777777" w:rsidR="0077478B" w:rsidRPr="00CE0972" w:rsidRDefault="0077478B" w:rsidP="000B6539">
            <w:pPr>
              <w:spacing w:line="256" w:lineRule="auto"/>
              <w:jc w:val="center"/>
              <w:rPr>
                <w:sz w:val="22"/>
                <w:lang w:eastAsia="en-US"/>
              </w:rPr>
            </w:pPr>
            <w:r w:rsidRPr="00CE0972">
              <w:rPr>
                <w:sz w:val="22"/>
                <w:lang w:eastAsia="en-US"/>
              </w:rPr>
              <w:t> 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0C977EF" w14:textId="77777777" w:rsidR="0077478B" w:rsidRPr="00CE0972" w:rsidRDefault="0077478B" w:rsidP="000B6539">
            <w:pPr>
              <w:spacing w:line="256" w:lineRule="auto"/>
              <w:jc w:val="center"/>
              <w:rPr>
                <w:sz w:val="22"/>
                <w:lang w:eastAsia="en-US"/>
              </w:rPr>
            </w:pPr>
            <w:r w:rsidRPr="00CE0972">
              <w:rPr>
                <w:sz w:val="22"/>
                <w:lang w:eastAsia="en-US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C0AF0FB" w14:textId="77777777" w:rsidR="0077478B" w:rsidRPr="00CE0972" w:rsidRDefault="0077478B" w:rsidP="000B6539">
            <w:pPr>
              <w:spacing w:line="256" w:lineRule="auto"/>
              <w:jc w:val="center"/>
              <w:rPr>
                <w:sz w:val="22"/>
                <w:lang w:eastAsia="en-US"/>
              </w:rPr>
            </w:pPr>
            <w:r w:rsidRPr="00CE0972">
              <w:rPr>
                <w:sz w:val="22"/>
                <w:lang w:eastAsia="en-US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ACB88E7" w14:textId="77777777" w:rsidR="0077478B" w:rsidRPr="00CE0972" w:rsidRDefault="0077478B" w:rsidP="000B6539">
            <w:pPr>
              <w:spacing w:line="256" w:lineRule="auto"/>
              <w:jc w:val="center"/>
              <w:rPr>
                <w:sz w:val="22"/>
                <w:lang w:eastAsia="en-US"/>
              </w:rPr>
            </w:pPr>
            <w:r w:rsidRPr="00CE0972">
              <w:rPr>
                <w:sz w:val="22"/>
                <w:lang w:eastAsia="en-US"/>
              </w:rPr>
              <w:t> 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D4FD6D8" w14:textId="77777777" w:rsidR="0077478B" w:rsidRPr="00CE0972" w:rsidRDefault="0077478B" w:rsidP="000B6539">
            <w:pPr>
              <w:spacing w:line="256" w:lineRule="auto"/>
              <w:jc w:val="center"/>
              <w:rPr>
                <w:sz w:val="22"/>
                <w:lang w:eastAsia="en-US"/>
              </w:rPr>
            </w:pPr>
            <w:r w:rsidRPr="00CE0972">
              <w:rPr>
                <w:sz w:val="22"/>
                <w:lang w:eastAsia="en-US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AF1D689" w14:textId="77777777" w:rsidR="0077478B" w:rsidRPr="00CE0972" w:rsidRDefault="0077478B" w:rsidP="000B6539">
            <w:pPr>
              <w:spacing w:line="256" w:lineRule="auto"/>
              <w:jc w:val="center"/>
              <w:rPr>
                <w:sz w:val="22"/>
                <w:lang w:eastAsia="en-US"/>
              </w:rPr>
            </w:pPr>
            <w:r w:rsidRPr="00CE0972">
              <w:rPr>
                <w:sz w:val="22"/>
                <w:lang w:eastAsia="en-US"/>
              </w:rPr>
              <w:t> 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AC03D34" w14:textId="77777777" w:rsidR="0077478B" w:rsidRPr="00CE0972" w:rsidRDefault="0077478B" w:rsidP="000B6539">
            <w:pPr>
              <w:spacing w:line="256" w:lineRule="auto"/>
              <w:jc w:val="center"/>
              <w:rPr>
                <w:sz w:val="22"/>
                <w:lang w:eastAsia="en-US"/>
              </w:rPr>
            </w:pPr>
            <w:r w:rsidRPr="00CE0972">
              <w:rPr>
                <w:sz w:val="22"/>
                <w:lang w:eastAsia="en-US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BF8E26A" w14:textId="77777777" w:rsidR="0077478B" w:rsidRPr="00CE0972" w:rsidRDefault="0077478B" w:rsidP="000B6539">
            <w:pPr>
              <w:spacing w:line="256" w:lineRule="auto"/>
              <w:jc w:val="center"/>
              <w:rPr>
                <w:sz w:val="22"/>
                <w:lang w:eastAsia="en-US"/>
              </w:rPr>
            </w:pPr>
            <w:r w:rsidRPr="00CE0972">
              <w:rPr>
                <w:sz w:val="22"/>
                <w:lang w:eastAsia="en-US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12ACEA" w14:textId="77777777" w:rsidR="0077478B" w:rsidRPr="00CE0972" w:rsidRDefault="0077478B" w:rsidP="000B6539">
            <w:pPr>
              <w:spacing w:line="256" w:lineRule="auto"/>
              <w:jc w:val="center"/>
              <w:rPr>
                <w:sz w:val="22"/>
                <w:lang w:eastAsia="en-US"/>
              </w:rPr>
            </w:pPr>
            <w:r w:rsidRPr="00CE0972">
              <w:rPr>
                <w:sz w:val="22"/>
                <w:lang w:eastAsia="en-US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81874E0" w14:textId="77777777" w:rsidR="0077478B" w:rsidRPr="00CE0972" w:rsidRDefault="0077478B" w:rsidP="000B6539">
            <w:pPr>
              <w:spacing w:line="256" w:lineRule="auto"/>
              <w:jc w:val="center"/>
              <w:rPr>
                <w:sz w:val="22"/>
                <w:lang w:eastAsia="en-US"/>
              </w:rPr>
            </w:pPr>
          </w:p>
        </w:tc>
      </w:tr>
      <w:tr w:rsidR="0077478B" w:rsidRPr="001C31F6" w14:paraId="396AF025" w14:textId="5D48B43A" w:rsidTr="00A12CAF">
        <w:trPr>
          <w:trHeight w:val="136"/>
        </w:trPr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2AD038" w14:textId="77777777" w:rsidR="0077478B" w:rsidRPr="00CE0972" w:rsidRDefault="0077478B" w:rsidP="000B6539">
            <w:pPr>
              <w:spacing w:line="256" w:lineRule="auto"/>
              <w:rPr>
                <w:sz w:val="22"/>
                <w:lang w:eastAsia="en-US"/>
              </w:rPr>
            </w:pPr>
            <w:r w:rsidRPr="00CE0972">
              <w:rPr>
                <w:sz w:val="22"/>
                <w:lang w:eastAsia="en-US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382B335" w14:textId="77777777" w:rsidR="0077478B" w:rsidRPr="00CE0972" w:rsidRDefault="0077478B" w:rsidP="000B6539">
            <w:pPr>
              <w:spacing w:line="256" w:lineRule="auto"/>
              <w:rPr>
                <w:sz w:val="22"/>
                <w:lang w:eastAsia="en-US"/>
              </w:rPr>
            </w:pPr>
            <w:r w:rsidRPr="00CE0972">
              <w:rPr>
                <w:sz w:val="22"/>
                <w:lang w:eastAsia="en-US"/>
              </w:rPr>
              <w:t> 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821E14D" w14:textId="77777777" w:rsidR="0077478B" w:rsidRPr="00CE0972" w:rsidRDefault="0077478B" w:rsidP="000B6539">
            <w:pPr>
              <w:spacing w:line="256" w:lineRule="auto"/>
              <w:jc w:val="center"/>
              <w:rPr>
                <w:sz w:val="22"/>
                <w:lang w:eastAsia="en-US"/>
              </w:rPr>
            </w:pPr>
            <w:r w:rsidRPr="00CE0972">
              <w:rPr>
                <w:sz w:val="22"/>
                <w:lang w:eastAsia="en-US"/>
              </w:rPr>
              <w:t> 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6CD3A24" w14:textId="77777777" w:rsidR="0077478B" w:rsidRPr="00CE0972" w:rsidRDefault="0077478B" w:rsidP="000B6539">
            <w:pPr>
              <w:spacing w:line="256" w:lineRule="auto"/>
              <w:jc w:val="center"/>
              <w:rPr>
                <w:sz w:val="22"/>
                <w:lang w:eastAsia="en-US"/>
              </w:rPr>
            </w:pPr>
            <w:r w:rsidRPr="00CE0972">
              <w:rPr>
                <w:sz w:val="22"/>
                <w:lang w:eastAsia="en-US"/>
              </w:rPr>
              <w:t> </w:t>
            </w:r>
          </w:p>
        </w:tc>
        <w:tc>
          <w:tcPr>
            <w:tcW w:w="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A3C3186" w14:textId="77777777" w:rsidR="0077478B" w:rsidRPr="00CE0972" w:rsidRDefault="0077478B" w:rsidP="000B6539">
            <w:pPr>
              <w:spacing w:line="256" w:lineRule="auto"/>
              <w:jc w:val="center"/>
              <w:rPr>
                <w:sz w:val="22"/>
                <w:lang w:eastAsia="en-US"/>
              </w:rPr>
            </w:pPr>
            <w:r w:rsidRPr="00CE0972">
              <w:rPr>
                <w:sz w:val="22"/>
                <w:lang w:eastAsia="en-US"/>
              </w:rPr>
              <w:t> 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244AF3B" w14:textId="77777777" w:rsidR="0077478B" w:rsidRPr="00CE0972" w:rsidRDefault="0077478B" w:rsidP="000B6539">
            <w:pPr>
              <w:spacing w:line="256" w:lineRule="auto"/>
              <w:jc w:val="center"/>
              <w:rPr>
                <w:sz w:val="22"/>
                <w:lang w:eastAsia="en-US"/>
              </w:rPr>
            </w:pPr>
            <w:r w:rsidRPr="00CE0972">
              <w:rPr>
                <w:sz w:val="22"/>
                <w:lang w:eastAsia="en-US"/>
              </w:rPr>
              <w:t> </w:t>
            </w:r>
          </w:p>
        </w:tc>
        <w:tc>
          <w:tcPr>
            <w:tcW w:w="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034434" w14:textId="77777777" w:rsidR="0077478B" w:rsidRPr="00CE0972" w:rsidRDefault="0077478B" w:rsidP="000B6539">
            <w:pPr>
              <w:spacing w:line="256" w:lineRule="auto"/>
              <w:jc w:val="center"/>
              <w:rPr>
                <w:sz w:val="22"/>
                <w:lang w:eastAsia="en-US"/>
              </w:rPr>
            </w:pPr>
            <w:r w:rsidRPr="00CE0972">
              <w:rPr>
                <w:sz w:val="22"/>
                <w:lang w:eastAsia="en-US"/>
              </w:rPr>
              <w:t> </w:t>
            </w:r>
          </w:p>
        </w:tc>
        <w:tc>
          <w:tcPr>
            <w:tcW w:w="8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85C233C" w14:textId="77777777" w:rsidR="0077478B" w:rsidRPr="00CE0972" w:rsidRDefault="0077478B" w:rsidP="000B6539">
            <w:pPr>
              <w:spacing w:line="256" w:lineRule="auto"/>
              <w:jc w:val="center"/>
              <w:rPr>
                <w:sz w:val="22"/>
                <w:lang w:eastAsia="en-US"/>
              </w:rPr>
            </w:pPr>
            <w:r w:rsidRPr="00CE0972">
              <w:rPr>
                <w:sz w:val="22"/>
                <w:lang w:eastAsia="en-US"/>
              </w:rPr>
              <w:t> </w:t>
            </w:r>
          </w:p>
        </w:tc>
        <w:tc>
          <w:tcPr>
            <w:tcW w:w="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1C06BF3" w14:textId="77777777" w:rsidR="0077478B" w:rsidRPr="00CE0972" w:rsidRDefault="0077478B" w:rsidP="000B6539">
            <w:pPr>
              <w:spacing w:line="256" w:lineRule="auto"/>
              <w:jc w:val="center"/>
              <w:rPr>
                <w:sz w:val="22"/>
                <w:lang w:eastAsia="en-US"/>
              </w:rPr>
            </w:pPr>
            <w:r w:rsidRPr="00CE0972">
              <w:rPr>
                <w:sz w:val="22"/>
                <w:lang w:eastAsia="en-US"/>
              </w:rPr>
              <w:t> 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DF9FE96" w14:textId="77777777" w:rsidR="0077478B" w:rsidRPr="00CE0972" w:rsidRDefault="0077478B" w:rsidP="000B6539">
            <w:pPr>
              <w:spacing w:line="256" w:lineRule="auto"/>
              <w:jc w:val="center"/>
              <w:rPr>
                <w:sz w:val="22"/>
                <w:lang w:eastAsia="en-US"/>
              </w:rPr>
            </w:pPr>
            <w:r w:rsidRPr="00CE0972">
              <w:rPr>
                <w:sz w:val="22"/>
                <w:lang w:eastAsia="en-US"/>
              </w:rPr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AA8B69E" w14:textId="77777777" w:rsidR="0077478B" w:rsidRPr="00CE0972" w:rsidRDefault="0077478B" w:rsidP="000B6539">
            <w:pPr>
              <w:spacing w:line="256" w:lineRule="auto"/>
              <w:jc w:val="center"/>
              <w:rPr>
                <w:sz w:val="22"/>
                <w:lang w:eastAsia="en-US"/>
              </w:rPr>
            </w:pPr>
            <w:r w:rsidRPr="00CE0972">
              <w:rPr>
                <w:sz w:val="22"/>
                <w:lang w:eastAsia="en-US"/>
              </w:rPr>
              <w:t> 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5729FD8" w14:textId="77777777" w:rsidR="0077478B" w:rsidRPr="00CE0972" w:rsidRDefault="0077478B" w:rsidP="000B6539">
            <w:pPr>
              <w:spacing w:line="256" w:lineRule="auto"/>
              <w:jc w:val="center"/>
              <w:rPr>
                <w:sz w:val="22"/>
                <w:lang w:eastAsia="en-US"/>
              </w:rPr>
            </w:pPr>
            <w:r w:rsidRPr="00CE0972">
              <w:rPr>
                <w:sz w:val="22"/>
                <w:lang w:eastAsia="en-US"/>
              </w:rPr>
              <w:t> 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93702D7" w14:textId="77777777" w:rsidR="0077478B" w:rsidRPr="00CE0972" w:rsidRDefault="0077478B" w:rsidP="000B6539">
            <w:pPr>
              <w:spacing w:line="256" w:lineRule="auto"/>
              <w:jc w:val="center"/>
              <w:rPr>
                <w:sz w:val="22"/>
                <w:lang w:eastAsia="en-US"/>
              </w:rPr>
            </w:pPr>
          </w:p>
        </w:tc>
      </w:tr>
      <w:tr w:rsidR="0077478B" w:rsidRPr="001C31F6" w14:paraId="019EE677" w14:textId="5E74CFEA" w:rsidTr="00A12CAF">
        <w:trPr>
          <w:trHeight w:val="125"/>
        </w:trPr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B8AA4" w14:textId="77777777" w:rsidR="0077478B" w:rsidRPr="00CE0972" w:rsidRDefault="0077478B" w:rsidP="000B6539">
            <w:pPr>
              <w:spacing w:line="256" w:lineRule="auto"/>
              <w:rPr>
                <w:sz w:val="22"/>
                <w:lang w:eastAsia="en-US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2528F31" w14:textId="77777777" w:rsidR="0077478B" w:rsidRPr="00CE0972" w:rsidRDefault="0077478B" w:rsidP="000B6539">
            <w:pPr>
              <w:spacing w:line="256" w:lineRule="auto"/>
              <w:rPr>
                <w:sz w:val="22"/>
                <w:lang w:eastAsia="en-US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44C2DEE" w14:textId="77777777" w:rsidR="0077478B" w:rsidRPr="00CE0972" w:rsidRDefault="0077478B" w:rsidP="000B6539">
            <w:pPr>
              <w:spacing w:line="256" w:lineRule="auto"/>
              <w:jc w:val="center"/>
              <w:rPr>
                <w:sz w:val="22"/>
                <w:lang w:eastAsia="en-US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98AE937" w14:textId="77777777" w:rsidR="0077478B" w:rsidRPr="00CE0972" w:rsidRDefault="0077478B" w:rsidP="000B6539">
            <w:pPr>
              <w:spacing w:line="256" w:lineRule="auto"/>
              <w:jc w:val="center"/>
              <w:rPr>
                <w:sz w:val="22"/>
                <w:lang w:eastAsia="en-US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121B03B" w14:textId="77777777" w:rsidR="0077478B" w:rsidRPr="00CE0972" w:rsidRDefault="0077478B" w:rsidP="000B6539">
            <w:pPr>
              <w:spacing w:line="256" w:lineRule="auto"/>
              <w:rPr>
                <w:sz w:val="22"/>
                <w:lang w:eastAsia="en-US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472ABB1" w14:textId="77777777" w:rsidR="0077478B" w:rsidRPr="00CE0972" w:rsidRDefault="0077478B" w:rsidP="000B6539">
            <w:pPr>
              <w:spacing w:line="256" w:lineRule="auto"/>
              <w:jc w:val="center"/>
              <w:rPr>
                <w:sz w:val="22"/>
                <w:lang w:eastAsia="en-US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E315A21" w14:textId="77777777" w:rsidR="0077478B" w:rsidRPr="00CE0972" w:rsidRDefault="0077478B" w:rsidP="000B6539">
            <w:pPr>
              <w:spacing w:line="256" w:lineRule="auto"/>
              <w:jc w:val="center"/>
              <w:rPr>
                <w:sz w:val="22"/>
                <w:lang w:eastAsia="en-US"/>
              </w:rPr>
            </w:pPr>
          </w:p>
        </w:tc>
        <w:tc>
          <w:tcPr>
            <w:tcW w:w="8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65B59A4" w14:textId="77777777" w:rsidR="0077478B" w:rsidRPr="00CE0972" w:rsidRDefault="0077478B" w:rsidP="000B6539">
            <w:pPr>
              <w:spacing w:line="256" w:lineRule="auto"/>
              <w:jc w:val="center"/>
              <w:rPr>
                <w:sz w:val="22"/>
                <w:lang w:eastAsia="en-US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98A9E27" w14:textId="77777777" w:rsidR="0077478B" w:rsidRPr="00CE0972" w:rsidRDefault="0077478B" w:rsidP="000B6539">
            <w:pPr>
              <w:spacing w:line="256" w:lineRule="auto"/>
              <w:jc w:val="center"/>
              <w:rPr>
                <w:sz w:val="22"/>
                <w:lang w:eastAsia="en-US"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5E21322" w14:textId="77777777" w:rsidR="0077478B" w:rsidRPr="00CE0972" w:rsidRDefault="0077478B" w:rsidP="000B6539">
            <w:pPr>
              <w:spacing w:line="256" w:lineRule="auto"/>
              <w:jc w:val="center"/>
              <w:rPr>
                <w:sz w:val="22"/>
                <w:lang w:eastAsia="en-US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D04FECE" w14:textId="77777777" w:rsidR="0077478B" w:rsidRPr="00CE0972" w:rsidRDefault="0077478B" w:rsidP="000B6539">
            <w:pPr>
              <w:spacing w:line="256" w:lineRule="auto"/>
              <w:rPr>
                <w:sz w:val="22"/>
                <w:lang w:eastAsia="en-US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3AFFD8D" w14:textId="77777777" w:rsidR="0077478B" w:rsidRPr="00CE0972" w:rsidRDefault="0077478B" w:rsidP="000B6539">
            <w:pPr>
              <w:spacing w:line="256" w:lineRule="auto"/>
              <w:jc w:val="center"/>
              <w:rPr>
                <w:sz w:val="22"/>
                <w:lang w:eastAsia="en-US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2592DBB" w14:textId="77777777" w:rsidR="0077478B" w:rsidRPr="00CE0972" w:rsidRDefault="0077478B" w:rsidP="000B6539">
            <w:pPr>
              <w:spacing w:line="256" w:lineRule="auto"/>
              <w:jc w:val="center"/>
              <w:rPr>
                <w:sz w:val="22"/>
                <w:lang w:eastAsia="en-US"/>
              </w:rPr>
            </w:pPr>
          </w:p>
        </w:tc>
      </w:tr>
      <w:tr w:rsidR="0077478B" w:rsidRPr="001C31F6" w14:paraId="6EBBE78C" w14:textId="723C4416" w:rsidTr="00A12CAF">
        <w:trPr>
          <w:trHeight w:val="186"/>
        </w:trPr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C0759" w14:textId="77777777" w:rsidR="0077478B" w:rsidRPr="00CE0972" w:rsidRDefault="0077478B" w:rsidP="000B6539">
            <w:pPr>
              <w:spacing w:line="256" w:lineRule="auto"/>
              <w:rPr>
                <w:sz w:val="22"/>
                <w:lang w:eastAsia="en-US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AB2A9F1" w14:textId="77777777" w:rsidR="0077478B" w:rsidRPr="00CE0972" w:rsidRDefault="0077478B" w:rsidP="000B6539">
            <w:pPr>
              <w:spacing w:line="256" w:lineRule="auto"/>
              <w:rPr>
                <w:sz w:val="22"/>
                <w:lang w:eastAsia="en-US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32E41DE" w14:textId="77777777" w:rsidR="0077478B" w:rsidRPr="00CE0972" w:rsidRDefault="0077478B" w:rsidP="000B6539">
            <w:pPr>
              <w:spacing w:line="256" w:lineRule="auto"/>
              <w:jc w:val="center"/>
              <w:rPr>
                <w:sz w:val="22"/>
                <w:lang w:eastAsia="en-US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0A1A7C8" w14:textId="77777777" w:rsidR="0077478B" w:rsidRPr="00CE0972" w:rsidRDefault="0077478B" w:rsidP="000B6539">
            <w:pPr>
              <w:spacing w:line="256" w:lineRule="auto"/>
              <w:jc w:val="center"/>
              <w:rPr>
                <w:sz w:val="22"/>
                <w:lang w:eastAsia="en-US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4AE7E19" w14:textId="77777777" w:rsidR="0077478B" w:rsidRPr="00CE0972" w:rsidRDefault="0077478B" w:rsidP="000B6539">
            <w:pPr>
              <w:spacing w:line="256" w:lineRule="auto"/>
              <w:rPr>
                <w:sz w:val="22"/>
                <w:lang w:eastAsia="en-US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52841C7" w14:textId="77777777" w:rsidR="0077478B" w:rsidRPr="00CE0972" w:rsidRDefault="0077478B" w:rsidP="000B6539">
            <w:pPr>
              <w:spacing w:line="256" w:lineRule="auto"/>
              <w:jc w:val="center"/>
              <w:rPr>
                <w:sz w:val="22"/>
                <w:lang w:eastAsia="en-US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47027B6" w14:textId="77777777" w:rsidR="0077478B" w:rsidRPr="00CE0972" w:rsidRDefault="0077478B" w:rsidP="000B6539">
            <w:pPr>
              <w:spacing w:line="256" w:lineRule="auto"/>
              <w:jc w:val="center"/>
              <w:rPr>
                <w:sz w:val="22"/>
                <w:lang w:eastAsia="en-US"/>
              </w:rPr>
            </w:pPr>
          </w:p>
        </w:tc>
        <w:tc>
          <w:tcPr>
            <w:tcW w:w="8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DB068B5" w14:textId="77777777" w:rsidR="0077478B" w:rsidRPr="00CE0972" w:rsidRDefault="0077478B" w:rsidP="000B6539">
            <w:pPr>
              <w:spacing w:line="256" w:lineRule="auto"/>
              <w:jc w:val="center"/>
              <w:rPr>
                <w:sz w:val="22"/>
                <w:lang w:eastAsia="en-US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3AD9755" w14:textId="77777777" w:rsidR="0077478B" w:rsidRPr="00CE0972" w:rsidRDefault="0077478B" w:rsidP="000B6539">
            <w:pPr>
              <w:spacing w:line="256" w:lineRule="auto"/>
              <w:jc w:val="center"/>
              <w:rPr>
                <w:sz w:val="22"/>
                <w:lang w:eastAsia="en-US"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5937ED4" w14:textId="77777777" w:rsidR="0077478B" w:rsidRPr="00CE0972" w:rsidRDefault="0077478B" w:rsidP="000B6539">
            <w:pPr>
              <w:spacing w:line="256" w:lineRule="auto"/>
              <w:jc w:val="center"/>
              <w:rPr>
                <w:sz w:val="22"/>
                <w:lang w:eastAsia="en-US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6757AE2" w14:textId="77777777" w:rsidR="0077478B" w:rsidRPr="00CE0972" w:rsidRDefault="0077478B" w:rsidP="000B6539">
            <w:pPr>
              <w:spacing w:line="256" w:lineRule="auto"/>
              <w:rPr>
                <w:sz w:val="22"/>
                <w:lang w:eastAsia="en-US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3F81148" w14:textId="77777777" w:rsidR="0077478B" w:rsidRPr="00CE0972" w:rsidRDefault="0077478B" w:rsidP="000B6539">
            <w:pPr>
              <w:spacing w:line="256" w:lineRule="auto"/>
              <w:jc w:val="center"/>
              <w:rPr>
                <w:sz w:val="22"/>
                <w:lang w:eastAsia="en-US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D0CE214" w14:textId="77777777" w:rsidR="0077478B" w:rsidRPr="00CE0972" w:rsidRDefault="0077478B" w:rsidP="000B6539">
            <w:pPr>
              <w:spacing w:line="256" w:lineRule="auto"/>
              <w:jc w:val="center"/>
              <w:rPr>
                <w:sz w:val="22"/>
                <w:lang w:eastAsia="en-US"/>
              </w:rPr>
            </w:pPr>
          </w:p>
        </w:tc>
      </w:tr>
      <w:tr w:rsidR="0077478B" w:rsidRPr="001C31F6" w14:paraId="0B26D0A7" w14:textId="4249C3E6" w:rsidTr="00A12CAF">
        <w:trPr>
          <w:trHeight w:val="232"/>
        </w:trPr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ED162" w14:textId="77777777" w:rsidR="0077478B" w:rsidRPr="00CE0972" w:rsidRDefault="0077478B" w:rsidP="000B6539">
            <w:pPr>
              <w:spacing w:line="256" w:lineRule="auto"/>
              <w:rPr>
                <w:sz w:val="22"/>
                <w:lang w:eastAsia="en-US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2A36942" w14:textId="77777777" w:rsidR="0077478B" w:rsidRPr="00CE0972" w:rsidRDefault="0077478B" w:rsidP="000B6539">
            <w:pPr>
              <w:spacing w:line="256" w:lineRule="auto"/>
              <w:rPr>
                <w:sz w:val="22"/>
                <w:lang w:eastAsia="en-US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209B57C" w14:textId="77777777" w:rsidR="0077478B" w:rsidRPr="00CE0972" w:rsidRDefault="0077478B" w:rsidP="000B6539">
            <w:pPr>
              <w:spacing w:line="256" w:lineRule="auto"/>
              <w:jc w:val="center"/>
              <w:rPr>
                <w:sz w:val="22"/>
                <w:lang w:eastAsia="en-US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9842BD7" w14:textId="77777777" w:rsidR="0077478B" w:rsidRPr="00CE0972" w:rsidRDefault="0077478B" w:rsidP="000B6539">
            <w:pPr>
              <w:spacing w:line="256" w:lineRule="auto"/>
              <w:jc w:val="center"/>
              <w:rPr>
                <w:sz w:val="22"/>
                <w:lang w:eastAsia="en-US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E92C720" w14:textId="77777777" w:rsidR="0077478B" w:rsidRPr="00CE0972" w:rsidRDefault="0077478B" w:rsidP="000B6539">
            <w:pPr>
              <w:spacing w:line="256" w:lineRule="auto"/>
              <w:rPr>
                <w:sz w:val="22"/>
                <w:lang w:eastAsia="en-US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FEDDF4F" w14:textId="77777777" w:rsidR="0077478B" w:rsidRPr="00CE0972" w:rsidRDefault="0077478B" w:rsidP="000B6539">
            <w:pPr>
              <w:spacing w:line="256" w:lineRule="auto"/>
              <w:jc w:val="center"/>
              <w:rPr>
                <w:sz w:val="22"/>
                <w:lang w:eastAsia="en-US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39C9486" w14:textId="77777777" w:rsidR="0077478B" w:rsidRPr="00CE0972" w:rsidRDefault="0077478B" w:rsidP="000B6539">
            <w:pPr>
              <w:spacing w:line="256" w:lineRule="auto"/>
              <w:jc w:val="center"/>
              <w:rPr>
                <w:sz w:val="22"/>
                <w:lang w:eastAsia="en-US"/>
              </w:rPr>
            </w:pPr>
          </w:p>
        </w:tc>
        <w:tc>
          <w:tcPr>
            <w:tcW w:w="8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8FA7C59" w14:textId="77777777" w:rsidR="0077478B" w:rsidRPr="00CE0972" w:rsidRDefault="0077478B" w:rsidP="000B6539">
            <w:pPr>
              <w:spacing w:line="256" w:lineRule="auto"/>
              <w:jc w:val="center"/>
              <w:rPr>
                <w:sz w:val="22"/>
                <w:lang w:eastAsia="en-US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C81277E" w14:textId="77777777" w:rsidR="0077478B" w:rsidRPr="00CE0972" w:rsidRDefault="0077478B" w:rsidP="000B6539">
            <w:pPr>
              <w:spacing w:line="256" w:lineRule="auto"/>
              <w:jc w:val="center"/>
              <w:rPr>
                <w:sz w:val="22"/>
                <w:lang w:eastAsia="en-US"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1D4D959" w14:textId="77777777" w:rsidR="0077478B" w:rsidRPr="00CE0972" w:rsidRDefault="0077478B" w:rsidP="000B6539">
            <w:pPr>
              <w:spacing w:line="256" w:lineRule="auto"/>
              <w:jc w:val="center"/>
              <w:rPr>
                <w:sz w:val="22"/>
                <w:lang w:eastAsia="en-US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DA31D9A" w14:textId="77777777" w:rsidR="0077478B" w:rsidRPr="00CE0972" w:rsidRDefault="0077478B" w:rsidP="000B6539">
            <w:pPr>
              <w:spacing w:line="256" w:lineRule="auto"/>
              <w:rPr>
                <w:sz w:val="22"/>
                <w:lang w:eastAsia="en-US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5B35092" w14:textId="77777777" w:rsidR="0077478B" w:rsidRPr="00CE0972" w:rsidRDefault="0077478B" w:rsidP="000B6539">
            <w:pPr>
              <w:spacing w:line="256" w:lineRule="auto"/>
              <w:jc w:val="center"/>
              <w:rPr>
                <w:sz w:val="22"/>
                <w:lang w:eastAsia="en-US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2ED35F5" w14:textId="77777777" w:rsidR="0077478B" w:rsidRPr="00CE0972" w:rsidRDefault="0077478B" w:rsidP="000B6539">
            <w:pPr>
              <w:spacing w:line="256" w:lineRule="auto"/>
              <w:jc w:val="center"/>
              <w:rPr>
                <w:sz w:val="22"/>
                <w:lang w:eastAsia="en-US"/>
              </w:rPr>
            </w:pPr>
          </w:p>
        </w:tc>
      </w:tr>
      <w:tr w:rsidR="0077478B" w:rsidRPr="001C31F6" w14:paraId="62EB6381" w14:textId="013BC4F6" w:rsidTr="00A12CAF">
        <w:trPr>
          <w:trHeight w:val="135"/>
        </w:trPr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F4173" w14:textId="77777777" w:rsidR="0077478B" w:rsidRPr="00CE0972" w:rsidRDefault="0077478B" w:rsidP="000B6539">
            <w:pPr>
              <w:spacing w:line="256" w:lineRule="auto"/>
              <w:rPr>
                <w:sz w:val="22"/>
                <w:lang w:eastAsia="en-US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91ECE1E" w14:textId="77777777" w:rsidR="0077478B" w:rsidRPr="00CE0972" w:rsidRDefault="0077478B" w:rsidP="000B6539">
            <w:pPr>
              <w:spacing w:line="256" w:lineRule="auto"/>
              <w:rPr>
                <w:sz w:val="22"/>
                <w:lang w:eastAsia="en-US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DD619C3" w14:textId="77777777" w:rsidR="0077478B" w:rsidRPr="00CE0972" w:rsidRDefault="0077478B" w:rsidP="000B6539">
            <w:pPr>
              <w:spacing w:line="256" w:lineRule="auto"/>
              <w:jc w:val="center"/>
              <w:rPr>
                <w:sz w:val="22"/>
                <w:lang w:eastAsia="en-US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9A6FE8B" w14:textId="77777777" w:rsidR="0077478B" w:rsidRPr="00CE0972" w:rsidRDefault="0077478B" w:rsidP="000B6539">
            <w:pPr>
              <w:spacing w:line="256" w:lineRule="auto"/>
              <w:jc w:val="center"/>
              <w:rPr>
                <w:sz w:val="22"/>
                <w:lang w:eastAsia="en-US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67FF6E2" w14:textId="77777777" w:rsidR="0077478B" w:rsidRPr="00CE0972" w:rsidRDefault="0077478B" w:rsidP="000B6539">
            <w:pPr>
              <w:spacing w:line="256" w:lineRule="auto"/>
              <w:rPr>
                <w:sz w:val="22"/>
                <w:lang w:eastAsia="en-US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62F1485" w14:textId="77777777" w:rsidR="0077478B" w:rsidRPr="00CE0972" w:rsidRDefault="0077478B" w:rsidP="000B6539">
            <w:pPr>
              <w:spacing w:line="256" w:lineRule="auto"/>
              <w:jc w:val="center"/>
              <w:rPr>
                <w:sz w:val="22"/>
                <w:lang w:eastAsia="en-US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732F2AE" w14:textId="77777777" w:rsidR="0077478B" w:rsidRPr="00CE0972" w:rsidRDefault="0077478B" w:rsidP="000B6539">
            <w:pPr>
              <w:spacing w:line="256" w:lineRule="auto"/>
              <w:jc w:val="center"/>
              <w:rPr>
                <w:sz w:val="22"/>
                <w:lang w:eastAsia="en-US"/>
              </w:rPr>
            </w:pPr>
          </w:p>
        </w:tc>
        <w:tc>
          <w:tcPr>
            <w:tcW w:w="8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894D82C" w14:textId="77777777" w:rsidR="0077478B" w:rsidRPr="00CE0972" w:rsidRDefault="0077478B" w:rsidP="000B6539">
            <w:pPr>
              <w:spacing w:line="256" w:lineRule="auto"/>
              <w:jc w:val="center"/>
              <w:rPr>
                <w:sz w:val="22"/>
                <w:lang w:eastAsia="en-US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135FD74" w14:textId="77777777" w:rsidR="0077478B" w:rsidRPr="00CE0972" w:rsidRDefault="0077478B" w:rsidP="000B6539">
            <w:pPr>
              <w:spacing w:line="256" w:lineRule="auto"/>
              <w:jc w:val="center"/>
              <w:rPr>
                <w:sz w:val="22"/>
                <w:lang w:eastAsia="en-US"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F493370" w14:textId="77777777" w:rsidR="0077478B" w:rsidRPr="00CE0972" w:rsidRDefault="0077478B" w:rsidP="000B6539">
            <w:pPr>
              <w:spacing w:line="256" w:lineRule="auto"/>
              <w:jc w:val="center"/>
              <w:rPr>
                <w:sz w:val="22"/>
                <w:lang w:eastAsia="en-US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64749E5" w14:textId="77777777" w:rsidR="0077478B" w:rsidRPr="00CE0972" w:rsidRDefault="0077478B" w:rsidP="000B6539">
            <w:pPr>
              <w:spacing w:line="256" w:lineRule="auto"/>
              <w:rPr>
                <w:sz w:val="22"/>
                <w:lang w:eastAsia="en-US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7EAB9EB" w14:textId="77777777" w:rsidR="0077478B" w:rsidRPr="00CE0972" w:rsidRDefault="0077478B" w:rsidP="000B6539">
            <w:pPr>
              <w:spacing w:line="256" w:lineRule="auto"/>
              <w:jc w:val="center"/>
              <w:rPr>
                <w:sz w:val="22"/>
                <w:lang w:eastAsia="en-US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CFFB362" w14:textId="77777777" w:rsidR="0077478B" w:rsidRPr="00CE0972" w:rsidRDefault="0077478B" w:rsidP="000B6539">
            <w:pPr>
              <w:spacing w:line="256" w:lineRule="auto"/>
              <w:jc w:val="center"/>
              <w:rPr>
                <w:sz w:val="22"/>
                <w:lang w:eastAsia="en-US"/>
              </w:rPr>
            </w:pPr>
          </w:p>
        </w:tc>
      </w:tr>
      <w:tr w:rsidR="0077478B" w:rsidRPr="001C31F6" w14:paraId="1F0C5D24" w14:textId="2891A247" w:rsidTr="00A12CAF">
        <w:trPr>
          <w:trHeight w:val="195"/>
        </w:trPr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544B8" w14:textId="77777777" w:rsidR="0077478B" w:rsidRPr="00CE0972" w:rsidRDefault="0077478B" w:rsidP="000B6539">
            <w:pPr>
              <w:spacing w:line="256" w:lineRule="auto"/>
              <w:rPr>
                <w:sz w:val="22"/>
                <w:lang w:eastAsia="en-US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13A4686" w14:textId="77777777" w:rsidR="0077478B" w:rsidRPr="00CE0972" w:rsidRDefault="0077478B" w:rsidP="000B6539">
            <w:pPr>
              <w:spacing w:line="256" w:lineRule="auto"/>
              <w:rPr>
                <w:sz w:val="22"/>
                <w:lang w:eastAsia="en-US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3B049F1" w14:textId="77777777" w:rsidR="0077478B" w:rsidRPr="00CE0972" w:rsidRDefault="0077478B" w:rsidP="000B6539">
            <w:pPr>
              <w:spacing w:line="256" w:lineRule="auto"/>
              <w:jc w:val="center"/>
              <w:rPr>
                <w:sz w:val="22"/>
                <w:lang w:eastAsia="en-US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D114C10" w14:textId="77777777" w:rsidR="0077478B" w:rsidRPr="00CE0972" w:rsidRDefault="0077478B" w:rsidP="000B6539">
            <w:pPr>
              <w:spacing w:line="256" w:lineRule="auto"/>
              <w:jc w:val="center"/>
              <w:rPr>
                <w:sz w:val="22"/>
                <w:lang w:eastAsia="en-US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B9FCD6A" w14:textId="77777777" w:rsidR="0077478B" w:rsidRPr="00CE0972" w:rsidRDefault="0077478B" w:rsidP="000B6539">
            <w:pPr>
              <w:spacing w:line="256" w:lineRule="auto"/>
              <w:rPr>
                <w:sz w:val="22"/>
                <w:lang w:eastAsia="en-US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C983FE9" w14:textId="77777777" w:rsidR="0077478B" w:rsidRPr="00CE0972" w:rsidRDefault="0077478B" w:rsidP="000B6539">
            <w:pPr>
              <w:spacing w:line="256" w:lineRule="auto"/>
              <w:jc w:val="center"/>
              <w:rPr>
                <w:sz w:val="22"/>
                <w:lang w:eastAsia="en-US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7D8B6C4" w14:textId="77777777" w:rsidR="0077478B" w:rsidRPr="00CE0972" w:rsidRDefault="0077478B" w:rsidP="000B6539">
            <w:pPr>
              <w:spacing w:line="256" w:lineRule="auto"/>
              <w:jc w:val="center"/>
              <w:rPr>
                <w:sz w:val="22"/>
                <w:lang w:eastAsia="en-US"/>
              </w:rPr>
            </w:pPr>
          </w:p>
        </w:tc>
        <w:tc>
          <w:tcPr>
            <w:tcW w:w="8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FE87769" w14:textId="77777777" w:rsidR="0077478B" w:rsidRPr="00CE0972" w:rsidRDefault="0077478B" w:rsidP="000B6539">
            <w:pPr>
              <w:spacing w:line="256" w:lineRule="auto"/>
              <w:jc w:val="center"/>
              <w:rPr>
                <w:sz w:val="22"/>
                <w:lang w:eastAsia="en-US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439DAE0" w14:textId="77777777" w:rsidR="0077478B" w:rsidRPr="00CE0972" w:rsidRDefault="0077478B" w:rsidP="000B6539">
            <w:pPr>
              <w:spacing w:line="256" w:lineRule="auto"/>
              <w:jc w:val="center"/>
              <w:rPr>
                <w:sz w:val="22"/>
                <w:lang w:eastAsia="en-US"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A8E9425" w14:textId="77777777" w:rsidR="0077478B" w:rsidRPr="00CE0972" w:rsidRDefault="0077478B" w:rsidP="000B6539">
            <w:pPr>
              <w:spacing w:line="256" w:lineRule="auto"/>
              <w:jc w:val="center"/>
              <w:rPr>
                <w:sz w:val="22"/>
                <w:lang w:eastAsia="en-US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AD6484D" w14:textId="77777777" w:rsidR="0077478B" w:rsidRPr="00CE0972" w:rsidRDefault="0077478B" w:rsidP="000B6539">
            <w:pPr>
              <w:spacing w:line="256" w:lineRule="auto"/>
              <w:rPr>
                <w:sz w:val="22"/>
                <w:lang w:eastAsia="en-US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9A08B49" w14:textId="77777777" w:rsidR="0077478B" w:rsidRPr="00CE0972" w:rsidRDefault="0077478B" w:rsidP="000B6539">
            <w:pPr>
              <w:spacing w:line="256" w:lineRule="auto"/>
              <w:jc w:val="center"/>
              <w:rPr>
                <w:sz w:val="22"/>
                <w:lang w:eastAsia="en-US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60B3D8E" w14:textId="77777777" w:rsidR="0077478B" w:rsidRPr="00CE0972" w:rsidRDefault="0077478B" w:rsidP="000B6539">
            <w:pPr>
              <w:spacing w:line="256" w:lineRule="auto"/>
              <w:jc w:val="center"/>
              <w:rPr>
                <w:sz w:val="22"/>
                <w:lang w:eastAsia="en-US"/>
              </w:rPr>
            </w:pPr>
          </w:p>
        </w:tc>
      </w:tr>
      <w:tr w:rsidR="0077478B" w:rsidRPr="001C31F6" w14:paraId="369953BE" w14:textId="28456088" w:rsidTr="00A12CAF">
        <w:trPr>
          <w:trHeight w:val="99"/>
        </w:trPr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DFE07" w14:textId="77777777" w:rsidR="0077478B" w:rsidRPr="00CE0972" w:rsidRDefault="0077478B" w:rsidP="000B6539">
            <w:pPr>
              <w:spacing w:line="256" w:lineRule="auto"/>
              <w:rPr>
                <w:sz w:val="22"/>
                <w:lang w:eastAsia="en-US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8E7251E" w14:textId="77777777" w:rsidR="0077478B" w:rsidRPr="00CE0972" w:rsidRDefault="0077478B" w:rsidP="000B6539">
            <w:pPr>
              <w:spacing w:line="256" w:lineRule="auto"/>
              <w:rPr>
                <w:sz w:val="22"/>
                <w:lang w:eastAsia="en-US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687A9D2" w14:textId="77777777" w:rsidR="0077478B" w:rsidRPr="00CE0972" w:rsidRDefault="0077478B" w:rsidP="000B6539">
            <w:pPr>
              <w:spacing w:line="256" w:lineRule="auto"/>
              <w:jc w:val="center"/>
              <w:rPr>
                <w:sz w:val="22"/>
                <w:lang w:eastAsia="en-US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D8AA06D" w14:textId="77777777" w:rsidR="0077478B" w:rsidRPr="00CE0972" w:rsidRDefault="0077478B" w:rsidP="000B6539">
            <w:pPr>
              <w:spacing w:line="256" w:lineRule="auto"/>
              <w:jc w:val="center"/>
              <w:rPr>
                <w:sz w:val="22"/>
                <w:lang w:eastAsia="en-US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A3945D9" w14:textId="77777777" w:rsidR="0077478B" w:rsidRPr="00CE0972" w:rsidRDefault="0077478B" w:rsidP="000B6539">
            <w:pPr>
              <w:spacing w:line="256" w:lineRule="auto"/>
              <w:rPr>
                <w:sz w:val="22"/>
                <w:lang w:eastAsia="en-US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2395DEA" w14:textId="77777777" w:rsidR="0077478B" w:rsidRPr="00CE0972" w:rsidRDefault="0077478B" w:rsidP="000B6539">
            <w:pPr>
              <w:spacing w:line="256" w:lineRule="auto"/>
              <w:jc w:val="center"/>
              <w:rPr>
                <w:sz w:val="22"/>
                <w:lang w:eastAsia="en-US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DD4A9CE" w14:textId="77777777" w:rsidR="0077478B" w:rsidRPr="00CE0972" w:rsidRDefault="0077478B" w:rsidP="000B6539">
            <w:pPr>
              <w:spacing w:line="256" w:lineRule="auto"/>
              <w:jc w:val="center"/>
              <w:rPr>
                <w:sz w:val="22"/>
                <w:lang w:eastAsia="en-US"/>
              </w:rPr>
            </w:pPr>
          </w:p>
        </w:tc>
        <w:tc>
          <w:tcPr>
            <w:tcW w:w="8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2832ED5" w14:textId="77777777" w:rsidR="0077478B" w:rsidRPr="00CE0972" w:rsidRDefault="0077478B" w:rsidP="000B6539">
            <w:pPr>
              <w:spacing w:line="256" w:lineRule="auto"/>
              <w:jc w:val="center"/>
              <w:rPr>
                <w:sz w:val="22"/>
                <w:lang w:eastAsia="en-US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DA889E7" w14:textId="77777777" w:rsidR="0077478B" w:rsidRPr="00CE0972" w:rsidRDefault="0077478B" w:rsidP="000B6539">
            <w:pPr>
              <w:spacing w:line="256" w:lineRule="auto"/>
              <w:jc w:val="center"/>
              <w:rPr>
                <w:sz w:val="22"/>
                <w:lang w:eastAsia="en-US"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5BF4BAB" w14:textId="77777777" w:rsidR="0077478B" w:rsidRPr="00CE0972" w:rsidRDefault="0077478B" w:rsidP="000B6539">
            <w:pPr>
              <w:spacing w:line="256" w:lineRule="auto"/>
              <w:jc w:val="center"/>
              <w:rPr>
                <w:sz w:val="22"/>
                <w:lang w:eastAsia="en-US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6C6B66A" w14:textId="77777777" w:rsidR="0077478B" w:rsidRPr="00CE0972" w:rsidRDefault="0077478B" w:rsidP="000B6539">
            <w:pPr>
              <w:spacing w:line="256" w:lineRule="auto"/>
              <w:rPr>
                <w:sz w:val="22"/>
                <w:lang w:eastAsia="en-US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050CB71" w14:textId="77777777" w:rsidR="0077478B" w:rsidRPr="00CE0972" w:rsidRDefault="0077478B" w:rsidP="000B6539">
            <w:pPr>
              <w:spacing w:line="256" w:lineRule="auto"/>
              <w:jc w:val="center"/>
              <w:rPr>
                <w:sz w:val="22"/>
                <w:lang w:eastAsia="en-US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8950346" w14:textId="77777777" w:rsidR="0077478B" w:rsidRPr="00CE0972" w:rsidRDefault="0077478B" w:rsidP="000B6539">
            <w:pPr>
              <w:spacing w:line="256" w:lineRule="auto"/>
              <w:jc w:val="center"/>
              <w:rPr>
                <w:sz w:val="22"/>
                <w:lang w:eastAsia="en-US"/>
              </w:rPr>
            </w:pPr>
          </w:p>
        </w:tc>
      </w:tr>
      <w:tr w:rsidR="0077478B" w:rsidRPr="001C31F6" w14:paraId="4D349609" w14:textId="57AB3AF1" w:rsidTr="00A12CAF">
        <w:trPr>
          <w:trHeight w:val="158"/>
        </w:trPr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E6183" w14:textId="77777777" w:rsidR="0077478B" w:rsidRPr="00CE0972" w:rsidRDefault="0077478B" w:rsidP="000B6539">
            <w:pPr>
              <w:spacing w:line="256" w:lineRule="auto"/>
              <w:rPr>
                <w:sz w:val="22"/>
                <w:lang w:eastAsia="en-US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55FBD61" w14:textId="77777777" w:rsidR="0077478B" w:rsidRPr="00CE0972" w:rsidRDefault="0077478B" w:rsidP="000B6539">
            <w:pPr>
              <w:spacing w:line="256" w:lineRule="auto"/>
              <w:rPr>
                <w:sz w:val="22"/>
                <w:lang w:eastAsia="en-US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4F0DD1A" w14:textId="77777777" w:rsidR="0077478B" w:rsidRPr="00CE0972" w:rsidRDefault="0077478B" w:rsidP="000B6539">
            <w:pPr>
              <w:spacing w:line="256" w:lineRule="auto"/>
              <w:jc w:val="center"/>
              <w:rPr>
                <w:sz w:val="22"/>
                <w:lang w:eastAsia="en-US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75EDE06" w14:textId="77777777" w:rsidR="0077478B" w:rsidRPr="00CE0972" w:rsidRDefault="0077478B" w:rsidP="000B6539">
            <w:pPr>
              <w:spacing w:line="256" w:lineRule="auto"/>
              <w:jc w:val="center"/>
              <w:rPr>
                <w:sz w:val="22"/>
                <w:lang w:eastAsia="en-US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D787322" w14:textId="77777777" w:rsidR="0077478B" w:rsidRPr="00CE0972" w:rsidRDefault="0077478B" w:rsidP="000B6539">
            <w:pPr>
              <w:spacing w:line="256" w:lineRule="auto"/>
              <w:rPr>
                <w:sz w:val="22"/>
                <w:lang w:eastAsia="en-US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0E5A901" w14:textId="77777777" w:rsidR="0077478B" w:rsidRPr="00CE0972" w:rsidRDefault="0077478B" w:rsidP="000B6539">
            <w:pPr>
              <w:spacing w:line="256" w:lineRule="auto"/>
              <w:jc w:val="center"/>
              <w:rPr>
                <w:sz w:val="22"/>
                <w:lang w:eastAsia="en-US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5917A68" w14:textId="77777777" w:rsidR="0077478B" w:rsidRPr="00CE0972" w:rsidRDefault="0077478B" w:rsidP="000B6539">
            <w:pPr>
              <w:spacing w:line="256" w:lineRule="auto"/>
              <w:jc w:val="center"/>
              <w:rPr>
                <w:sz w:val="22"/>
                <w:lang w:eastAsia="en-US"/>
              </w:rPr>
            </w:pPr>
          </w:p>
        </w:tc>
        <w:tc>
          <w:tcPr>
            <w:tcW w:w="8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911C8F7" w14:textId="77777777" w:rsidR="0077478B" w:rsidRPr="00CE0972" w:rsidRDefault="0077478B" w:rsidP="000B6539">
            <w:pPr>
              <w:spacing w:line="256" w:lineRule="auto"/>
              <w:jc w:val="center"/>
              <w:rPr>
                <w:sz w:val="22"/>
                <w:lang w:eastAsia="en-US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A5775C2" w14:textId="77777777" w:rsidR="0077478B" w:rsidRPr="00CE0972" w:rsidRDefault="0077478B" w:rsidP="000B6539">
            <w:pPr>
              <w:spacing w:line="256" w:lineRule="auto"/>
              <w:jc w:val="center"/>
              <w:rPr>
                <w:sz w:val="22"/>
                <w:lang w:eastAsia="en-US"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84D7EFF" w14:textId="77777777" w:rsidR="0077478B" w:rsidRPr="00CE0972" w:rsidRDefault="0077478B" w:rsidP="000B6539">
            <w:pPr>
              <w:spacing w:line="256" w:lineRule="auto"/>
              <w:jc w:val="center"/>
              <w:rPr>
                <w:sz w:val="22"/>
                <w:lang w:eastAsia="en-US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00DEF95" w14:textId="77777777" w:rsidR="0077478B" w:rsidRPr="00CE0972" w:rsidRDefault="0077478B" w:rsidP="000B6539">
            <w:pPr>
              <w:spacing w:line="256" w:lineRule="auto"/>
              <w:rPr>
                <w:sz w:val="22"/>
                <w:lang w:eastAsia="en-US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1ACCCAB" w14:textId="77777777" w:rsidR="0077478B" w:rsidRPr="00CE0972" w:rsidRDefault="0077478B" w:rsidP="000B6539">
            <w:pPr>
              <w:spacing w:line="256" w:lineRule="auto"/>
              <w:jc w:val="center"/>
              <w:rPr>
                <w:sz w:val="22"/>
                <w:lang w:eastAsia="en-US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F011753" w14:textId="77777777" w:rsidR="0077478B" w:rsidRPr="00CE0972" w:rsidRDefault="0077478B" w:rsidP="000B6539">
            <w:pPr>
              <w:spacing w:line="256" w:lineRule="auto"/>
              <w:jc w:val="center"/>
              <w:rPr>
                <w:sz w:val="22"/>
                <w:lang w:eastAsia="en-US"/>
              </w:rPr>
            </w:pPr>
          </w:p>
        </w:tc>
      </w:tr>
      <w:tr w:rsidR="0077478B" w:rsidRPr="001C31F6" w14:paraId="0981CE6D" w14:textId="47E8BAF2" w:rsidTr="00A12CAF">
        <w:trPr>
          <w:trHeight w:val="74"/>
        </w:trPr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CBD8B" w14:textId="77777777" w:rsidR="0077478B" w:rsidRPr="00CE0972" w:rsidRDefault="0077478B" w:rsidP="000B6539">
            <w:pPr>
              <w:spacing w:line="256" w:lineRule="auto"/>
              <w:rPr>
                <w:sz w:val="22"/>
                <w:lang w:eastAsia="en-US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7B07B60" w14:textId="77777777" w:rsidR="0077478B" w:rsidRPr="00CE0972" w:rsidRDefault="0077478B" w:rsidP="000B6539">
            <w:pPr>
              <w:spacing w:line="256" w:lineRule="auto"/>
              <w:rPr>
                <w:sz w:val="22"/>
                <w:lang w:eastAsia="en-US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879F1B5" w14:textId="77777777" w:rsidR="0077478B" w:rsidRPr="00CE0972" w:rsidRDefault="0077478B" w:rsidP="000B6539">
            <w:pPr>
              <w:spacing w:line="256" w:lineRule="auto"/>
              <w:jc w:val="center"/>
              <w:rPr>
                <w:sz w:val="22"/>
                <w:lang w:eastAsia="en-US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93A92CE" w14:textId="77777777" w:rsidR="0077478B" w:rsidRPr="00CE0972" w:rsidRDefault="0077478B" w:rsidP="000B6539">
            <w:pPr>
              <w:spacing w:line="256" w:lineRule="auto"/>
              <w:jc w:val="center"/>
              <w:rPr>
                <w:sz w:val="22"/>
                <w:lang w:eastAsia="en-US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71ED1F6" w14:textId="77777777" w:rsidR="0077478B" w:rsidRPr="00CE0972" w:rsidRDefault="0077478B" w:rsidP="000B6539">
            <w:pPr>
              <w:spacing w:line="256" w:lineRule="auto"/>
              <w:rPr>
                <w:sz w:val="22"/>
                <w:lang w:eastAsia="en-US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4699E36" w14:textId="77777777" w:rsidR="0077478B" w:rsidRPr="00CE0972" w:rsidRDefault="0077478B" w:rsidP="000B6539">
            <w:pPr>
              <w:spacing w:line="256" w:lineRule="auto"/>
              <w:jc w:val="center"/>
              <w:rPr>
                <w:sz w:val="22"/>
                <w:lang w:eastAsia="en-US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2E76145" w14:textId="77777777" w:rsidR="0077478B" w:rsidRPr="00CE0972" w:rsidRDefault="0077478B" w:rsidP="000B6539">
            <w:pPr>
              <w:spacing w:line="256" w:lineRule="auto"/>
              <w:jc w:val="center"/>
              <w:rPr>
                <w:sz w:val="22"/>
                <w:lang w:eastAsia="en-US"/>
              </w:rPr>
            </w:pPr>
          </w:p>
        </w:tc>
        <w:tc>
          <w:tcPr>
            <w:tcW w:w="8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18B843C" w14:textId="77777777" w:rsidR="0077478B" w:rsidRPr="00CE0972" w:rsidRDefault="0077478B" w:rsidP="000B6539">
            <w:pPr>
              <w:spacing w:line="256" w:lineRule="auto"/>
              <w:jc w:val="center"/>
              <w:rPr>
                <w:sz w:val="22"/>
                <w:lang w:eastAsia="en-US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05CC87D" w14:textId="77777777" w:rsidR="0077478B" w:rsidRPr="00CE0972" w:rsidRDefault="0077478B" w:rsidP="000B6539">
            <w:pPr>
              <w:spacing w:line="256" w:lineRule="auto"/>
              <w:jc w:val="center"/>
              <w:rPr>
                <w:sz w:val="22"/>
                <w:lang w:eastAsia="en-US"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2844352" w14:textId="77777777" w:rsidR="0077478B" w:rsidRPr="00CE0972" w:rsidRDefault="0077478B" w:rsidP="000B6539">
            <w:pPr>
              <w:spacing w:line="256" w:lineRule="auto"/>
              <w:jc w:val="center"/>
              <w:rPr>
                <w:sz w:val="22"/>
                <w:lang w:eastAsia="en-US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7176772" w14:textId="77777777" w:rsidR="0077478B" w:rsidRPr="00CE0972" w:rsidRDefault="0077478B" w:rsidP="000B6539">
            <w:pPr>
              <w:spacing w:line="256" w:lineRule="auto"/>
              <w:rPr>
                <w:sz w:val="22"/>
                <w:lang w:eastAsia="en-US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7E86544" w14:textId="77777777" w:rsidR="0077478B" w:rsidRPr="00CE0972" w:rsidRDefault="0077478B" w:rsidP="000B6539">
            <w:pPr>
              <w:spacing w:line="256" w:lineRule="auto"/>
              <w:jc w:val="center"/>
              <w:rPr>
                <w:sz w:val="22"/>
                <w:lang w:eastAsia="en-US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658B00E" w14:textId="77777777" w:rsidR="0077478B" w:rsidRPr="00CE0972" w:rsidRDefault="0077478B" w:rsidP="000B6539">
            <w:pPr>
              <w:spacing w:line="256" w:lineRule="auto"/>
              <w:jc w:val="center"/>
              <w:rPr>
                <w:sz w:val="22"/>
                <w:lang w:eastAsia="en-US"/>
              </w:rPr>
            </w:pPr>
          </w:p>
        </w:tc>
      </w:tr>
      <w:tr w:rsidR="0077478B" w:rsidRPr="001C31F6" w14:paraId="544E5A95" w14:textId="5366D044" w:rsidTr="00A12CAF">
        <w:trPr>
          <w:trHeight w:val="123"/>
        </w:trPr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8F494" w14:textId="77777777" w:rsidR="0077478B" w:rsidRPr="00CE0972" w:rsidRDefault="0077478B" w:rsidP="000B6539">
            <w:pPr>
              <w:spacing w:line="256" w:lineRule="auto"/>
              <w:rPr>
                <w:sz w:val="22"/>
                <w:lang w:eastAsia="en-US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52BA875" w14:textId="77777777" w:rsidR="0077478B" w:rsidRPr="00CE0972" w:rsidRDefault="0077478B" w:rsidP="000B6539">
            <w:pPr>
              <w:spacing w:line="256" w:lineRule="auto"/>
              <w:rPr>
                <w:sz w:val="22"/>
                <w:lang w:eastAsia="en-US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6EA706A" w14:textId="77777777" w:rsidR="0077478B" w:rsidRPr="00CE0972" w:rsidRDefault="0077478B" w:rsidP="000B6539">
            <w:pPr>
              <w:spacing w:line="256" w:lineRule="auto"/>
              <w:jc w:val="center"/>
              <w:rPr>
                <w:sz w:val="22"/>
                <w:lang w:eastAsia="en-US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AE7592A" w14:textId="77777777" w:rsidR="0077478B" w:rsidRPr="00CE0972" w:rsidRDefault="0077478B" w:rsidP="000B6539">
            <w:pPr>
              <w:spacing w:line="256" w:lineRule="auto"/>
              <w:jc w:val="center"/>
              <w:rPr>
                <w:sz w:val="22"/>
                <w:lang w:eastAsia="en-US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854851C" w14:textId="77777777" w:rsidR="0077478B" w:rsidRPr="00CE0972" w:rsidRDefault="0077478B" w:rsidP="000B6539">
            <w:pPr>
              <w:spacing w:line="256" w:lineRule="auto"/>
              <w:rPr>
                <w:sz w:val="22"/>
                <w:lang w:eastAsia="en-US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D836FBE" w14:textId="77777777" w:rsidR="0077478B" w:rsidRPr="00CE0972" w:rsidRDefault="0077478B" w:rsidP="000B6539">
            <w:pPr>
              <w:spacing w:line="256" w:lineRule="auto"/>
              <w:jc w:val="center"/>
              <w:rPr>
                <w:sz w:val="22"/>
                <w:lang w:eastAsia="en-US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662AD82" w14:textId="77777777" w:rsidR="0077478B" w:rsidRPr="00CE0972" w:rsidRDefault="0077478B" w:rsidP="000B6539">
            <w:pPr>
              <w:spacing w:line="256" w:lineRule="auto"/>
              <w:jc w:val="center"/>
              <w:rPr>
                <w:sz w:val="22"/>
                <w:lang w:eastAsia="en-US"/>
              </w:rPr>
            </w:pPr>
          </w:p>
        </w:tc>
        <w:tc>
          <w:tcPr>
            <w:tcW w:w="8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2A713C4" w14:textId="77777777" w:rsidR="0077478B" w:rsidRPr="00CE0972" w:rsidRDefault="0077478B" w:rsidP="000B6539">
            <w:pPr>
              <w:spacing w:line="256" w:lineRule="auto"/>
              <w:jc w:val="center"/>
              <w:rPr>
                <w:sz w:val="22"/>
                <w:lang w:eastAsia="en-US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EAE213E" w14:textId="77777777" w:rsidR="0077478B" w:rsidRPr="00CE0972" w:rsidRDefault="0077478B" w:rsidP="000B6539">
            <w:pPr>
              <w:spacing w:line="256" w:lineRule="auto"/>
              <w:jc w:val="center"/>
              <w:rPr>
                <w:sz w:val="22"/>
                <w:lang w:eastAsia="en-US"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93E1599" w14:textId="77777777" w:rsidR="0077478B" w:rsidRPr="00CE0972" w:rsidRDefault="0077478B" w:rsidP="000B6539">
            <w:pPr>
              <w:spacing w:line="256" w:lineRule="auto"/>
              <w:jc w:val="center"/>
              <w:rPr>
                <w:sz w:val="22"/>
                <w:lang w:eastAsia="en-US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DCF72C3" w14:textId="77777777" w:rsidR="0077478B" w:rsidRPr="00CE0972" w:rsidRDefault="0077478B" w:rsidP="000B6539">
            <w:pPr>
              <w:spacing w:line="256" w:lineRule="auto"/>
              <w:rPr>
                <w:sz w:val="22"/>
                <w:lang w:eastAsia="en-US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A72770F" w14:textId="77777777" w:rsidR="0077478B" w:rsidRPr="00CE0972" w:rsidRDefault="0077478B" w:rsidP="000B6539">
            <w:pPr>
              <w:spacing w:line="256" w:lineRule="auto"/>
              <w:jc w:val="center"/>
              <w:rPr>
                <w:sz w:val="22"/>
                <w:lang w:eastAsia="en-US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A50AFF9" w14:textId="77777777" w:rsidR="0077478B" w:rsidRPr="00CE0972" w:rsidRDefault="0077478B" w:rsidP="000B6539">
            <w:pPr>
              <w:spacing w:line="256" w:lineRule="auto"/>
              <w:jc w:val="center"/>
              <w:rPr>
                <w:sz w:val="22"/>
                <w:lang w:eastAsia="en-US"/>
              </w:rPr>
            </w:pPr>
          </w:p>
        </w:tc>
      </w:tr>
      <w:tr w:rsidR="0077478B" w:rsidRPr="001C31F6" w14:paraId="7CF0A7BB" w14:textId="747BB32E" w:rsidTr="00A12CAF">
        <w:trPr>
          <w:trHeight w:val="169"/>
        </w:trPr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5E1B1" w14:textId="77777777" w:rsidR="0077478B" w:rsidRPr="00CE0972" w:rsidRDefault="0077478B" w:rsidP="000B6539">
            <w:pPr>
              <w:spacing w:line="256" w:lineRule="auto"/>
              <w:rPr>
                <w:sz w:val="22"/>
                <w:lang w:eastAsia="en-US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FE01BCA" w14:textId="77777777" w:rsidR="0077478B" w:rsidRPr="00CE0972" w:rsidRDefault="0077478B" w:rsidP="000B6539">
            <w:pPr>
              <w:spacing w:line="256" w:lineRule="auto"/>
              <w:rPr>
                <w:sz w:val="22"/>
                <w:lang w:eastAsia="en-US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3970214" w14:textId="77777777" w:rsidR="0077478B" w:rsidRPr="00CE0972" w:rsidRDefault="0077478B" w:rsidP="000B6539">
            <w:pPr>
              <w:spacing w:line="256" w:lineRule="auto"/>
              <w:jc w:val="center"/>
              <w:rPr>
                <w:sz w:val="22"/>
                <w:lang w:eastAsia="en-US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337901C" w14:textId="77777777" w:rsidR="0077478B" w:rsidRPr="00CE0972" w:rsidRDefault="0077478B" w:rsidP="000B6539">
            <w:pPr>
              <w:spacing w:line="256" w:lineRule="auto"/>
              <w:jc w:val="center"/>
              <w:rPr>
                <w:sz w:val="22"/>
                <w:lang w:eastAsia="en-US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5A049A7" w14:textId="77777777" w:rsidR="0077478B" w:rsidRPr="00CE0972" w:rsidRDefault="0077478B" w:rsidP="000B6539">
            <w:pPr>
              <w:spacing w:line="256" w:lineRule="auto"/>
              <w:rPr>
                <w:sz w:val="22"/>
                <w:lang w:eastAsia="en-US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1367073" w14:textId="77777777" w:rsidR="0077478B" w:rsidRPr="00CE0972" w:rsidRDefault="0077478B" w:rsidP="000B6539">
            <w:pPr>
              <w:spacing w:line="256" w:lineRule="auto"/>
              <w:jc w:val="center"/>
              <w:rPr>
                <w:sz w:val="22"/>
                <w:lang w:eastAsia="en-US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084AB05" w14:textId="77777777" w:rsidR="0077478B" w:rsidRPr="00CE0972" w:rsidRDefault="0077478B" w:rsidP="000B6539">
            <w:pPr>
              <w:spacing w:line="256" w:lineRule="auto"/>
              <w:jc w:val="center"/>
              <w:rPr>
                <w:sz w:val="22"/>
                <w:lang w:eastAsia="en-US"/>
              </w:rPr>
            </w:pPr>
          </w:p>
        </w:tc>
        <w:tc>
          <w:tcPr>
            <w:tcW w:w="8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CA19DFB" w14:textId="77777777" w:rsidR="0077478B" w:rsidRPr="00CE0972" w:rsidRDefault="0077478B" w:rsidP="000B6539">
            <w:pPr>
              <w:spacing w:line="256" w:lineRule="auto"/>
              <w:jc w:val="center"/>
              <w:rPr>
                <w:sz w:val="22"/>
                <w:lang w:eastAsia="en-US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F3684BE" w14:textId="77777777" w:rsidR="0077478B" w:rsidRPr="00CE0972" w:rsidRDefault="0077478B" w:rsidP="000B6539">
            <w:pPr>
              <w:spacing w:line="256" w:lineRule="auto"/>
              <w:jc w:val="center"/>
              <w:rPr>
                <w:sz w:val="22"/>
                <w:lang w:eastAsia="en-US"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98F4FB5" w14:textId="77777777" w:rsidR="0077478B" w:rsidRPr="00CE0972" w:rsidRDefault="0077478B" w:rsidP="000B6539">
            <w:pPr>
              <w:spacing w:line="256" w:lineRule="auto"/>
              <w:jc w:val="center"/>
              <w:rPr>
                <w:sz w:val="22"/>
                <w:lang w:eastAsia="en-US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9F18EC6" w14:textId="77777777" w:rsidR="0077478B" w:rsidRPr="00CE0972" w:rsidRDefault="0077478B" w:rsidP="000B6539">
            <w:pPr>
              <w:spacing w:line="256" w:lineRule="auto"/>
              <w:rPr>
                <w:sz w:val="22"/>
                <w:lang w:eastAsia="en-US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2FF085D" w14:textId="77777777" w:rsidR="0077478B" w:rsidRPr="00CE0972" w:rsidRDefault="0077478B" w:rsidP="000B6539">
            <w:pPr>
              <w:spacing w:line="256" w:lineRule="auto"/>
              <w:jc w:val="center"/>
              <w:rPr>
                <w:sz w:val="22"/>
                <w:lang w:eastAsia="en-US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895CFBD" w14:textId="77777777" w:rsidR="0077478B" w:rsidRPr="00CE0972" w:rsidRDefault="0077478B" w:rsidP="000B6539">
            <w:pPr>
              <w:spacing w:line="256" w:lineRule="auto"/>
              <w:jc w:val="center"/>
              <w:rPr>
                <w:sz w:val="22"/>
                <w:lang w:eastAsia="en-US"/>
              </w:rPr>
            </w:pPr>
          </w:p>
        </w:tc>
      </w:tr>
      <w:tr w:rsidR="0077478B" w:rsidRPr="001C31F6" w14:paraId="2E973223" w14:textId="364F7262" w:rsidTr="00A12CAF">
        <w:trPr>
          <w:trHeight w:val="216"/>
        </w:trPr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FA9DE" w14:textId="77777777" w:rsidR="0077478B" w:rsidRPr="00CE0972" w:rsidRDefault="0077478B" w:rsidP="000B6539">
            <w:pPr>
              <w:spacing w:line="256" w:lineRule="auto"/>
              <w:rPr>
                <w:sz w:val="22"/>
                <w:lang w:eastAsia="en-US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C048A14" w14:textId="77777777" w:rsidR="0077478B" w:rsidRPr="00CE0972" w:rsidRDefault="0077478B" w:rsidP="000B6539">
            <w:pPr>
              <w:spacing w:line="256" w:lineRule="auto"/>
              <w:rPr>
                <w:sz w:val="22"/>
                <w:lang w:eastAsia="en-US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53218B5" w14:textId="77777777" w:rsidR="0077478B" w:rsidRPr="00CE0972" w:rsidRDefault="0077478B" w:rsidP="000B6539">
            <w:pPr>
              <w:spacing w:line="256" w:lineRule="auto"/>
              <w:jc w:val="center"/>
              <w:rPr>
                <w:sz w:val="22"/>
                <w:lang w:eastAsia="en-US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DEA798B" w14:textId="77777777" w:rsidR="0077478B" w:rsidRPr="00CE0972" w:rsidRDefault="0077478B" w:rsidP="000B6539">
            <w:pPr>
              <w:spacing w:line="256" w:lineRule="auto"/>
              <w:jc w:val="center"/>
              <w:rPr>
                <w:sz w:val="22"/>
                <w:lang w:eastAsia="en-US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745C6A0" w14:textId="77777777" w:rsidR="0077478B" w:rsidRPr="00CE0972" w:rsidRDefault="0077478B" w:rsidP="000B6539">
            <w:pPr>
              <w:spacing w:line="256" w:lineRule="auto"/>
              <w:rPr>
                <w:sz w:val="22"/>
                <w:lang w:eastAsia="en-US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AE1CF27" w14:textId="77777777" w:rsidR="0077478B" w:rsidRPr="00CE0972" w:rsidRDefault="0077478B" w:rsidP="000B6539">
            <w:pPr>
              <w:spacing w:line="256" w:lineRule="auto"/>
              <w:jc w:val="center"/>
              <w:rPr>
                <w:sz w:val="22"/>
                <w:lang w:eastAsia="en-US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3D4DBA4" w14:textId="77777777" w:rsidR="0077478B" w:rsidRPr="00CE0972" w:rsidRDefault="0077478B" w:rsidP="000B6539">
            <w:pPr>
              <w:spacing w:line="256" w:lineRule="auto"/>
              <w:jc w:val="center"/>
              <w:rPr>
                <w:sz w:val="22"/>
                <w:lang w:eastAsia="en-US"/>
              </w:rPr>
            </w:pPr>
          </w:p>
        </w:tc>
        <w:tc>
          <w:tcPr>
            <w:tcW w:w="8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7FAFF91" w14:textId="77777777" w:rsidR="0077478B" w:rsidRPr="00CE0972" w:rsidRDefault="0077478B" w:rsidP="000B6539">
            <w:pPr>
              <w:spacing w:line="256" w:lineRule="auto"/>
              <w:jc w:val="center"/>
              <w:rPr>
                <w:sz w:val="22"/>
                <w:lang w:eastAsia="en-US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32B211D" w14:textId="77777777" w:rsidR="0077478B" w:rsidRPr="00CE0972" w:rsidRDefault="0077478B" w:rsidP="000B6539">
            <w:pPr>
              <w:spacing w:line="256" w:lineRule="auto"/>
              <w:jc w:val="center"/>
              <w:rPr>
                <w:sz w:val="22"/>
                <w:lang w:eastAsia="en-US"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8A21B4B" w14:textId="77777777" w:rsidR="0077478B" w:rsidRPr="00CE0972" w:rsidRDefault="0077478B" w:rsidP="000B6539">
            <w:pPr>
              <w:spacing w:line="256" w:lineRule="auto"/>
              <w:jc w:val="center"/>
              <w:rPr>
                <w:sz w:val="22"/>
                <w:lang w:eastAsia="en-US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DFDEA35" w14:textId="77777777" w:rsidR="0077478B" w:rsidRPr="00CE0972" w:rsidRDefault="0077478B" w:rsidP="000B6539">
            <w:pPr>
              <w:spacing w:line="256" w:lineRule="auto"/>
              <w:rPr>
                <w:sz w:val="22"/>
                <w:lang w:eastAsia="en-US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10EC48E" w14:textId="77777777" w:rsidR="0077478B" w:rsidRPr="00CE0972" w:rsidRDefault="0077478B" w:rsidP="000B6539">
            <w:pPr>
              <w:spacing w:line="256" w:lineRule="auto"/>
              <w:jc w:val="center"/>
              <w:rPr>
                <w:sz w:val="22"/>
                <w:lang w:eastAsia="en-US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0E3E295" w14:textId="77777777" w:rsidR="0077478B" w:rsidRPr="00CE0972" w:rsidRDefault="0077478B" w:rsidP="000B6539">
            <w:pPr>
              <w:spacing w:line="256" w:lineRule="auto"/>
              <w:jc w:val="center"/>
              <w:rPr>
                <w:sz w:val="22"/>
                <w:lang w:eastAsia="en-US"/>
              </w:rPr>
            </w:pPr>
          </w:p>
        </w:tc>
      </w:tr>
      <w:tr w:rsidR="0077478B" w:rsidRPr="001C31F6" w14:paraId="1CD9B280" w14:textId="617844D2" w:rsidTr="00A12CAF">
        <w:trPr>
          <w:trHeight w:val="133"/>
        </w:trPr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B252E" w14:textId="77777777" w:rsidR="0077478B" w:rsidRPr="00CE0972" w:rsidRDefault="0077478B" w:rsidP="000B6539">
            <w:pPr>
              <w:spacing w:line="256" w:lineRule="auto"/>
              <w:rPr>
                <w:sz w:val="22"/>
                <w:lang w:eastAsia="en-US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E7E5175" w14:textId="77777777" w:rsidR="0077478B" w:rsidRPr="00CE0972" w:rsidRDefault="0077478B" w:rsidP="000B6539">
            <w:pPr>
              <w:spacing w:line="256" w:lineRule="auto"/>
              <w:rPr>
                <w:sz w:val="22"/>
                <w:lang w:eastAsia="en-US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F07BB69" w14:textId="77777777" w:rsidR="0077478B" w:rsidRPr="00CE0972" w:rsidRDefault="0077478B" w:rsidP="000B6539">
            <w:pPr>
              <w:spacing w:line="256" w:lineRule="auto"/>
              <w:jc w:val="center"/>
              <w:rPr>
                <w:sz w:val="22"/>
                <w:lang w:eastAsia="en-US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6AD970B" w14:textId="77777777" w:rsidR="0077478B" w:rsidRPr="00CE0972" w:rsidRDefault="0077478B" w:rsidP="000B6539">
            <w:pPr>
              <w:spacing w:line="256" w:lineRule="auto"/>
              <w:jc w:val="center"/>
              <w:rPr>
                <w:sz w:val="22"/>
                <w:lang w:eastAsia="en-US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C884A0E" w14:textId="77777777" w:rsidR="0077478B" w:rsidRPr="00CE0972" w:rsidRDefault="0077478B" w:rsidP="000B6539">
            <w:pPr>
              <w:spacing w:line="256" w:lineRule="auto"/>
              <w:rPr>
                <w:sz w:val="22"/>
                <w:lang w:eastAsia="en-US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38DB262" w14:textId="77777777" w:rsidR="0077478B" w:rsidRPr="00CE0972" w:rsidRDefault="0077478B" w:rsidP="000B6539">
            <w:pPr>
              <w:spacing w:line="256" w:lineRule="auto"/>
              <w:jc w:val="center"/>
              <w:rPr>
                <w:sz w:val="22"/>
                <w:lang w:eastAsia="en-US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E013563" w14:textId="77777777" w:rsidR="0077478B" w:rsidRPr="00CE0972" w:rsidRDefault="0077478B" w:rsidP="000B6539">
            <w:pPr>
              <w:spacing w:line="256" w:lineRule="auto"/>
              <w:jc w:val="center"/>
              <w:rPr>
                <w:sz w:val="22"/>
                <w:lang w:eastAsia="en-US"/>
              </w:rPr>
            </w:pPr>
          </w:p>
        </w:tc>
        <w:tc>
          <w:tcPr>
            <w:tcW w:w="8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F6A045C" w14:textId="77777777" w:rsidR="0077478B" w:rsidRPr="00CE0972" w:rsidRDefault="0077478B" w:rsidP="000B6539">
            <w:pPr>
              <w:spacing w:line="256" w:lineRule="auto"/>
              <w:jc w:val="center"/>
              <w:rPr>
                <w:sz w:val="22"/>
                <w:lang w:eastAsia="en-US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1361EC1" w14:textId="77777777" w:rsidR="0077478B" w:rsidRPr="00CE0972" w:rsidRDefault="0077478B" w:rsidP="000B6539">
            <w:pPr>
              <w:spacing w:line="256" w:lineRule="auto"/>
              <w:jc w:val="center"/>
              <w:rPr>
                <w:sz w:val="22"/>
                <w:lang w:eastAsia="en-US"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446AA28" w14:textId="77777777" w:rsidR="0077478B" w:rsidRPr="00CE0972" w:rsidRDefault="0077478B" w:rsidP="000B6539">
            <w:pPr>
              <w:spacing w:line="256" w:lineRule="auto"/>
              <w:jc w:val="center"/>
              <w:rPr>
                <w:sz w:val="22"/>
                <w:lang w:eastAsia="en-US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5FA846B" w14:textId="77777777" w:rsidR="0077478B" w:rsidRPr="00CE0972" w:rsidRDefault="0077478B" w:rsidP="000B6539">
            <w:pPr>
              <w:spacing w:line="256" w:lineRule="auto"/>
              <w:rPr>
                <w:sz w:val="22"/>
                <w:lang w:eastAsia="en-US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6B6C614" w14:textId="77777777" w:rsidR="0077478B" w:rsidRPr="00CE0972" w:rsidRDefault="0077478B" w:rsidP="000B6539">
            <w:pPr>
              <w:spacing w:line="256" w:lineRule="auto"/>
              <w:jc w:val="center"/>
              <w:rPr>
                <w:sz w:val="22"/>
                <w:lang w:eastAsia="en-US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DF50C32" w14:textId="77777777" w:rsidR="0077478B" w:rsidRPr="00CE0972" w:rsidRDefault="0077478B" w:rsidP="000B6539">
            <w:pPr>
              <w:spacing w:line="256" w:lineRule="auto"/>
              <w:jc w:val="center"/>
              <w:rPr>
                <w:sz w:val="22"/>
                <w:lang w:eastAsia="en-US"/>
              </w:rPr>
            </w:pPr>
          </w:p>
        </w:tc>
      </w:tr>
      <w:tr w:rsidR="0077478B" w:rsidRPr="001C31F6" w14:paraId="5A2D640A" w14:textId="1CE1C730" w:rsidTr="00A12CAF">
        <w:trPr>
          <w:trHeight w:val="180"/>
        </w:trPr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1AC0B" w14:textId="77777777" w:rsidR="0077478B" w:rsidRPr="00CE0972" w:rsidRDefault="0077478B" w:rsidP="000B6539">
            <w:pPr>
              <w:spacing w:line="256" w:lineRule="auto"/>
              <w:rPr>
                <w:sz w:val="22"/>
                <w:lang w:eastAsia="en-US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3521024" w14:textId="77777777" w:rsidR="0077478B" w:rsidRPr="00CE0972" w:rsidRDefault="0077478B" w:rsidP="000B6539">
            <w:pPr>
              <w:spacing w:line="256" w:lineRule="auto"/>
              <w:rPr>
                <w:sz w:val="22"/>
                <w:lang w:eastAsia="en-US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E420F5D" w14:textId="77777777" w:rsidR="0077478B" w:rsidRPr="00CE0972" w:rsidRDefault="0077478B" w:rsidP="000B6539">
            <w:pPr>
              <w:spacing w:line="256" w:lineRule="auto"/>
              <w:jc w:val="center"/>
              <w:rPr>
                <w:sz w:val="22"/>
                <w:lang w:eastAsia="en-US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7545E45" w14:textId="77777777" w:rsidR="0077478B" w:rsidRPr="00CE0972" w:rsidRDefault="0077478B" w:rsidP="000B6539">
            <w:pPr>
              <w:spacing w:line="256" w:lineRule="auto"/>
              <w:jc w:val="center"/>
              <w:rPr>
                <w:sz w:val="22"/>
                <w:lang w:eastAsia="en-US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AB13DBA" w14:textId="77777777" w:rsidR="0077478B" w:rsidRPr="00CE0972" w:rsidRDefault="0077478B" w:rsidP="000B6539">
            <w:pPr>
              <w:spacing w:line="256" w:lineRule="auto"/>
              <w:rPr>
                <w:sz w:val="22"/>
                <w:lang w:eastAsia="en-US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C99FF68" w14:textId="77777777" w:rsidR="0077478B" w:rsidRPr="00CE0972" w:rsidRDefault="0077478B" w:rsidP="000B6539">
            <w:pPr>
              <w:spacing w:line="256" w:lineRule="auto"/>
              <w:jc w:val="center"/>
              <w:rPr>
                <w:sz w:val="22"/>
                <w:lang w:eastAsia="en-US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AE815C5" w14:textId="77777777" w:rsidR="0077478B" w:rsidRPr="00CE0972" w:rsidRDefault="0077478B" w:rsidP="000B6539">
            <w:pPr>
              <w:spacing w:line="256" w:lineRule="auto"/>
              <w:jc w:val="center"/>
              <w:rPr>
                <w:sz w:val="22"/>
                <w:lang w:eastAsia="en-US"/>
              </w:rPr>
            </w:pPr>
          </w:p>
        </w:tc>
        <w:tc>
          <w:tcPr>
            <w:tcW w:w="8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497EA01" w14:textId="77777777" w:rsidR="0077478B" w:rsidRPr="00CE0972" w:rsidRDefault="0077478B" w:rsidP="000B6539">
            <w:pPr>
              <w:spacing w:line="256" w:lineRule="auto"/>
              <w:jc w:val="center"/>
              <w:rPr>
                <w:sz w:val="22"/>
                <w:lang w:eastAsia="en-US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2F8EE1E" w14:textId="77777777" w:rsidR="0077478B" w:rsidRPr="00CE0972" w:rsidRDefault="0077478B" w:rsidP="000B6539">
            <w:pPr>
              <w:spacing w:line="256" w:lineRule="auto"/>
              <w:jc w:val="center"/>
              <w:rPr>
                <w:sz w:val="22"/>
                <w:lang w:eastAsia="en-US"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2D3F939" w14:textId="77777777" w:rsidR="0077478B" w:rsidRPr="00CE0972" w:rsidRDefault="0077478B" w:rsidP="000B6539">
            <w:pPr>
              <w:spacing w:line="256" w:lineRule="auto"/>
              <w:jc w:val="center"/>
              <w:rPr>
                <w:sz w:val="22"/>
                <w:lang w:eastAsia="en-US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90CD128" w14:textId="77777777" w:rsidR="0077478B" w:rsidRPr="00CE0972" w:rsidRDefault="0077478B" w:rsidP="000B6539">
            <w:pPr>
              <w:spacing w:line="256" w:lineRule="auto"/>
              <w:rPr>
                <w:sz w:val="22"/>
                <w:lang w:eastAsia="en-US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BC0B003" w14:textId="77777777" w:rsidR="0077478B" w:rsidRPr="00CE0972" w:rsidRDefault="0077478B" w:rsidP="000B6539">
            <w:pPr>
              <w:spacing w:line="256" w:lineRule="auto"/>
              <w:jc w:val="center"/>
              <w:rPr>
                <w:sz w:val="22"/>
                <w:lang w:eastAsia="en-US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CA33AEE" w14:textId="77777777" w:rsidR="0077478B" w:rsidRPr="00CE0972" w:rsidRDefault="0077478B" w:rsidP="000B6539">
            <w:pPr>
              <w:spacing w:line="256" w:lineRule="auto"/>
              <w:jc w:val="center"/>
              <w:rPr>
                <w:sz w:val="22"/>
                <w:lang w:eastAsia="en-US"/>
              </w:rPr>
            </w:pPr>
          </w:p>
        </w:tc>
      </w:tr>
      <w:tr w:rsidR="0077478B" w:rsidRPr="001C31F6" w14:paraId="47F5FAD9" w14:textId="3D1882AB" w:rsidTr="00A12CAF">
        <w:trPr>
          <w:trHeight w:val="97"/>
        </w:trPr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3C4B4" w14:textId="77777777" w:rsidR="0077478B" w:rsidRPr="00CE0972" w:rsidRDefault="0077478B" w:rsidP="000B6539">
            <w:pPr>
              <w:spacing w:line="256" w:lineRule="auto"/>
              <w:rPr>
                <w:sz w:val="22"/>
                <w:lang w:eastAsia="en-US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07DE48B" w14:textId="77777777" w:rsidR="0077478B" w:rsidRPr="00CE0972" w:rsidRDefault="0077478B" w:rsidP="000B6539">
            <w:pPr>
              <w:spacing w:line="256" w:lineRule="auto"/>
              <w:rPr>
                <w:sz w:val="22"/>
                <w:lang w:eastAsia="en-US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8B54FFB" w14:textId="77777777" w:rsidR="0077478B" w:rsidRPr="00CE0972" w:rsidRDefault="0077478B" w:rsidP="000B6539">
            <w:pPr>
              <w:spacing w:line="256" w:lineRule="auto"/>
              <w:jc w:val="center"/>
              <w:rPr>
                <w:sz w:val="22"/>
                <w:lang w:eastAsia="en-US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ECA45D2" w14:textId="77777777" w:rsidR="0077478B" w:rsidRPr="00CE0972" w:rsidRDefault="0077478B" w:rsidP="000B6539">
            <w:pPr>
              <w:spacing w:line="256" w:lineRule="auto"/>
              <w:jc w:val="center"/>
              <w:rPr>
                <w:sz w:val="22"/>
                <w:lang w:eastAsia="en-US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0E5756A" w14:textId="77777777" w:rsidR="0077478B" w:rsidRPr="00CE0972" w:rsidRDefault="0077478B" w:rsidP="000B6539">
            <w:pPr>
              <w:spacing w:line="256" w:lineRule="auto"/>
              <w:rPr>
                <w:sz w:val="22"/>
                <w:lang w:eastAsia="en-US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DD61B1B" w14:textId="77777777" w:rsidR="0077478B" w:rsidRPr="00CE0972" w:rsidRDefault="0077478B" w:rsidP="000B6539">
            <w:pPr>
              <w:spacing w:line="256" w:lineRule="auto"/>
              <w:jc w:val="center"/>
              <w:rPr>
                <w:sz w:val="22"/>
                <w:lang w:eastAsia="en-US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9DAAC1C" w14:textId="77777777" w:rsidR="0077478B" w:rsidRPr="00CE0972" w:rsidRDefault="0077478B" w:rsidP="000B6539">
            <w:pPr>
              <w:spacing w:line="256" w:lineRule="auto"/>
              <w:jc w:val="center"/>
              <w:rPr>
                <w:sz w:val="22"/>
                <w:lang w:eastAsia="en-US"/>
              </w:rPr>
            </w:pPr>
          </w:p>
        </w:tc>
        <w:tc>
          <w:tcPr>
            <w:tcW w:w="8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50964B8" w14:textId="77777777" w:rsidR="0077478B" w:rsidRPr="00CE0972" w:rsidRDefault="0077478B" w:rsidP="000B6539">
            <w:pPr>
              <w:spacing w:line="256" w:lineRule="auto"/>
              <w:jc w:val="center"/>
              <w:rPr>
                <w:sz w:val="22"/>
                <w:lang w:eastAsia="en-US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469C9AD" w14:textId="77777777" w:rsidR="0077478B" w:rsidRPr="00CE0972" w:rsidRDefault="0077478B" w:rsidP="000B6539">
            <w:pPr>
              <w:spacing w:line="256" w:lineRule="auto"/>
              <w:jc w:val="center"/>
              <w:rPr>
                <w:sz w:val="22"/>
                <w:lang w:eastAsia="en-US"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96ABBBA" w14:textId="77777777" w:rsidR="0077478B" w:rsidRPr="00CE0972" w:rsidRDefault="0077478B" w:rsidP="000B6539">
            <w:pPr>
              <w:spacing w:line="256" w:lineRule="auto"/>
              <w:jc w:val="center"/>
              <w:rPr>
                <w:sz w:val="22"/>
                <w:lang w:eastAsia="en-US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EB0AC28" w14:textId="77777777" w:rsidR="0077478B" w:rsidRPr="00CE0972" w:rsidRDefault="0077478B" w:rsidP="000B6539">
            <w:pPr>
              <w:spacing w:line="256" w:lineRule="auto"/>
              <w:rPr>
                <w:sz w:val="22"/>
                <w:lang w:eastAsia="en-US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AC94F59" w14:textId="77777777" w:rsidR="0077478B" w:rsidRPr="00CE0972" w:rsidRDefault="0077478B" w:rsidP="000B6539">
            <w:pPr>
              <w:spacing w:line="256" w:lineRule="auto"/>
              <w:jc w:val="center"/>
              <w:rPr>
                <w:sz w:val="22"/>
                <w:lang w:eastAsia="en-US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059BB86" w14:textId="77777777" w:rsidR="0077478B" w:rsidRPr="00CE0972" w:rsidRDefault="0077478B" w:rsidP="000B6539">
            <w:pPr>
              <w:spacing w:line="256" w:lineRule="auto"/>
              <w:jc w:val="center"/>
              <w:rPr>
                <w:sz w:val="22"/>
                <w:lang w:eastAsia="en-US"/>
              </w:rPr>
            </w:pPr>
          </w:p>
        </w:tc>
      </w:tr>
      <w:tr w:rsidR="0077478B" w:rsidRPr="001C31F6" w14:paraId="3A8B9E76" w14:textId="3D7C08FA" w:rsidTr="00A12CAF">
        <w:trPr>
          <w:trHeight w:val="69"/>
        </w:trPr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537DD" w14:textId="77777777" w:rsidR="0077478B" w:rsidRPr="00CE0972" w:rsidRDefault="0077478B" w:rsidP="000B6539">
            <w:pPr>
              <w:spacing w:line="256" w:lineRule="auto"/>
              <w:rPr>
                <w:sz w:val="22"/>
                <w:lang w:eastAsia="en-US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75CFBBD" w14:textId="77777777" w:rsidR="0077478B" w:rsidRPr="00CE0972" w:rsidRDefault="0077478B" w:rsidP="000B6539">
            <w:pPr>
              <w:spacing w:line="256" w:lineRule="auto"/>
              <w:rPr>
                <w:sz w:val="22"/>
                <w:lang w:eastAsia="en-US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532756D" w14:textId="77777777" w:rsidR="0077478B" w:rsidRPr="00CE0972" w:rsidRDefault="0077478B" w:rsidP="000B6539">
            <w:pPr>
              <w:spacing w:line="256" w:lineRule="auto"/>
              <w:jc w:val="center"/>
              <w:rPr>
                <w:sz w:val="22"/>
                <w:lang w:eastAsia="en-US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BCFA26D" w14:textId="77777777" w:rsidR="0077478B" w:rsidRPr="00CE0972" w:rsidRDefault="0077478B" w:rsidP="000B6539">
            <w:pPr>
              <w:spacing w:line="256" w:lineRule="auto"/>
              <w:jc w:val="center"/>
              <w:rPr>
                <w:sz w:val="22"/>
                <w:lang w:eastAsia="en-US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797028C" w14:textId="77777777" w:rsidR="0077478B" w:rsidRPr="00CE0972" w:rsidRDefault="0077478B" w:rsidP="000B6539">
            <w:pPr>
              <w:spacing w:line="256" w:lineRule="auto"/>
              <w:rPr>
                <w:sz w:val="22"/>
                <w:lang w:eastAsia="en-US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7496B42" w14:textId="77777777" w:rsidR="0077478B" w:rsidRPr="00CE0972" w:rsidRDefault="0077478B" w:rsidP="000B6539">
            <w:pPr>
              <w:spacing w:line="256" w:lineRule="auto"/>
              <w:jc w:val="center"/>
              <w:rPr>
                <w:sz w:val="22"/>
                <w:lang w:eastAsia="en-US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6A497DE" w14:textId="77777777" w:rsidR="0077478B" w:rsidRPr="00CE0972" w:rsidRDefault="0077478B" w:rsidP="000B6539">
            <w:pPr>
              <w:spacing w:line="256" w:lineRule="auto"/>
              <w:jc w:val="center"/>
              <w:rPr>
                <w:sz w:val="22"/>
                <w:lang w:eastAsia="en-US"/>
              </w:rPr>
            </w:pPr>
          </w:p>
        </w:tc>
        <w:tc>
          <w:tcPr>
            <w:tcW w:w="8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3631822" w14:textId="77777777" w:rsidR="0077478B" w:rsidRPr="00CE0972" w:rsidRDefault="0077478B" w:rsidP="000B6539">
            <w:pPr>
              <w:spacing w:line="256" w:lineRule="auto"/>
              <w:jc w:val="center"/>
              <w:rPr>
                <w:sz w:val="22"/>
                <w:lang w:eastAsia="en-US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BA1AD31" w14:textId="77777777" w:rsidR="0077478B" w:rsidRPr="00CE0972" w:rsidRDefault="0077478B" w:rsidP="000B6539">
            <w:pPr>
              <w:spacing w:line="256" w:lineRule="auto"/>
              <w:jc w:val="center"/>
              <w:rPr>
                <w:sz w:val="22"/>
                <w:lang w:eastAsia="en-US"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47DE64D" w14:textId="77777777" w:rsidR="0077478B" w:rsidRPr="00CE0972" w:rsidRDefault="0077478B" w:rsidP="000B6539">
            <w:pPr>
              <w:spacing w:line="256" w:lineRule="auto"/>
              <w:jc w:val="center"/>
              <w:rPr>
                <w:sz w:val="22"/>
                <w:lang w:eastAsia="en-US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CF8E5FA" w14:textId="77777777" w:rsidR="0077478B" w:rsidRPr="00CE0972" w:rsidRDefault="0077478B" w:rsidP="000B6539">
            <w:pPr>
              <w:spacing w:line="256" w:lineRule="auto"/>
              <w:rPr>
                <w:sz w:val="22"/>
                <w:lang w:eastAsia="en-US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39B5EAB" w14:textId="77777777" w:rsidR="0077478B" w:rsidRPr="00CE0972" w:rsidRDefault="0077478B" w:rsidP="000B6539">
            <w:pPr>
              <w:spacing w:line="256" w:lineRule="auto"/>
              <w:jc w:val="center"/>
              <w:rPr>
                <w:sz w:val="22"/>
                <w:lang w:eastAsia="en-US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A713E0E" w14:textId="77777777" w:rsidR="0077478B" w:rsidRPr="00CE0972" w:rsidRDefault="0077478B" w:rsidP="000B6539">
            <w:pPr>
              <w:spacing w:line="256" w:lineRule="auto"/>
              <w:jc w:val="center"/>
              <w:rPr>
                <w:sz w:val="22"/>
                <w:lang w:eastAsia="en-US"/>
              </w:rPr>
            </w:pPr>
          </w:p>
        </w:tc>
      </w:tr>
      <w:tr w:rsidR="0077478B" w:rsidRPr="001C31F6" w14:paraId="79613525" w14:textId="456673C1" w:rsidTr="00A12CAF">
        <w:trPr>
          <w:trHeight w:val="60"/>
        </w:trPr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AF4A1" w14:textId="77777777" w:rsidR="0077478B" w:rsidRPr="00CE0972" w:rsidRDefault="0077478B" w:rsidP="000B6539">
            <w:pPr>
              <w:spacing w:line="256" w:lineRule="auto"/>
              <w:rPr>
                <w:sz w:val="22"/>
                <w:lang w:eastAsia="en-US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B977D35" w14:textId="77777777" w:rsidR="0077478B" w:rsidRPr="00CE0972" w:rsidRDefault="0077478B" w:rsidP="000B6539">
            <w:pPr>
              <w:spacing w:line="256" w:lineRule="auto"/>
              <w:rPr>
                <w:sz w:val="22"/>
                <w:lang w:eastAsia="en-US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DAB475A" w14:textId="77777777" w:rsidR="0077478B" w:rsidRPr="00CE0972" w:rsidRDefault="0077478B" w:rsidP="000B6539">
            <w:pPr>
              <w:spacing w:line="256" w:lineRule="auto"/>
              <w:jc w:val="center"/>
              <w:rPr>
                <w:sz w:val="22"/>
                <w:lang w:eastAsia="en-US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EDD0D28" w14:textId="77777777" w:rsidR="0077478B" w:rsidRPr="00CE0972" w:rsidRDefault="0077478B" w:rsidP="000B6539">
            <w:pPr>
              <w:spacing w:line="256" w:lineRule="auto"/>
              <w:jc w:val="center"/>
              <w:rPr>
                <w:sz w:val="22"/>
                <w:lang w:eastAsia="en-US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14E799F" w14:textId="77777777" w:rsidR="0077478B" w:rsidRPr="00CE0972" w:rsidRDefault="0077478B" w:rsidP="000B6539">
            <w:pPr>
              <w:spacing w:line="256" w:lineRule="auto"/>
              <w:rPr>
                <w:sz w:val="22"/>
                <w:lang w:eastAsia="en-US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A9C842E" w14:textId="77777777" w:rsidR="0077478B" w:rsidRPr="00CE0972" w:rsidRDefault="0077478B" w:rsidP="000B6539">
            <w:pPr>
              <w:spacing w:line="256" w:lineRule="auto"/>
              <w:jc w:val="center"/>
              <w:rPr>
                <w:sz w:val="22"/>
                <w:lang w:eastAsia="en-US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187B420" w14:textId="77777777" w:rsidR="0077478B" w:rsidRPr="00CE0972" w:rsidRDefault="0077478B" w:rsidP="000B6539">
            <w:pPr>
              <w:spacing w:line="256" w:lineRule="auto"/>
              <w:jc w:val="center"/>
              <w:rPr>
                <w:sz w:val="22"/>
                <w:lang w:eastAsia="en-US"/>
              </w:rPr>
            </w:pPr>
          </w:p>
        </w:tc>
        <w:tc>
          <w:tcPr>
            <w:tcW w:w="8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E15FA2F" w14:textId="77777777" w:rsidR="0077478B" w:rsidRPr="00CE0972" w:rsidRDefault="0077478B" w:rsidP="000B6539">
            <w:pPr>
              <w:spacing w:line="256" w:lineRule="auto"/>
              <w:jc w:val="center"/>
              <w:rPr>
                <w:sz w:val="22"/>
                <w:lang w:eastAsia="en-US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C2B8648" w14:textId="77777777" w:rsidR="0077478B" w:rsidRPr="00CE0972" w:rsidRDefault="0077478B" w:rsidP="000B6539">
            <w:pPr>
              <w:spacing w:line="256" w:lineRule="auto"/>
              <w:jc w:val="center"/>
              <w:rPr>
                <w:sz w:val="22"/>
                <w:lang w:eastAsia="en-US"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CCB749D" w14:textId="77777777" w:rsidR="0077478B" w:rsidRPr="00CE0972" w:rsidRDefault="0077478B" w:rsidP="000B6539">
            <w:pPr>
              <w:spacing w:line="256" w:lineRule="auto"/>
              <w:jc w:val="center"/>
              <w:rPr>
                <w:sz w:val="22"/>
                <w:lang w:eastAsia="en-US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44579A3" w14:textId="77777777" w:rsidR="0077478B" w:rsidRPr="00CE0972" w:rsidRDefault="0077478B" w:rsidP="000B6539">
            <w:pPr>
              <w:spacing w:line="256" w:lineRule="auto"/>
              <w:rPr>
                <w:sz w:val="22"/>
                <w:lang w:eastAsia="en-US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8582A72" w14:textId="77777777" w:rsidR="0077478B" w:rsidRPr="00CE0972" w:rsidRDefault="0077478B" w:rsidP="000B6539">
            <w:pPr>
              <w:spacing w:line="256" w:lineRule="auto"/>
              <w:jc w:val="center"/>
              <w:rPr>
                <w:sz w:val="22"/>
                <w:lang w:eastAsia="en-US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67396B2" w14:textId="77777777" w:rsidR="0077478B" w:rsidRPr="00CE0972" w:rsidRDefault="0077478B" w:rsidP="000B6539">
            <w:pPr>
              <w:spacing w:line="256" w:lineRule="auto"/>
              <w:jc w:val="center"/>
              <w:rPr>
                <w:sz w:val="22"/>
                <w:lang w:eastAsia="en-US"/>
              </w:rPr>
            </w:pPr>
          </w:p>
        </w:tc>
      </w:tr>
      <w:tr w:rsidR="0077478B" w:rsidRPr="001C31F6" w14:paraId="0BEBD152" w14:textId="1B68ED81" w:rsidTr="00A12CAF">
        <w:trPr>
          <w:trHeight w:val="106"/>
        </w:trPr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0D590" w14:textId="77777777" w:rsidR="0077478B" w:rsidRPr="00CE0972" w:rsidRDefault="0077478B" w:rsidP="000B6539">
            <w:pPr>
              <w:spacing w:line="256" w:lineRule="auto"/>
              <w:rPr>
                <w:sz w:val="22"/>
                <w:lang w:eastAsia="en-US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F4DB85F" w14:textId="77777777" w:rsidR="0077478B" w:rsidRPr="00CE0972" w:rsidRDefault="0077478B" w:rsidP="000B6539">
            <w:pPr>
              <w:spacing w:line="256" w:lineRule="auto"/>
              <w:rPr>
                <w:sz w:val="22"/>
                <w:lang w:eastAsia="en-US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3A70427" w14:textId="77777777" w:rsidR="0077478B" w:rsidRPr="00CE0972" w:rsidRDefault="0077478B" w:rsidP="000B6539">
            <w:pPr>
              <w:spacing w:line="256" w:lineRule="auto"/>
              <w:jc w:val="center"/>
              <w:rPr>
                <w:sz w:val="22"/>
                <w:lang w:eastAsia="en-US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9573EBB" w14:textId="77777777" w:rsidR="0077478B" w:rsidRPr="00CE0972" w:rsidRDefault="0077478B" w:rsidP="000B6539">
            <w:pPr>
              <w:spacing w:line="256" w:lineRule="auto"/>
              <w:jc w:val="center"/>
              <w:rPr>
                <w:sz w:val="22"/>
                <w:lang w:eastAsia="en-US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30E81CC" w14:textId="77777777" w:rsidR="0077478B" w:rsidRPr="00CE0972" w:rsidRDefault="0077478B" w:rsidP="000B6539">
            <w:pPr>
              <w:spacing w:line="256" w:lineRule="auto"/>
              <w:rPr>
                <w:sz w:val="22"/>
                <w:lang w:eastAsia="en-US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E963E3B" w14:textId="77777777" w:rsidR="0077478B" w:rsidRPr="00CE0972" w:rsidRDefault="0077478B" w:rsidP="000B6539">
            <w:pPr>
              <w:spacing w:line="256" w:lineRule="auto"/>
              <w:jc w:val="center"/>
              <w:rPr>
                <w:sz w:val="22"/>
                <w:lang w:eastAsia="en-US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4DE5672" w14:textId="77777777" w:rsidR="0077478B" w:rsidRPr="00CE0972" w:rsidRDefault="0077478B" w:rsidP="000B6539">
            <w:pPr>
              <w:spacing w:line="256" w:lineRule="auto"/>
              <w:jc w:val="center"/>
              <w:rPr>
                <w:sz w:val="22"/>
                <w:lang w:eastAsia="en-US"/>
              </w:rPr>
            </w:pPr>
          </w:p>
        </w:tc>
        <w:tc>
          <w:tcPr>
            <w:tcW w:w="8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0A71461" w14:textId="77777777" w:rsidR="0077478B" w:rsidRPr="00CE0972" w:rsidRDefault="0077478B" w:rsidP="000B6539">
            <w:pPr>
              <w:spacing w:line="256" w:lineRule="auto"/>
              <w:jc w:val="center"/>
              <w:rPr>
                <w:sz w:val="22"/>
                <w:lang w:eastAsia="en-US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4C59339" w14:textId="77777777" w:rsidR="0077478B" w:rsidRPr="00CE0972" w:rsidRDefault="0077478B" w:rsidP="000B6539">
            <w:pPr>
              <w:spacing w:line="256" w:lineRule="auto"/>
              <w:jc w:val="center"/>
              <w:rPr>
                <w:sz w:val="22"/>
                <w:lang w:eastAsia="en-US"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AADBE35" w14:textId="77777777" w:rsidR="0077478B" w:rsidRPr="00CE0972" w:rsidRDefault="0077478B" w:rsidP="000B6539">
            <w:pPr>
              <w:spacing w:line="256" w:lineRule="auto"/>
              <w:jc w:val="center"/>
              <w:rPr>
                <w:sz w:val="22"/>
                <w:lang w:eastAsia="en-US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666E28C" w14:textId="77777777" w:rsidR="0077478B" w:rsidRPr="00CE0972" w:rsidRDefault="0077478B" w:rsidP="000B6539">
            <w:pPr>
              <w:spacing w:line="256" w:lineRule="auto"/>
              <w:rPr>
                <w:sz w:val="22"/>
                <w:lang w:eastAsia="en-US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40E1941" w14:textId="77777777" w:rsidR="0077478B" w:rsidRPr="00CE0972" w:rsidRDefault="0077478B" w:rsidP="000B6539">
            <w:pPr>
              <w:spacing w:line="256" w:lineRule="auto"/>
              <w:jc w:val="center"/>
              <w:rPr>
                <w:sz w:val="22"/>
                <w:lang w:eastAsia="en-US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36C223D" w14:textId="77777777" w:rsidR="0077478B" w:rsidRPr="00CE0972" w:rsidRDefault="0077478B" w:rsidP="000B6539">
            <w:pPr>
              <w:spacing w:line="256" w:lineRule="auto"/>
              <w:jc w:val="center"/>
              <w:rPr>
                <w:sz w:val="22"/>
                <w:lang w:eastAsia="en-US"/>
              </w:rPr>
            </w:pPr>
          </w:p>
        </w:tc>
      </w:tr>
      <w:tr w:rsidR="0077478B" w:rsidRPr="001C31F6" w14:paraId="0A89AC64" w14:textId="066A56BB" w:rsidTr="00A12CAF">
        <w:trPr>
          <w:trHeight w:val="168"/>
        </w:trPr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9F02E" w14:textId="77777777" w:rsidR="0077478B" w:rsidRPr="00CE0972" w:rsidRDefault="0077478B" w:rsidP="000B6539">
            <w:pPr>
              <w:spacing w:line="256" w:lineRule="auto"/>
              <w:rPr>
                <w:sz w:val="22"/>
                <w:lang w:eastAsia="en-US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E101A29" w14:textId="77777777" w:rsidR="0077478B" w:rsidRPr="00CE0972" w:rsidRDefault="0077478B" w:rsidP="000B6539">
            <w:pPr>
              <w:spacing w:line="256" w:lineRule="auto"/>
              <w:rPr>
                <w:sz w:val="22"/>
                <w:lang w:eastAsia="en-US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AC85DB4" w14:textId="77777777" w:rsidR="0077478B" w:rsidRPr="00CE0972" w:rsidRDefault="0077478B" w:rsidP="000B6539">
            <w:pPr>
              <w:spacing w:line="256" w:lineRule="auto"/>
              <w:jc w:val="center"/>
              <w:rPr>
                <w:sz w:val="22"/>
                <w:lang w:eastAsia="en-US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3BF8ED2" w14:textId="77777777" w:rsidR="0077478B" w:rsidRPr="00CE0972" w:rsidRDefault="0077478B" w:rsidP="000B6539">
            <w:pPr>
              <w:spacing w:line="256" w:lineRule="auto"/>
              <w:jc w:val="center"/>
              <w:rPr>
                <w:sz w:val="22"/>
                <w:lang w:eastAsia="en-US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6D6CC41" w14:textId="77777777" w:rsidR="0077478B" w:rsidRPr="00CE0972" w:rsidRDefault="0077478B" w:rsidP="000B6539">
            <w:pPr>
              <w:spacing w:line="256" w:lineRule="auto"/>
              <w:rPr>
                <w:sz w:val="22"/>
                <w:lang w:eastAsia="en-US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966BBC4" w14:textId="77777777" w:rsidR="0077478B" w:rsidRPr="00CE0972" w:rsidRDefault="0077478B" w:rsidP="000B6539">
            <w:pPr>
              <w:spacing w:line="256" w:lineRule="auto"/>
              <w:jc w:val="center"/>
              <w:rPr>
                <w:sz w:val="22"/>
                <w:lang w:eastAsia="en-US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53E4C76" w14:textId="77777777" w:rsidR="0077478B" w:rsidRPr="00CE0972" w:rsidRDefault="0077478B" w:rsidP="000B6539">
            <w:pPr>
              <w:spacing w:line="256" w:lineRule="auto"/>
              <w:jc w:val="center"/>
              <w:rPr>
                <w:sz w:val="22"/>
                <w:lang w:eastAsia="en-US"/>
              </w:rPr>
            </w:pPr>
          </w:p>
        </w:tc>
        <w:tc>
          <w:tcPr>
            <w:tcW w:w="8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20800D0" w14:textId="77777777" w:rsidR="0077478B" w:rsidRPr="00CE0972" w:rsidRDefault="0077478B" w:rsidP="000B6539">
            <w:pPr>
              <w:spacing w:line="256" w:lineRule="auto"/>
              <w:jc w:val="center"/>
              <w:rPr>
                <w:sz w:val="22"/>
                <w:lang w:eastAsia="en-US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814235F" w14:textId="77777777" w:rsidR="0077478B" w:rsidRPr="00CE0972" w:rsidRDefault="0077478B" w:rsidP="000B6539">
            <w:pPr>
              <w:spacing w:line="256" w:lineRule="auto"/>
              <w:jc w:val="center"/>
              <w:rPr>
                <w:sz w:val="22"/>
                <w:lang w:eastAsia="en-US"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79DDE5B" w14:textId="77777777" w:rsidR="0077478B" w:rsidRPr="00CE0972" w:rsidRDefault="0077478B" w:rsidP="000B6539">
            <w:pPr>
              <w:spacing w:line="256" w:lineRule="auto"/>
              <w:jc w:val="center"/>
              <w:rPr>
                <w:sz w:val="22"/>
                <w:lang w:eastAsia="en-US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E684A03" w14:textId="77777777" w:rsidR="0077478B" w:rsidRPr="00CE0972" w:rsidRDefault="0077478B" w:rsidP="000B6539">
            <w:pPr>
              <w:spacing w:line="256" w:lineRule="auto"/>
              <w:rPr>
                <w:sz w:val="22"/>
                <w:lang w:eastAsia="en-US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1EC1FB7" w14:textId="77777777" w:rsidR="0077478B" w:rsidRPr="00CE0972" w:rsidRDefault="0077478B" w:rsidP="000B6539">
            <w:pPr>
              <w:spacing w:line="256" w:lineRule="auto"/>
              <w:jc w:val="center"/>
              <w:rPr>
                <w:sz w:val="22"/>
                <w:lang w:eastAsia="en-US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88DEBDF" w14:textId="77777777" w:rsidR="0077478B" w:rsidRPr="00CE0972" w:rsidRDefault="0077478B" w:rsidP="000B6539">
            <w:pPr>
              <w:spacing w:line="256" w:lineRule="auto"/>
              <w:jc w:val="center"/>
              <w:rPr>
                <w:sz w:val="22"/>
                <w:lang w:eastAsia="en-US"/>
              </w:rPr>
            </w:pPr>
          </w:p>
        </w:tc>
      </w:tr>
      <w:tr w:rsidR="0077478B" w:rsidRPr="001C31F6" w14:paraId="44DFCCD7" w14:textId="379E9CBC" w:rsidTr="00A12CAF">
        <w:trPr>
          <w:trHeight w:val="85"/>
        </w:trPr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72403" w14:textId="77777777" w:rsidR="0077478B" w:rsidRPr="00CE0972" w:rsidRDefault="0077478B" w:rsidP="000B6539">
            <w:pPr>
              <w:spacing w:line="256" w:lineRule="auto"/>
              <w:rPr>
                <w:sz w:val="22"/>
                <w:lang w:eastAsia="en-US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D1D5CF5" w14:textId="77777777" w:rsidR="0077478B" w:rsidRPr="00CE0972" w:rsidRDefault="0077478B" w:rsidP="000B6539">
            <w:pPr>
              <w:spacing w:line="256" w:lineRule="auto"/>
              <w:rPr>
                <w:sz w:val="22"/>
                <w:lang w:eastAsia="en-US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A8402FC" w14:textId="77777777" w:rsidR="0077478B" w:rsidRPr="00CE0972" w:rsidRDefault="0077478B" w:rsidP="000B6539">
            <w:pPr>
              <w:spacing w:line="256" w:lineRule="auto"/>
              <w:jc w:val="center"/>
              <w:rPr>
                <w:sz w:val="22"/>
                <w:lang w:eastAsia="en-US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5737189" w14:textId="77777777" w:rsidR="0077478B" w:rsidRPr="00CE0972" w:rsidRDefault="0077478B" w:rsidP="000B6539">
            <w:pPr>
              <w:spacing w:line="256" w:lineRule="auto"/>
              <w:jc w:val="center"/>
              <w:rPr>
                <w:sz w:val="22"/>
                <w:lang w:eastAsia="en-US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8D77581" w14:textId="77777777" w:rsidR="0077478B" w:rsidRPr="00CE0972" w:rsidRDefault="0077478B" w:rsidP="000B6539">
            <w:pPr>
              <w:spacing w:line="256" w:lineRule="auto"/>
              <w:rPr>
                <w:sz w:val="22"/>
                <w:lang w:eastAsia="en-US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CC39C71" w14:textId="77777777" w:rsidR="0077478B" w:rsidRPr="00CE0972" w:rsidRDefault="0077478B" w:rsidP="000B6539">
            <w:pPr>
              <w:spacing w:line="256" w:lineRule="auto"/>
              <w:jc w:val="center"/>
              <w:rPr>
                <w:sz w:val="22"/>
                <w:lang w:eastAsia="en-US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7559F4D" w14:textId="77777777" w:rsidR="0077478B" w:rsidRPr="00CE0972" w:rsidRDefault="0077478B" w:rsidP="000B6539">
            <w:pPr>
              <w:spacing w:line="256" w:lineRule="auto"/>
              <w:jc w:val="center"/>
              <w:rPr>
                <w:sz w:val="22"/>
                <w:lang w:eastAsia="en-US"/>
              </w:rPr>
            </w:pPr>
          </w:p>
        </w:tc>
        <w:tc>
          <w:tcPr>
            <w:tcW w:w="8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ACD1761" w14:textId="77777777" w:rsidR="0077478B" w:rsidRPr="00CE0972" w:rsidRDefault="0077478B" w:rsidP="000B6539">
            <w:pPr>
              <w:spacing w:line="256" w:lineRule="auto"/>
              <w:jc w:val="center"/>
              <w:rPr>
                <w:sz w:val="22"/>
                <w:lang w:eastAsia="en-US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906A5E0" w14:textId="77777777" w:rsidR="0077478B" w:rsidRPr="00CE0972" w:rsidRDefault="0077478B" w:rsidP="000B6539">
            <w:pPr>
              <w:spacing w:line="256" w:lineRule="auto"/>
              <w:jc w:val="center"/>
              <w:rPr>
                <w:sz w:val="22"/>
                <w:lang w:eastAsia="en-US"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F1660B6" w14:textId="77777777" w:rsidR="0077478B" w:rsidRPr="00CE0972" w:rsidRDefault="0077478B" w:rsidP="000B6539">
            <w:pPr>
              <w:spacing w:line="256" w:lineRule="auto"/>
              <w:jc w:val="center"/>
              <w:rPr>
                <w:sz w:val="22"/>
                <w:lang w:eastAsia="en-US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888F3E5" w14:textId="77777777" w:rsidR="0077478B" w:rsidRPr="00CE0972" w:rsidRDefault="0077478B" w:rsidP="000B6539">
            <w:pPr>
              <w:spacing w:line="256" w:lineRule="auto"/>
              <w:rPr>
                <w:sz w:val="22"/>
                <w:lang w:eastAsia="en-US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901607E" w14:textId="77777777" w:rsidR="0077478B" w:rsidRPr="00CE0972" w:rsidRDefault="0077478B" w:rsidP="000B6539">
            <w:pPr>
              <w:spacing w:line="256" w:lineRule="auto"/>
              <w:jc w:val="center"/>
              <w:rPr>
                <w:sz w:val="22"/>
                <w:lang w:eastAsia="en-US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AEFA027" w14:textId="77777777" w:rsidR="0077478B" w:rsidRPr="00CE0972" w:rsidRDefault="0077478B" w:rsidP="000B6539">
            <w:pPr>
              <w:spacing w:line="256" w:lineRule="auto"/>
              <w:jc w:val="center"/>
              <w:rPr>
                <w:sz w:val="22"/>
                <w:lang w:eastAsia="en-US"/>
              </w:rPr>
            </w:pPr>
          </w:p>
        </w:tc>
      </w:tr>
      <w:tr w:rsidR="0077478B" w:rsidRPr="00CE0972" w14:paraId="757B6D93" w14:textId="35DFD96D" w:rsidTr="00A12CAF">
        <w:trPr>
          <w:trHeight w:val="131"/>
        </w:trPr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232BD" w14:textId="77777777" w:rsidR="0077478B" w:rsidRPr="00CE0972" w:rsidRDefault="0077478B" w:rsidP="000B6539">
            <w:pPr>
              <w:spacing w:line="256" w:lineRule="auto"/>
              <w:rPr>
                <w:sz w:val="22"/>
                <w:u w:val="single"/>
                <w:lang w:eastAsia="en-US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D21664F" w14:textId="77777777" w:rsidR="0077478B" w:rsidRPr="00CE0972" w:rsidRDefault="0077478B" w:rsidP="000B6539">
            <w:pPr>
              <w:spacing w:line="256" w:lineRule="auto"/>
              <w:rPr>
                <w:sz w:val="22"/>
                <w:u w:val="single"/>
                <w:lang w:eastAsia="en-US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55EC2E2" w14:textId="77777777" w:rsidR="0077478B" w:rsidRPr="00CE0972" w:rsidRDefault="0077478B" w:rsidP="000B6539">
            <w:pPr>
              <w:spacing w:line="256" w:lineRule="auto"/>
              <w:jc w:val="center"/>
              <w:rPr>
                <w:sz w:val="22"/>
                <w:u w:val="single"/>
                <w:lang w:eastAsia="en-US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F673E4E" w14:textId="77777777" w:rsidR="0077478B" w:rsidRPr="00CE0972" w:rsidRDefault="0077478B" w:rsidP="000B6539">
            <w:pPr>
              <w:spacing w:line="256" w:lineRule="auto"/>
              <w:jc w:val="center"/>
              <w:rPr>
                <w:sz w:val="22"/>
                <w:u w:val="single"/>
                <w:lang w:eastAsia="en-US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6CE06E2" w14:textId="77777777" w:rsidR="0077478B" w:rsidRPr="00CE0972" w:rsidRDefault="0077478B" w:rsidP="000B6539">
            <w:pPr>
              <w:spacing w:line="256" w:lineRule="auto"/>
              <w:rPr>
                <w:sz w:val="22"/>
                <w:u w:val="single"/>
                <w:lang w:eastAsia="en-US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8EAF00E" w14:textId="77777777" w:rsidR="0077478B" w:rsidRPr="00CE0972" w:rsidRDefault="0077478B" w:rsidP="000B6539">
            <w:pPr>
              <w:spacing w:line="256" w:lineRule="auto"/>
              <w:jc w:val="center"/>
              <w:rPr>
                <w:sz w:val="22"/>
                <w:u w:val="single"/>
                <w:lang w:eastAsia="en-US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8082EC4" w14:textId="77777777" w:rsidR="0077478B" w:rsidRPr="00CE0972" w:rsidRDefault="0077478B" w:rsidP="000B6539">
            <w:pPr>
              <w:spacing w:line="256" w:lineRule="auto"/>
              <w:jc w:val="center"/>
              <w:rPr>
                <w:sz w:val="22"/>
                <w:u w:val="single"/>
                <w:lang w:eastAsia="en-US"/>
              </w:rPr>
            </w:pPr>
          </w:p>
        </w:tc>
        <w:tc>
          <w:tcPr>
            <w:tcW w:w="8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CF6DB57" w14:textId="77777777" w:rsidR="0077478B" w:rsidRPr="00CE0972" w:rsidRDefault="0077478B" w:rsidP="000B6539">
            <w:pPr>
              <w:spacing w:line="256" w:lineRule="auto"/>
              <w:jc w:val="center"/>
              <w:rPr>
                <w:sz w:val="22"/>
                <w:u w:val="single"/>
                <w:lang w:eastAsia="en-US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5494CAD" w14:textId="77777777" w:rsidR="0077478B" w:rsidRPr="00CE0972" w:rsidRDefault="0077478B" w:rsidP="000B6539">
            <w:pPr>
              <w:spacing w:line="256" w:lineRule="auto"/>
              <w:jc w:val="center"/>
              <w:rPr>
                <w:sz w:val="22"/>
                <w:u w:val="single"/>
                <w:lang w:eastAsia="en-US"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80F9245" w14:textId="77777777" w:rsidR="0077478B" w:rsidRPr="00CE0972" w:rsidRDefault="0077478B" w:rsidP="000B6539">
            <w:pPr>
              <w:spacing w:line="256" w:lineRule="auto"/>
              <w:jc w:val="center"/>
              <w:rPr>
                <w:sz w:val="22"/>
                <w:u w:val="single"/>
                <w:lang w:eastAsia="en-US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86B19A4" w14:textId="77777777" w:rsidR="0077478B" w:rsidRPr="00CE0972" w:rsidRDefault="0077478B" w:rsidP="000B6539">
            <w:pPr>
              <w:spacing w:line="256" w:lineRule="auto"/>
              <w:rPr>
                <w:sz w:val="22"/>
                <w:u w:val="single"/>
                <w:lang w:eastAsia="en-US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FC36160" w14:textId="77777777" w:rsidR="0077478B" w:rsidRPr="00CE0972" w:rsidRDefault="0077478B" w:rsidP="000B6539">
            <w:pPr>
              <w:spacing w:line="256" w:lineRule="auto"/>
              <w:jc w:val="center"/>
              <w:rPr>
                <w:sz w:val="22"/>
                <w:u w:val="single"/>
                <w:lang w:eastAsia="en-US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7A4FB98" w14:textId="77777777" w:rsidR="0077478B" w:rsidRPr="00CE0972" w:rsidRDefault="0077478B" w:rsidP="000B6539">
            <w:pPr>
              <w:spacing w:line="256" w:lineRule="auto"/>
              <w:jc w:val="center"/>
              <w:rPr>
                <w:sz w:val="22"/>
                <w:u w:val="single"/>
                <w:lang w:eastAsia="en-US"/>
              </w:rPr>
            </w:pPr>
          </w:p>
        </w:tc>
      </w:tr>
    </w:tbl>
    <w:p w14:paraId="6D3D2E0F" w14:textId="77777777" w:rsidR="0038318B" w:rsidRDefault="0038318B" w:rsidP="002E4F2A">
      <w:pPr>
        <w:jc w:val="center"/>
      </w:pPr>
    </w:p>
    <w:p w14:paraId="07FA98E7" w14:textId="7D16C2D4" w:rsidR="002E4F2A" w:rsidRPr="001C31F6" w:rsidRDefault="002E4F2A" w:rsidP="002E4F2A">
      <w:pPr>
        <w:jc w:val="center"/>
      </w:pPr>
      <w:r w:rsidRPr="001C31F6">
        <w:t>Реквізити і підписи Сторін</w:t>
      </w:r>
    </w:p>
    <w:tbl>
      <w:tblPr>
        <w:tblpPr w:leftFromText="180" w:rightFromText="180" w:bottomFromText="160" w:vertAnchor="text" w:horzAnchor="margin" w:tblpXSpec="center" w:tblpY="286"/>
        <w:tblW w:w="10200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5100"/>
        <w:gridCol w:w="5100"/>
      </w:tblGrid>
      <w:tr w:rsidR="002E4F2A" w:rsidRPr="001C31F6" w14:paraId="2E295DB1" w14:textId="77777777" w:rsidTr="000B6539">
        <w:tc>
          <w:tcPr>
            <w:tcW w:w="5102" w:type="dxa"/>
          </w:tcPr>
          <w:p w14:paraId="33C89A7A" w14:textId="77777777" w:rsidR="002E4F2A" w:rsidRPr="001C31F6" w:rsidRDefault="002E4F2A" w:rsidP="000B6539">
            <w:pPr>
              <w:pStyle w:val="a6"/>
              <w:spacing w:line="25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1C31F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Замовник:</w:t>
            </w:r>
          </w:p>
          <w:p w14:paraId="31DB1BE1" w14:textId="77777777" w:rsidR="002E4F2A" w:rsidRPr="001C31F6" w:rsidRDefault="002E4F2A" w:rsidP="000B6539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31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Найменування: ___________________________</w:t>
            </w:r>
          </w:p>
          <w:p w14:paraId="3DC94D3F" w14:textId="77777777" w:rsidR="002E4F2A" w:rsidRPr="001C31F6" w:rsidRDefault="002E4F2A" w:rsidP="000B6539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31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Ідентифікаційний код ЄДРПОУ: _____________</w:t>
            </w:r>
          </w:p>
          <w:p w14:paraId="6EA540CD" w14:textId="77777777" w:rsidR="002E4F2A" w:rsidRPr="001C31F6" w:rsidRDefault="002E4F2A" w:rsidP="000B6539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31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Місцезнаходження: _______________________</w:t>
            </w:r>
          </w:p>
          <w:p w14:paraId="54B3ED49" w14:textId="77777777" w:rsidR="002E4F2A" w:rsidRPr="001C31F6" w:rsidRDefault="002E4F2A" w:rsidP="000B6539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31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Телефони: ______________________________</w:t>
            </w:r>
          </w:p>
          <w:p w14:paraId="15A2EA41" w14:textId="77777777" w:rsidR="002E4F2A" w:rsidRPr="001C31F6" w:rsidRDefault="002E4F2A" w:rsidP="000B6539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31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Електронна пошта: _______________________</w:t>
            </w:r>
          </w:p>
          <w:p w14:paraId="26018633" w14:textId="77777777" w:rsidR="002E4F2A" w:rsidRPr="001C31F6" w:rsidRDefault="002E4F2A" w:rsidP="000B6539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31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рахунок № ______________________________</w:t>
            </w:r>
          </w:p>
          <w:p w14:paraId="23860A0D" w14:textId="77777777" w:rsidR="002E4F2A" w:rsidRPr="001C31F6" w:rsidRDefault="002E4F2A" w:rsidP="000B6539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31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Найменування банку: _____________________</w:t>
            </w:r>
          </w:p>
          <w:p w14:paraId="683C5F0D" w14:textId="77777777" w:rsidR="002E4F2A" w:rsidRPr="001C31F6" w:rsidRDefault="002E4F2A" w:rsidP="000B6539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31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МФО банку: _____________________________</w:t>
            </w:r>
          </w:p>
          <w:p w14:paraId="6D680C91" w14:textId="77777777" w:rsidR="002E4F2A" w:rsidRPr="001C31F6" w:rsidRDefault="002E4F2A" w:rsidP="000B6539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31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__________    _______       __________________</w:t>
            </w:r>
          </w:p>
          <w:p w14:paraId="4BB70A97" w14:textId="0DAB87F1" w:rsidR="002E4F2A" w:rsidRPr="001C31F6" w:rsidRDefault="002E4F2A" w:rsidP="00C46A51">
            <w:pPr>
              <w:pStyle w:val="a6"/>
              <w:spacing w:line="256" w:lineRule="auto"/>
              <w:ind w:left="3352" w:hanging="3352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31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(посада)          (підпис)         (прізвище, ініціали)</w:t>
            </w:r>
          </w:p>
        </w:tc>
        <w:tc>
          <w:tcPr>
            <w:tcW w:w="5103" w:type="dxa"/>
          </w:tcPr>
          <w:p w14:paraId="481E1CB2" w14:textId="77777777" w:rsidR="002E4F2A" w:rsidRPr="001C31F6" w:rsidRDefault="002E4F2A" w:rsidP="000B6539">
            <w:pPr>
              <w:pStyle w:val="a6"/>
              <w:spacing w:line="25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1C31F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Теплотранспортуюча організація:</w:t>
            </w:r>
          </w:p>
          <w:p w14:paraId="463FAA56" w14:textId="77777777" w:rsidR="002E4F2A" w:rsidRPr="001C31F6" w:rsidRDefault="002E4F2A" w:rsidP="000B6539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31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Найменування: ___________________________</w:t>
            </w:r>
          </w:p>
          <w:p w14:paraId="13767EA2" w14:textId="77777777" w:rsidR="002E4F2A" w:rsidRPr="001C31F6" w:rsidRDefault="002E4F2A" w:rsidP="000B6539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31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Ідентифікаційний код ЄДРПОУ: _____________</w:t>
            </w:r>
          </w:p>
          <w:p w14:paraId="43E4DB14" w14:textId="77777777" w:rsidR="002E4F2A" w:rsidRPr="001C31F6" w:rsidRDefault="002E4F2A" w:rsidP="000B6539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31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Місцезнаходження: _______________________</w:t>
            </w:r>
          </w:p>
          <w:p w14:paraId="3DB55A05" w14:textId="77777777" w:rsidR="002E4F2A" w:rsidRPr="001C31F6" w:rsidRDefault="002E4F2A" w:rsidP="000B6539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31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Телефони: ______________________________</w:t>
            </w:r>
          </w:p>
          <w:p w14:paraId="714B3DCA" w14:textId="77777777" w:rsidR="002E4F2A" w:rsidRPr="001C31F6" w:rsidRDefault="002E4F2A" w:rsidP="000B6539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31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Електронна пошта: _______________________</w:t>
            </w:r>
          </w:p>
          <w:p w14:paraId="6E8E75A0" w14:textId="77777777" w:rsidR="002E4F2A" w:rsidRPr="001C31F6" w:rsidRDefault="002E4F2A" w:rsidP="000B6539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31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рахунок № ______________________________</w:t>
            </w:r>
          </w:p>
          <w:p w14:paraId="6A437614" w14:textId="77777777" w:rsidR="002E4F2A" w:rsidRPr="001C31F6" w:rsidRDefault="002E4F2A" w:rsidP="000B6539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31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Найменування банку: _____________________</w:t>
            </w:r>
          </w:p>
          <w:p w14:paraId="3915E051" w14:textId="77777777" w:rsidR="002E4F2A" w:rsidRPr="001C31F6" w:rsidRDefault="002E4F2A" w:rsidP="000B6539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31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МФО банку: _____________________________</w:t>
            </w:r>
          </w:p>
          <w:p w14:paraId="3F7CBFF0" w14:textId="77777777" w:rsidR="002E4F2A" w:rsidRPr="001C31F6" w:rsidRDefault="002E4F2A" w:rsidP="000B6539">
            <w:pPr>
              <w:pStyle w:val="a6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31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__________    _______       __________________</w:t>
            </w:r>
          </w:p>
          <w:p w14:paraId="2FDC36A6" w14:textId="07345112" w:rsidR="002E4F2A" w:rsidRPr="001C31F6" w:rsidRDefault="002E4F2A" w:rsidP="00C46A51">
            <w:pPr>
              <w:pStyle w:val="a6"/>
              <w:spacing w:line="256" w:lineRule="auto"/>
              <w:ind w:left="3346" w:hanging="3346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31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(посада)           (підпис)        (прізвище, ініціали)</w:t>
            </w:r>
          </w:p>
        </w:tc>
      </w:tr>
    </w:tbl>
    <w:p w14:paraId="03FC0B8C" w14:textId="27F212E8" w:rsidR="001C31F6" w:rsidRDefault="001C31F6" w:rsidP="001C31F6">
      <w:pPr>
        <w:jc w:val="both"/>
      </w:pPr>
    </w:p>
    <w:sectPr w:rsidR="001C31F6" w:rsidSect="00D45F96">
      <w:headerReference w:type="default" r:id="rId7"/>
      <w:pgSz w:w="11906" w:h="16838"/>
      <w:pgMar w:top="1135" w:right="850" w:bottom="1134" w:left="1701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096A47B7" w16cex:dateUtc="2025-02-12T15:13:00Z"/>
  <w16cex:commentExtensible w16cex:durableId="4C1233A3" w16cex:dateUtc="2025-02-12T15:18:00Z"/>
  <w16cex:commentExtensible w16cex:durableId="7ACE5978" w16cex:dateUtc="2025-02-12T15:14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017F6C" w14:textId="77777777" w:rsidR="00DF5A55" w:rsidRDefault="00DF5A55" w:rsidP="00DF5A55">
      <w:r>
        <w:separator/>
      </w:r>
    </w:p>
  </w:endnote>
  <w:endnote w:type="continuationSeparator" w:id="0">
    <w:p w14:paraId="2E2D2E71" w14:textId="77777777" w:rsidR="00DF5A55" w:rsidRDefault="00DF5A55" w:rsidP="00DF5A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FB6A8F" w14:textId="77777777" w:rsidR="00DF5A55" w:rsidRDefault="00DF5A55" w:rsidP="00DF5A55">
      <w:r>
        <w:separator/>
      </w:r>
    </w:p>
  </w:footnote>
  <w:footnote w:type="continuationSeparator" w:id="0">
    <w:p w14:paraId="027AEC54" w14:textId="77777777" w:rsidR="00DF5A55" w:rsidRDefault="00DF5A55" w:rsidP="00DF5A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6A1135" w14:textId="25B0BF44" w:rsidR="00DF5A55" w:rsidRDefault="00DF5A55" w:rsidP="00DF5A55">
    <w:pPr>
      <w:pStyle w:val="af0"/>
      <w:jc w:val="right"/>
    </w:pPr>
    <w:r>
      <w:t>Продовження додатка 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2842A4"/>
    <w:multiLevelType w:val="multilevel"/>
    <w:tmpl w:val="89782D2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sz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sz w:val="22"/>
      </w:rPr>
    </w:lvl>
  </w:abstractNum>
  <w:abstractNum w:abstractNumId="1" w15:restartNumberingAfterBreak="0">
    <w:nsid w:val="15D13004"/>
    <w:multiLevelType w:val="hybridMultilevel"/>
    <w:tmpl w:val="BA76C2A8"/>
    <w:lvl w:ilvl="0" w:tplc="4A32D77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27ED7B0E"/>
    <w:multiLevelType w:val="hybridMultilevel"/>
    <w:tmpl w:val="13D2BE32"/>
    <w:lvl w:ilvl="0" w:tplc="22BE386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B670E6"/>
    <w:multiLevelType w:val="hybridMultilevel"/>
    <w:tmpl w:val="BA76C2A8"/>
    <w:lvl w:ilvl="0" w:tplc="4A32D77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4E9C0211"/>
    <w:multiLevelType w:val="multilevel"/>
    <w:tmpl w:val="CC52F01A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5" w15:restartNumberingAfterBreak="0">
    <w:nsid w:val="5787217C"/>
    <w:multiLevelType w:val="hybridMultilevel"/>
    <w:tmpl w:val="1F460094"/>
    <w:lvl w:ilvl="0" w:tplc="EB3E437A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5"/>
  </w:num>
  <w:num w:numId="4">
    <w:abstractNumId w:val="2"/>
  </w:num>
  <w:num w:numId="5">
    <w:abstractNumId w:val="3"/>
  </w:num>
  <w:num w:numId="6">
    <w:abstractNumId w:val="1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4EE1"/>
    <w:rsid w:val="00014E5E"/>
    <w:rsid w:val="00017249"/>
    <w:rsid w:val="000204C3"/>
    <w:rsid w:val="00025062"/>
    <w:rsid w:val="000441BF"/>
    <w:rsid w:val="00051FB7"/>
    <w:rsid w:val="000535D0"/>
    <w:rsid w:val="0005428D"/>
    <w:rsid w:val="000547BF"/>
    <w:rsid w:val="00054A87"/>
    <w:rsid w:val="00055E42"/>
    <w:rsid w:val="00056778"/>
    <w:rsid w:val="00057907"/>
    <w:rsid w:val="000614FD"/>
    <w:rsid w:val="00071D14"/>
    <w:rsid w:val="00082340"/>
    <w:rsid w:val="00087237"/>
    <w:rsid w:val="0009048C"/>
    <w:rsid w:val="000A47E6"/>
    <w:rsid w:val="000A5FA2"/>
    <w:rsid w:val="000A68C4"/>
    <w:rsid w:val="000B3D53"/>
    <w:rsid w:val="000B4755"/>
    <w:rsid w:val="000B5DF2"/>
    <w:rsid w:val="000B630F"/>
    <w:rsid w:val="000B6539"/>
    <w:rsid w:val="000C793C"/>
    <w:rsid w:val="000D0B63"/>
    <w:rsid w:val="000E262A"/>
    <w:rsid w:val="000E7308"/>
    <w:rsid w:val="0011382E"/>
    <w:rsid w:val="0014118B"/>
    <w:rsid w:val="00173B9B"/>
    <w:rsid w:val="001747C0"/>
    <w:rsid w:val="00185185"/>
    <w:rsid w:val="001919E8"/>
    <w:rsid w:val="0019326E"/>
    <w:rsid w:val="001953F4"/>
    <w:rsid w:val="00195BF5"/>
    <w:rsid w:val="00196971"/>
    <w:rsid w:val="001B25AF"/>
    <w:rsid w:val="001B2F71"/>
    <w:rsid w:val="001B3BC8"/>
    <w:rsid w:val="001C31F6"/>
    <w:rsid w:val="001C66D4"/>
    <w:rsid w:val="001C7BCA"/>
    <w:rsid w:val="001E2D4D"/>
    <w:rsid w:val="001F256A"/>
    <w:rsid w:val="001F6333"/>
    <w:rsid w:val="002119A3"/>
    <w:rsid w:val="002127CA"/>
    <w:rsid w:val="00213BC7"/>
    <w:rsid w:val="00215C2E"/>
    <w:rsid w:val="00216B05"/>
    <w:rsid w:val="002219B0"/>
    <w:rsid w:val="002235AF"/>
    <w:rsid w:val="00224641"/>
    <w:rsid w:val="00226332"/>
    <w:rsid w:val="00243C23"/>
    <w:rsid w:val="00244AA2"/>
    <w:rsid w:val="00276BAA"/>
    <w:rsid w:val="00280E3F"/>
    <w:rsid w:val="00284E15"/>
    <w:rsid w:val="002876F5"/>
    <w:rsid w:val="00294CC0"/>
    <w:rsid w:val="0029680E"/>
    <w:rsid w:val="002A034D"/>
    <w:rsid w:val="002A5B0B"/>
    <w:rsid w:val="002A79A7"/>
    <w:rsid w:val="002B0F10"/>
    <w:rsid w:val="002B5CA9"/>
    <w:rsid w:val="002C5F25"/>
    <w:rsid w:val="002D22E7"/>
    <w:rsid w:val="002E3C32"/>
    <w:rsid w:val="002E4F2A"/>
    <w:rsid w:val="002F035B"/>
    <w:rsid w:val="002F1E34"/>
    <w:rsid w:val="00314FC5"/>
    <w:rsid w:val="00316F55"/>
    <w:rsid w:val="003210A1"/>
    <w:rsid w:val="00343DDB"/>
    <w:rsid w:val="0034408D"/>
    <w:rsid w:val="003559A4"/>
    <w:rsid w:val="0036133F"/>
    <w:rsid w:val="003633F2"/>
    <w:rsid w:val="00363DC2"/>
    <w:rsid w:val="00372B16"/>
    <w:rsid w:val="00374EE1"/>
    <w:rsid w:val="0037654F"/>
    <w:rsid w:val="0038318B"/>
    <w:rsid w:val="00386C34"/>
    <w:rsid w:val="00391DEB"/>
    <w:rsid w:val="00395D41"/>
    <w:rsid w:val="00397721"/>
    <w:rsid w:val="00397F42"/>
    <w:rsid w:val="003A7E0E"/>
    <w:rsid w:val="003B5CFA"/>
    <w:rsid w:val="003B7F7D"/>
    <w:rsid w:val="003C2E48"/>
    <w:rsid w:val="003C55E1"/>
    <w:rsid w:val="003C5812"/>
    <w:rsid w:val="003F63C6"/>
    <w:rsid w:val="00440162"/>
    <w:rsid w:val="00451632"/>
    <w:rsid w:val="004525D3"/>
    <w:rsid w:val="00453091"/>
    <w:rsid w:val="00471366"/>
    <w:rsid w:val="004764B5"/>
    <w:rsid w:val="00476F4B"/>
    <w:rsid w:val="00496194"/>
    <w:rsid w:val="00497EB6"/>
    <w:rsid w:val="004A115B"/>
    <w:rsid w:val="004A2C2B"/>
    <w:rsid w:val="004B6660"/>
    <w:rsid w:val="004C51FC"/>
    <w:rsid w:val="004D4314"/>
    <w:rsid w:val="004D6665"/>
    <w:rsid w:val="004D6ACA"/>
    <w:rsid w:val="004E768E"/>
    <w:rsid w:val="004F1A1B"/>
    <w:rsid w:val="00506749"/>
    <w:rsid w:val="005110B2"/>
    <w:rsid w:val="00524EB4"/>
    <w:rsid w:val="00527EF8"/>
    <w:rsid w:val="005335E6"/>
    <w:rsid w:val="00560820"/>
    <w:rsid w:val="005612DA"/>
    <w:rsid w:val="00562D8F"/>
    <w:rsid w:val="005709BB"/>
    <w:rsid w:val="005757CF"/>
    <w:rsid w:val="0058082E"/>
    <w:rsid w:val="005813AA"/>
    <w:rsid w:val="00581B66"/>
    <w:rsid w:val="00582FE3"/>
    <w:rsid w:val="00585471"/>
    <w:rsid w:val="00590E26"/>
    <w:rsid w:val="00593991"/>
    <w:rsid w:val="005A136E"/>
    <w:rsid w:val="005A278F"/>
    <w:rsid w:val="005B2945"/>
    <w:rsid w:val="005B43D1"/>
    <w:rsid w:val="005B62D0"/>
    <w:rsid w:val="005D2541"/>
    <w:rsid w:val="005E799A"/>
    <w:rsid w:val="005F0382"/>
    <w:rsid w:val="005F3DCB"/>
    <w:rsid w:val="005F3ED8"/>
    <w:rsid w:val="005F7D21"/>
    <w:rsid w:val="00600843"/>
    <w:rsid w:val="006173EF"/>
    <w:rsid w:val="00621BF4"/>
    <w:rsid w:val="00622658"/>
    <w:rsid w:val="006305CF"/>
    <w:rsid w:val="00632728"/>
    <w:rsid w:val="00633BEC"/>
    <w:rsid w:val="00637FA9"/>
    <w:rsid w:val="006411B7"/>
    <w:rsid w:val="00642ED8"/>
    <w:rsid w:val="00654474"/>
    <w:rsid w:val="006606B0"/>
    <w:rsid w:val="00670468"/>
    <w:rsid w:val="00672EA4"/>
    <w:rsid w:val="00674C53"/>
    <w:rsid w:val="006804E1"/>
    <w:rsid w:val="006A4945"/>
    <w:rsid w:val="006B049F"/>
    <w:rsid w:val="006B1B02"/>
    <w:rsid w:val="006C00F0"/>
    <w:rsid w:val="006C322C"/>
    <w:rsid w:val="006C5581"/>
    <w:rsid w:val="006D43DC"/>
    <w:rsid w:val="006E2F16"/>
    <w:rsid w:val="006F2D91"/>
    <w:rsid w:val="007023C1"/>
    <w:rsid w:val="00705B39"/>
    <w:rsid w:val="00723857"/>
    <w:rsid w:val="00732887"/>
    <w:rsid w:val="00740876"/>
    <w:rsid w:val="00762353"/>
    <w:rsid w:val="00767333"/>
    <w:rsid w:val="0077023B"/>
    <w:rsid w:val="00772ECE"/>
    <w:rsid w:val="0077478B"/>
    <w:rsid w:val="00784C0A"/>
    <w:rsid w:val="007A499B"/>
    <w:rsid w:val="007B3ECF"/>
    <w:rsid w:val="007C55C4"/>
    <w:rsid w:val="007E54F3"/>
    <w:rsid w:val="007F0E4D"/>
    <w:rsid w:val="007F2BF1"/>
    <w:rsid w:val="007F51A5"/>
    <w:rsid w:val="00801FAD"/>
    <w:rsid w:val="008076C0"/>
    <w:rsid w:val="00815496"/>
    <w:rsid w:val="008211BD"/>
    <w:rsid w:val="00835ED5"/>
    <w:rsid w:val="00840D7E"/>
    <w:rsid w:val="008428BC"/>
    <w:rsid w:val="008609E9"/>
    <w:rsid w:val="008612D1"/>
    <w:rsid w:val="00861A36"/>
    <w:rsid w:val="008660C8"/>
    <w:rsid w:val="00872E88"/>
    <w:rsid w:val="008761E9"/>
    <w:rsid w:val="008A63C4"/>
    <w:rsid w:val="008E7159"/>
    <w:rsid w:val="0090267E"/>
    <w:rsid w:val="00905541"/>
    <w:rsid w:val="009072CD"/>
    <w:rsid w:val="009106EF"/>
    <w:rsid w:val="009205E1"/>
    <w:rsid w:val="00933274"/>
    <w:rsid w:val="0093388C"/>
    <w:rsid w:val="009342E0"/>
    <w:rsid w:val="0093581A"/>
    <w:rsid w:val="00943D45"/>
    <w:rsid w:val="00946D10"/>
    <w:rsid w:val="00950325"/>
    <w:rsid w:val="00950A83"/>
    <w:rsid w:val="00961440"/>
    <w:rsid w:val="00990E98"/>
    <w:rsid w:val="0099412F"/>
    <w:rsid w:val="009A35AE"/>
    <w:rsid w:val="009D1FFD"/>
    <w:rsid w:val="009E764E"/>
    <w:rsid w:val="00A00636"/>
    <w:rsid w:val="00A00F7B"/>
    <w:rsid w:val="00A12CAF"/>
    <w:rsid w:val="00A3156B"/>
    <w:rsid w:val="00A32EC1"/>
    <w:rsid w:val="00A36A02"/>
    <w:rsid w:val="00A41C57"/>
    <w:rsid w:val="00A4280C"/>
    <w:rsid w:val="00A71249"/>
    <w:rsid w:val="00A80E36"/>
    <w:rsid w:val="00A85A17"/>
    <w:rsid w:val="00A94DEA"/>
    <w:rsid w:val="00AB184A"/>
    <w:rsid w:val="00AC2E54"/>
    <w:rsid w:val="00AC31E7"/>
    <w:rsid w:val="00AC3768"/>
    <w:rsid w:val="00AD23A0"/>
    <w:rsid w:val="00AD50C1"/>
    <w:rsid w:val="00AE7157"/>
    <w:rsid w:val="00B045BF"/>
    <w:rsid w:val="00B15B92"/>
    <w:rsid w:val="00B243B4"/>
    <w:rsid w:val="00B26D8C"/>
    <w:rsid w:val="00B51B81"/>
    <w:rsid w:val="00B54A54"/>
    <w:rsid w:val="00B65AB7"/>
    <w:rsid w:val="00BA2045"/>
    <w:rsid w:val="00BA2FB1"/>
    <w:rsid w:val="00BA5C4E"/>
    <w:rsid w:val="00BB0188"/>
    <w:rsid w:val="00BB708A"/>
    <w:rsid w:val="00BB711A"/>
    <w:rsid w:val="00BC04F3"/>
    <w:rsid w:val="00BC3C92"/>
    <w:rsid w:val="00BD04A4"/>
    <w:rsid w:val="00BD056D"/>
    <w:rsid w:val="00BE1BA4"/>
    <w:rsid w:val="00C22B45"/>
    <w:rsid w:val="00C30D97"/>
    <w:rsid w:val="00C3506C"/>
    <w:rsid w:val="00C44B05"/>
    <w:rsid w:val="00C46A51"/>
    <w:rsid w:val="00C52902"/>
    <w:rsid w:val="00C541C4"/>
    <w:rsid w:val="00C57815"/>
    <w:rsid w:val="00C76130"/>
    <w:rsid w:val="00C92E46"/>
    <w:rsid w:val="00CA411C"/>
    <w:rsid w:val="00CA7C15"/>
    <w:rsid w:val="00CC3FBD"/>
    <w:rsid w:val="00CD4956"/>
    <w:rsid w:val="00CE0972"/>
    <w:rsid w:val="00D00148"/>
    <w:rsid w:val="00D11333"/>
    <w:rsid w:val="00D222D0"/>
    <w:rsid w:val="00D418A9"/>
    <w:rsid w:val="00D4296C"/>
    <w:rsid w:val="00D441C8"/>
    <w:rsid w:val="00D45F96"/>
    <w:rsid w:val="00D46CC8"/>
    <w:rsid w:val="00D6010F"/>
    <w:rsid w:val="00D709CB"/>
    <w:rsid w:val="00D719E8"/>
    <w:rsid w:val="00D75A8A"/>
    <w:rsid w:val="00D87207"/>
    <w:rsid w:val="00D9204D"/>
    <w:rsid w:val="00DB3A64"/>
    <w:rsid w:val="00DB7130"/>
    <w:rsid w:val="00DD01C6"/>
    <w:rsid w:val="00DD773F"/>
    <w:rsid w:val="00DE3D25"/>
    <w:rsid w:val="00DE7A03"/>
    <w:rsid w:val="00DF5A55"/>
    <w:rsid w:val="00DF6869"/>
    <w:rsid w:val="00E011C2"/>
    <w:rsid w:val="00E01635"/>
    <w:rsid w:val="00E13E0B"/>
    <w:rsid w:val="00E16D8B"/>
    <w:rsid w:val="00E171FB"/>
    <w:rsid w:val="00E223A2"/>
    <w:rsid w:val="00E2272C"/>
    <w:rsid w:val="00E22FDE"/>
    <w:rsid w:val="00E30C3D"/>
    <w:rsid w:val="00E4090C"/>
    <w:rsid w:val="00E4346F"/>
    <w:rsid w:val="00E666DB"/>
    <w:rsid w:val="00E67B26"/>
    <w:rsid w:val="00E81355"/>
    <w:rsid w:val="00E878E5"/>
    <w:rsid w:val="00EA3356"/>
    <w:rsid w:val="00EC33F4"/>
    <w:rsid w:val="00EC3603"/>
    <w:rsid w:val="00EC4A64"/>
    <w:rsid w:val="00ED0FC8"/>
    <w:rsid w:val="00EE1B03"/>
    <w:rsid w:val="00EE318B"/>
    <w:rsid w:val="00EE540E"/>
    <w:rsid w:val="00EF0080"/>
    <w:rsid w:val="00F013FC"/>
    <w:rsid w:val="00F042F7"/>
    <w:rsid w:val="00F328E8"/>
    <w:rsid w:val="00F409BC"/>
    <w:rsid w:val="00F43400"/>
    <w:rsid w:val="00F60272"/>
    <w:rsid w:val="00F615CB"/>
    <w:rsid w:val="00F74331"/>
    <w:rsid w:val="00F8029D"/>
    <w:rsid w:val="00F914E2"/>
    <w:rsid w:val="00FB3F29"/>
    <w:rsid w:val="00FD0578"/>
    <w:rsid w:val="00FD2374"/>
    <w:rsid w:val="00FE5469"/>
    <w:rsid w:val="00FE5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9EA30C"/>
  <w15:chartTrackingRefBased/>
  <w15:docId w15:val="{80106EDB-745C-46E2-A341-93E8E413E1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C55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1">
    <w:name w:val="heading 1"/>
    <w:basedOn w:val="a"/>
    <w:next w:val="a0"/>
    <w:link w:val="10"/>
    <w:qFormat/>
    <w:rsid w:val="003C55E1"/>
    <w:pPr>
      <w:keepNext/>
      <w:numPr>
        <w:numId w:val="1"/>
      </w:numPr>
      <w:suppressAutoHyphens/>
      <w:spacing w:before="240" w:after="120"/>
      <w:outlineLvl w:val="0"/>
    </w:pPr>
    <w:rPr>
      <w:rFonts w:ascii="Liberation Sans" w:eastAsia="Microsoft YaHei" w:hAnsi="Liberation Sans" w:cs="Mangal"/>
      <w:b/>
      <w:bCs/>
      <w:sz w:val="36"/>
      <w:szCs w:val="36"/>
      <w:lang w:val="en-US" w:eastAsia="zh-CN"/>
    </w:rPr>
  </w:style>
  <w:style w:type="paragraph" w:styleId="2">
    <w:name w:val="heading 2"/>
    <w:basedOn w:val="a"/>
    <w:next w:val="a0"/>
    <w:link w:val="20"/>
    <w:unhideWhenUsed/>
    <w:qFormat/>
    <w:rsid w:val="003C55E1"/>
    <w:pPr>
      <w:keepNext/>
      <w:numPr>
        <w:ilvl w:val="1"/>
        <w:numId w:val="1"/>
      </w:numPr>
      <w:suppressAutoHyphens/>
      <w:spacing w:before="200" w:after="120"/>
      <w:jc w:val="center"/>
      <w:outlineLvl w:val="1"/>
    </w:pPr>
    <w:rPr>
      <w:rFonts w:ascii="Arial" w:eastAsia="Microsoft YaHei" w:hAnsi="Arial" w:cs="Mangal"/>
      <w:b/>
      <w:bCs/>
      <w:sz w:val="22"/>
      <w:szCs w:val="32"/>
      <w:lang w:eastAsia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st42">
    <w:name w:val="st42"/>
    <w:uiPriority w:val="99"/>
    <w:rsid w:val="003C55E1"/>
    <w:rPr>
      <w:color w:val="000000"/>
    </w:rPr>
  </w:style>
  <w:style w:type="table" w:styleId="a4">
    <w:name w:val="Table Grid"/>
    <w:basedOn w:val="a2"/>
    <w:uiPriority w:val="39"/>
    <w:rsid w:val="003C55E1"/>
    <w:pPr>
      <w:spacing w:after="0" w:line="240" w:lineRule="auto"/>
    </w:pPr>
    <w:rPr>
      <w:rFonts w:ascii="Times New Roman" w:eastAsia="Times New Roman" w:hAnsi="Times New Roman" w:cs="Times New Roman"/>
      <w:lang w:val="ru-RU"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1"/>
    <w:link w:val="1"/>
    <w:rsid w:val="003C55E1"/>
    <w:rPr>
      <w:rFonts w:ascii="Liberation Sans" w:eastAsia="Microsoft YaHei" w:hAnsi="Liberation Sans" w:cs="Mangal"/>
      <w:b/>
      <w:bCs/>
      <w:sz w:val="36"/>
      <w:szCs w:val="36"/>
      <w:lang w:val="en-US" w:eastAsia="zh-CN"/>
    </w:rPr>
  </w:style>
  <w:style w:type="character" w:customStyle="1" w:styleId="20">
    <w:name w:val="Заголовок 2 Знак"/>
    <w:basedOn w:val="a1"/>
    <w:link w:val="2"/>
    <w:rsid w:val="003C55E1"/>
    <w:rPr>
      <w:rFonts w:ascii="Arial" w:eastAsia="Microsoft YaHei" w:hAnsi="Arial" w:cs="Mangal"/>
      <w:b/>
      <w:bCs/>
      <w:szCs w:val="32"/>
      <w:lang w:eastAsia="zh-CN"/>
    </w:rPr>
  </w:style>
  <w:style w:type="paragraph" w:styleId="a0">
    <w:name w:val="Body Text"/>
    <w:basedOn w:val="a"/>
    <w:link w:val="a5"/>
    <w:uiPriority w:val="99"/>
    <w:unhideWhenUsed/>
    <w:rsid w:val="003C55E1"/>
    <w:pPr>
      <w:suppressAutoHyphens/>
      <w:spacing w:after="120"/>
    </w:pPr>
    <w:rPr>
      <w:rFonts w:asciiTheme="minorHAnsi" w:eastAsiaTheme="minorEastAsia" w:hAnsiTheme="minorHAnsi" w:cstheme="minorBidi"/>
      <w:sz w:val="20"/>
      <w:szCs w:val="20"/>
      <w:lang w:val="en-US" w:eastAsia="zh-CN"/>
    </w:rPr>
  </w:style>
  <w:style w:type="character" w:customStyle="1" w:styleId="a5">
    <w:name w:val="Основний текст Знак"/>
    <w:basedOn w:val="a1"/>
    <w:link w:val="a0"/>
    <w:uiPriority w:val="99"/>
    <w:rsid w:val="003C55E1"/>
    <w:rPr>
      <w:rFonts w:eastAsiaTheme="minorEastAsia"/>
      <w:sz w:val="20"/>
      <w:szCs w:val="20"/>
      <w:lang w:val="en-US" w:eastAsia="zh-CN"/>
    </w:rPr>
  </w:style>
  <w:style w:type="paragraph" w:customStyle="1" w:styleId="a6">
    <w:name w:val="Вміст таблиці"/>
    <w:basedOn w:val="a"/>
    <w:qFormat/>
    <w:rsid w:val="003C55E1"/>
    <w:pPr>
      <w:widowControl w:val="0"/>
      <w:suppressLineNumbers/>
      <w:suppressAutoHyphens/>
    </w:pPr>
    <w:rPr>
      <w:rFonts w:asciiTheme="minorHAnsi" w:eastAsiaTheme="minorEastAsia" w:hAnsiTheme="minorHAnsi" w:cstheme="minorBidi"/>
      <w:sz w:val="20"/>
      <w:szCs w:val="20"/>
      <w:lang w:val="en-US" w:eastAsia="zh-CN"/>
    </w:rPr>
  </w:style>
  <w:style w:type="paragraph" w:styleId="a7">
    <w:name w:val="List Paragraph"/>
    <w:basedOn w:val="a"/>
    <w:uiPriority w:val="34"/>
    <w:qFormat/>
    <w:rsid w:val="00B54A54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AD23A0"/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1"/>
    <w:link w:val="a8"/>
    <w:uiPriority w:val="99"/>
    <w:semiHidden/>
    <w:rsid w:val="00AD23A0"/>
    <w:rPr>
      <w:rFonts w:ascii="Segoe UI" w:eastAsia="Times New Roman" w:hAnsi="Segoe UI" w:cs="Segoe UI"/>
      <w:sz w:val="18"/>
      <w:szCs w:val="18"/>
      <w:lang w:eastAsia="uk-UA"/>
    </w:rPr>
  </w:style>
  <w:style w:type="character" w:styleId="aa">
    <w:name w:val="annotation reference"/>
    <w:basedOn w:val="a1"/>
    <w:uiPriority w:val="99"/>
    <w:semiHidden/>
    <w:unhideWhenUsed/>
    <w:rsid w:val="00637FA9"/>
    <w:rPr>
      <w:sz w:val="16"/>
      <w:szCs w:val="16"/>
    </w:rPr>
  </w:style>
  <w:style w:type="paragraph" w:styleId="ab">
    <w:name w:val="annotation text"/>
    <w:basedOn w:val="a"/>
    <w:link w:val="ac"/>
    <w:uiPriority w:val="99"/>
    <w:unhideWhenUsed/>
    <w:rsid w:val="00637FA9"/>
    <w:rPr>
      <w:sz w:val="20"/>
      <w:szCs w:val="20"/>
    </w:rPr>
  </w:style>
  <w:style w:type="character" w:customStyle="1" w:styleId="ac">
    <w:name w:val="Текст примітки Знак"/>
    <w:basedOn w:val="a1"/>
    <w:link w:val="ab"/>
    <w:uiPriority w:val="99"/>
    <w:rsid w:val="00637FA9"/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637FA9"/>
    <w:rPr>
      <w:b/>
      <w:bCs/>
    </w:rPr>
  </w:style>
  <w:style w:type="character" w:customStyle="1" w:styleId="ae">
    <w:name w:val="Тема примітки Знак"/>
    <w:basedOn w:val="ac"/>
    <w:link w:val="ad"/>
    <w:uiPriority w:val="99"/>
    <w:semiHidden/>
    <w:rsid w:val="00637FA9"/>
    <w:rPr>
      <w:rFonts w:ascii="Times New Roman" w:eastAsia="Times New Roman" w:hAnsi="Times New Roman" w:cs="Times New Roman"/>
      <w:b/>
      <w:bCs/>
      <w:sz w:val="20"/>
      <w:szCs w:val="20"/>
      <w:lang w:eastAsia="uk-UA"/>
    </w:rPr>
  </w:style>
  <w:style w:type="paragraph" w:styleId="af">
    <w:name w:val="Revision"/>
    <w:hidden/>
    <w:uiPriority w:val="99"/>
    <w:semiHidden/>
    <w:rsid w:val="00A315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f0">
    <w:name w:val="header"/>
    <w:basedOn w:val="a"/>
    <w:link w:val="af1"/>
    <w:uiPriority w:val="99"/>
    <w:unhideWhenUsed/>
    <w:rsid w:val="00DF5A55"/>
    <w:pPr>
      <w:tabs>
        <w:tab w:val="center" w:pos="4677"/>
        <w:tab w:val="right" w:pos="9355"/>
      </w:tabs>
    </w:pPr>
  </w:style>
  <w:style w:type="character" w:customStyle="1" w:styleId="af1">
    <w:name w:val="Верхній колонтитул Знак"/>
    <w:basedOn w:val="a1"/>
    <w:link w:val="af0"/>
    <w:uiPriority w:val="99"/>
    <w:rsid w:val="00DF5A55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f2">
    <w:name w:val="footer"/>
    <w:basedOn w:val="a"/>
    <w:link w:val="af3"/>
    <w:uiPriority w:val="99"/>
    <w:unhideWhenUsed/>
    <w:rsid w:val="00DF5A55"/>
    <w:pPr>
      <w:tabs>
        <w:tab w:val="center" w:pos="4677"/>
        <w:tab w:val="right" w:pos="9355"/>
      </w:tabs>
    </w:pPr>
  </w:style>
  <w:style w:type="character" w:customStyle="1" w:styleId="af3">
    <w:name w:val="Нижній колонтитул Знак"/>
    <w:basedOn w:val="a1"/>
    <w:link w:val="af2"/>
    <w:uiPriority w:val="99"/>
    <w:rsid w:val="00DF5A55"/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7569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93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0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3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4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9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18/08/relationships/commentsExtensible" Target="commentsExtensible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2216</TotalTime>
  <Pages>23</Pages>
  <Words>27282</Words>
  <Characters>15551</Characters>
  <Application>Microsoft Office Word</Application>
  <DocSecurity>0</DocSecurity>
  <Lines>129</Lines>
  <Paragraphs>85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NERC</Company>
  <LinksUpToDate>false</LinksUpToDate>
  <CharactersWithSpaces>42748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Анастасія Улітіч</dc:creator>
  <cp:keywords/>
  <dc:description/>
  <cp:lastModifiedBy>Анастасія Улітіч</cp:lastModifiedBy>
  <cp:revision>191</cp:revision>
  <cp:lastPrinted>2025-03-04T08:25:00Z</cp:lastPrinted>
  <dcterms:created xsi:type="dcterms:W3CDTF">2024-03-28T11:10:00Z</dcterms:created>
  <dcterms:modified xsi:type="dcterms:W3CDTF">2025-03-04T13:28:00Z</dcterms:modified>
</cp:coreProperties>
</file>