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F1997" w14:textId="77777777" w:rsidR="004F65B7" w:rsidRPr="008E2D95" w:rsidRDefault="004F65B7" w:rsidP="004F65B7">
      <w:pPr>
        <w:pStyle w:val="a3"/>
        <w:ind w:left="5529" w:firstLine="0"/>
        <w:rPr>
          <w:sz w:val="28"/>
          <w:szCs w:val="28"/>
        </w:rPr>
      </w:pPr>
      <w:r w:rsidRPr="008E2D95">
        <w:rPr>
          <w:sz w:val="28"/>
          <w:szCs w:val="28"/>
        </w:rPr>
        <w:t>ЗАТВЕРДЖЕНО</w:t>
      </w:r>
    </w:p>
    <w:p w14:paraId="7335ADE3" w14:textId="77777777" w:rsidR="004F65B7" w:rsidRPr="008E2D95" w:rsidRDefault="004F65B7" w:rsidP="004F65B7">
      <w:pPr>
        <w:pStyle w:val="a3"/>
        <w:ind w:left="5529" w:firstLine="0"/>
        <w:rPr>
          <w:sz w:val="28"/>
          <w:szCs w:val="28"/>
        </w:rPr>
      </w:pPr>
      <w:r w:rsidRPr="008E2D95">
        <w:rPr>
          <w:sz w:val="28"/>
          <w:szCs w:val="28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6D5CDD37" w14:textId="77777777" w:rsidR="004F65B7" w:rsidRPr="008E2D95" w:rsidRDefault="004F65B7" w:rsidP="004F65B7">
      <w:pPr>
        <w:pStyle w:val="a3"/>
        <w:ind w:left="5529" w:firstLine="0"/>
        <w:rPr>
          <w:sz w:val="28"/>
          <w:szCs w:val="28"/>
        </w:rPr>
      </w:pPr>
      <w:r w:rsidRPr="008E2D95">
        <w:rPr>
          <w:sz w:val="28"/>
          <w:szCs w:val="28"/>
        </w:rPr>
        <w:t>______________ № __________</w:t>
      </w:r>
    </w:p>
    <w:p w14:paraId="2302C22F" w14:textId="77777777" w:rsidR="004F65B7" w:rsidRPr="008E2D95" w:rsidRDefault="004F65B7" w:rsidP="004F65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BE05672" w14:textId="77777777" w:rsidR="004F65B7" w:rsidRPr="008E2D95" w:rsidRDefault="004F65B7" w:rsidP="004F65B7">
      <w:pPr>
        <w:pStyle w:val="a3"/>
        <w:ind w:firstLine="0"/>
        <w:jc w:val="center"/>
        <w:rPr>
          <w:b/>
          <w:color w:val="000000" w:themeColor="text1"/>
          <w:sz w:val="28"/>
          <w:szCs w:val="28"/>
        </w:rPr>
      </w:pPr>
      <w:r w:rsidRPr="008E2D95">
        <w:rPr>
          <w:b/>
          <w:color w:val="000000" w:themeColor="text1"/>
          <w:sz w:val="28"/>
          <w:szCs w:val="28"/>
        </w:rPr>
        <w:t>Зміни</w:t>
      </w:r>
    </w:p>
    <w:p w14:paraId="2861374C" w14:textId="77777777" w:rsidR="004F65B7" w:rsidRPr="008E2D95" w:rsidRDefault="004F65B7" w:rsidP="004F65B7">
      <w:pPr>
        <w:pStyle w:val="a3"/>
        <w:ind w:firstLine="0"/>
        <w:jc w:val="center"/>
        <w:rPr>
          <w:b/>
          <w:color w:val="000000" w:themeColor="text1"/>
          <w:sz w:val="28"/>
          <w:szCs w:val="28"/>
        </w:rPr>
      </w:pPr>
      <w:r w:rsidRPr="008E2D95">
        <w:rPr>
          <w:b/>
          <w:color w:val="000000" w:themeColor="text1"/>
          <w:sz w:val="28"/>
          <w:szCs w:val="28"/>
        </w:rPr>
        <w:t xml:space="preserve">до </w:t>
      </w:r>
      <w:r w:rsidR="00936D38" w:rsidRPr="008E2D95">
        <w:rPr>
          <w:b/>
          <w:color w:val="000000" w:themeColor="text1"/>
          <w:sz w:val="28"/>
          <w:szCs w:val="28"/>
        </w:rPr>
        <w:t>Кодексу систем розподілу</w:t>
      </w:r>
    </w:p>
    <w:p w14:paraId="349316F5" w14:textId="77777777" w:rsidR="004F65B7" w:rsidRPr="008E2D95" w:rsidRDefault="004F65B7" w:rsidP="005101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3A1A1CF" w14:textId="1C69518D" w:rsidR="00906883" w:rsidRDefault="00E47915" w:rsidP="005101EC">
      <w:pPr>
        <w:pStyle w:val="a5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2D95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9F005C" w:rsidRPr="008E2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68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розділі </w:t>
      </w:r>
      <w:r w:rsidR="00906883" w:rsidRPr="00906883">
        <w:rPr>
          <w:rFonts w:ascii="Times New Roman" w:hAnsi="Times New Roman" w:cs="Times New Roman"/>
          <w:color w:val="000000" w:themeColor="text1"/>
          <w:sz w:val="28"/>
          <w:szCs w:val="28"/>
        </w:rPr>
        <w:t>ІV:</w:t>
      </w:r>
    </w:p>
    <w:p w14:paraId="0F6A5E8D" w14:textId="77777777" w:rsidR="00D962A6" w:rsidRDefault="00D962A6" w:rsidP="00D962A6">
      <w:pPr>
        <w:pStyle w:val="a5"/>
        <w:tabs>
          <w:tab w:val="left" w:pos="993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18926F9" w14:textId="0F9453C4" w:rsidR="000E3A1A" w:rsidRDefault="000F104E" w:rsidP="001B6F6A">
      <w:pPr>
        <w:pStyle w:val="a5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</w:t>
      </w:r>
      <w:r w:rsidR="00DF6F7E">
        <w:rPr>
          <w:rFonts w:ascii="Times New Roman" w:hAnsi="Times New Roman" w:cs="Times New Roman"/>
          <w:color w:val="000000" w:themeColor="text1"/>
          <w:sz w:val="28"/>
          <w:szCs w:val="28"/>
        </w:rPr>
        <w:t>пункт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="000E3A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4.1.19</w:t>
      </w:r>
      <w:r w:rsidR="00DF6F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глави 4.1</w:t>
      </w:r>
      <w:r w:rsidR="000E3A1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5CD40BF6" w14:textId="083738B8" w:rsidR="000E3A1A" w:rsidRDefault="000E3A1A" w:rsidP="000E3A1A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абзаці четвертому слова та знак «</w:t>
      </w:r>
      <w:r w:rsidRPr="000E3A1A">
        <w:rPr>
          <w:rFonts w:ascii="Times New Roman" w:hAnsi="Times New Roman" w:cs="Times New Roman"/>
          <w:color w:val="000000" w:themeColor="text1"/>
          <w:sz w:val="28"/>
          <w:szCs w:val="28"/>
        </w:rPr>
        <w:t>заявленої до приєднання потужності: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 замінити словами та знаками «</w:t>
      </w:r>
      <w:r w:rsidRPr="000E3A1A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максимального розрахункового (прогнозованого) навантаження з урахуванням замовленої до приєднання та існуючої дозволеної (приєднаної) потужності: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14:paraId="498796F0" w14:textId="6821FBFE" w:rsidR="000E3A1A" w:rsidRDefault="000E3A1A" w:rsidP="000E3A1A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абзац дев’ятий викласти в такій редакції:</w:t>
      </w:r>
    </w:p>
    <w:p w14:paraId="7ACD2985" w14:textId="6135A395" w:rsidR="000E3A1A" w:rsidRDefault="000E3A1A" w:rsidP="000E3A1A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0E3A1A">
        <w:rPr>
          <w:rFonts w:ascii="Times New Roman" w:hAnsi="Times New Roman" w:cs="Times New Roman"/>
          <w:color w:val="000000" w:themeColor="text1"/>
          <w:sz w:val="28"/>
          <w:szCs w:val="28"/>
        </w:rPr>
        <w:t>Для визначення відстані, відповідно до якої здійснюється розрахунок плати за лінійну частину приєднання (при нестандартному приєднанні, що здійснюється за процедурою «під ключ») у випадку приєднання електроустановок І або ІІ категорій надійності, відстань має визначатись як сумарна найкоротша відстань по прямій лінії від точки приєднання електроустановок замовника до найближчих двох точок в існуючих (діючих) електричних мережах (повітряна лінія, трансформаторна підстанція або розподільний пункт) оператора системи розподілу (ступеня напруги, що відповідає ступеню напруги в точці приєднання), від яких забезпечується замовлена категорія надійності електропостачання електроустановок замовника з урахуванням умов по величині максимального розрахункового (прогнозованого) навантаження.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14:paraId="60D9BE60" w14:textId="77777777" w:rsidR="00D962A6" w:rsidRDefault="00D962A6" w:rsidP="001B6F6A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505E5FA" w14:textId="77777777" w:rsidR="00DF6F7E" w:rsidRDefault="00DF6F7E" w:rsidP="00DF6F7E">
      <w:pPr>
        <w:pStyle w:val="a5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абзаці другому пункту 4.1.24 глави 4.1 цифри та знаки «4.2.6» замінити цифрами та знаками «4.2.7»;</w:t>
      </w:r>
    </w:p>
    <w:p w14:paraId="099E2AFD" w14:textId="12027CB1" w:rsidR="00DF6F7E" w:rsidRPr="00DF6F7E" w:rsidRDefault="00DF6F7E" w:rsidP="00DF6F7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58E764" w14:textId="1B543C68" w:rsidR="001B6F6A" w:rsidRPr="00666C0D" w:rsidRDefault="00906883" w:rsidP="001B6F6A">
      <w:pPr>
        <w:pStyle w:val="a5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C0D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C57834" w:rsidRPr="00666C0D">
        <w:rPr>
          <w:rFonts w:ascii="Times New Roman" w:hAnsi="Times New Roman" w:cs="Times New Roman"/>
          <w:sz w:val="28"/>
          <w:szCs w:val="28"/>
        </w:rPr>
        <w:t>десят</w:t>
      </w:r>
      <w:r w:rsidR="001B6F6A" w:rsidRPr="00666C0D">
        <w:rPr>
          <w:rFonts w:ascii="Times New Roman" w:hAnsi="Times New Roman" w:cs="Times New Roman"/>
          <w:sz w:val="28"/>
          <w:szCs w:val="28"/>
        </w:rPr>
        <w:t>ий</w:t>
      </w:r>
      <w:r w:rsidRPr="00666C0D">
        <w:rPr>
          <w:rFonts w:ascii="Times New Roman" w:hAnsi="Times New Roman" w:cs="Times New Roman"/>
          <w:sz w:val="28"/>
          <w:szCs w:val="28"/>
        </w:rPr>
        <w:t xml:space="preserve"> </w:t>
      </w:r>
      <w:r w:rsidR="00C57834" w:rsidRPr="00666C0D">
        <w:rPr>
          <w:rFonts w:ascii="Times New Roman" w:hAnsi="Times New Roman" w:cs="Times New Roman"/>
          <w:sz w:val="28"/>
          <w:szCs w:val="28"/>
        </w:rPr>
        <w:t>пункту 4.2.3 глави 4.2</w:t>
      </w:r>
      <w:r w:rsidRPr="00666C0D">
        <w:rPr>
          <w:rFonts w:ascii="Times New Roman" w:hAnsi="Times New Roman" w:cs="Times New Roman"/>
          <w:sz w:val="28"/>
          <w:szCs w:val="28"/>
        </w:rPr>
        <w:t xml:space="preserve"> </w:t>
      </w:r>
      <w:r w:rsidR="001B6F6A" w:rsidRPr="00666C0D">
        <w:rPr>
          <w:rFonts w:ascii="Times New Roman" w:hAnsi="Times New Roman" w:cs="Times New Roman"/>
          <w:sz w:val="28"/>
          <w:szCs w:val="28"/>
        </w:rPr>
        <w:t>викласти в такій редакції:</w:t>
      </w:r>
    </w:p>
    <w:p w14:paraId="69B1B819" w14:textId="225C07A0" w:rsidR="001B6F6A" w:rsidRPr="00666C0D" w:rsidRDefault="001B6F6A" w:rsidP="001B6F6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C0D">
        <w:rPr>
          <w:rFonts w:ascii="Times New Roman" w:hAnsi="Times New Roman" w:cs="Times New Roman"/>
          <w:sz w:val="28"/>
          <w:szCs w:val="28"/>
        </w:rPr>
        <w:t>«</w:t>
      </w:r>
      <w:hyperlink r:id="rId8" w:tgtFrame="_blank" w:history="1">
        <w:r w:rsidRPr="00666C0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Повідомлення має містити ідентифікатор за формою, наведеною в додатку 6 до цього Кодексу, який є унікальним набором даних (послідовністю символів), що присвоюється автоматично </w:t>
        </w:r>
        <w:r w:rsidRPr="00666C0D">
          <w:rPr>
            <w:rFonts w:ascii="Times New Roman" w:hAnsi="Times New Roman" w:cs="Times New Roman"/>
            <w:sz w:val="28"/>
            <w:szCs w:val="24"/>
          </w:rPr>
          <w:t xml:space="preserve">системою моніторингу надання оператором системи передачі та операторами систем розподілу послуг з приєднань до електричних мереж (далі – система моніторингу приєднань) після внесення відповідної інформації та переходу запису про приєднання </w:t>
        </w:r>
        <w:r w:rsidR="00E71F05">
          <w:rPr>
            <w:rFonts w:ascii="Times New Roman" w:hAnsi="Times New Roman" w:cs="Times New Roman"/>
            <w:sz w:val="28"/>
            <w:szCs w:val="24"/>
          </w:rPr>
          <w:t>у</w:t>
        </w:r>
        <w:r w:rsidRPr="00666C0D">
          <w:rPr>
            <w:rFonts w:ascii="Times New Roman" w:hAnsi="Times New Roman" w:cs="Times New Roman"/>
            <w:sz w:val="28"/>
            <w:szCs w:val="24"/>
          </w:rPr>
          <w:t xml:space="preserve"> статус «послугу з приєднання надано» на дату внесення такої інформації до системи моніторингу приєднань </w:t>
        </w:r>
        <w:r w:rsidR="00E71F0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тощо (далі </w:t>
        </w:r>
        <w:r w:rsidR="00E71F05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–</w:t>
        </w:r>
        <w:r w:rsidRPr="00666C0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ідентифікатор).</w:t>
        </w:r>
      </w:hyperlink>
      <w:r w:rsidRPr="00666C0D">
        <w:rPr>
          <w:rFonts w:ascii="Times New Roman" w:hAnsi="Times New Roman" w:cs="Times New Roman"/>
          <w:sz w:val="28"/>
          <w:szCs w:val="28"/>
        </w:rPr>
        <w:t>»;</w:t>
      </w:r>
    </w:p>
    <w:p w14:paraId="2541E71C" w14:textId="77777777" w:rsidR="007C6DBE" w:rsidRPr="00666C0D" w:rsidRDefault="007C6DBE" w:rsidP="001B6F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D4EA62" w14:textId="74015EDE" w:rsidR="009F005C" w:rsidRPr="00666C0D" w:rsidRDefault="007C6DBE" w:rsidP="001B6F6A">
      <w:pPr>
        <w:pStyle w:val="a5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C0D">
        <w:rPr>
          <w:rFonts w:ascii="Times New Roman" w:hAnsi="Times New Roman" w:cs="Times New Roman"/>
          <w:sz w:val="28"/>
          <w:szCs w:val="28"/>
        </w:rPr>
        <w:t xml:space="preserve">у </w:t>
      </w:r>
      <w:r w:rsidR="00703265" w:rsidRPr="00666C0D">
        <w:rPr>
          <w:rFonts w:ascii="Times New Roman" w:hAnsi="Times New Roman" w:cs="Times New Roman"/>
          <w:sz w:val="28"/>
          <w:szCs w:val="28"/>
        </w:rPr>
        <w:t>главі 4.4</w:t>
      </w:r>
      <w:r w:rsidRPr="00666C0D">
        <w:rPr>
          <w:rFonts w:ascii="Times New Roman" w:hAnsi="Times New Roman" w:cs="Times New Roman"/>
          <w:sz w:val="28"/>
          <w:szCs w:val="28"/>
        </w:rPr>
        <w:t>:</w:t>
      </w:r>
    </w:p>
    <w:p w14:paraId="6AEF058F" w14:textId="65653ED1" w:rsidR="00703265" w:rsidRPr="00666C0D" w:rsidRDefault="00703265" w:rsidP="001B6F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C0D">
        <w:rPr>
          <w:rFonts w:ascii="Times New Roman" w:hAnsi="Times New Roman" w:cs="Times New Roman"/>
          <w:sz w:val="28"/>
          <w:szCs w:val="28"/>
        </w:rPr>
        <w:t xml:space="preserve">у </w:t>
      </w:r>
      <w:r w:rsidR="008E2D95" w:rsidRPr="00666C0D">
        <w:rPr>
          <w:rFonts w:ascii="Times New Roman" w:hAnsi="Times New Roman" w:cs="Times New Roman"/>
          <w:sz w:val="28"/>
          <w:szCs w:val="28"/>
        </w:rPr>
        <w:t>п</w:t>
      </w:r>
      <w:r w:rsidR="006122A8" w:rsidRPr="00666C0D">
        <w:rPr>
          <w:rFonts w:ascii="Times New Roman" w:hAnsi="Times New Roman" w:cs="Times New Roman"/>
          <w:sz w:val="28"/>
          <w:szCs w:val="28"/>
        </w:rPr>
        <w:t>ункт</w:t>
      </w:r>
      <w:r w:rsidRPr="00666C0D">
        <w:rPr>
          <w:rFonts w:ascii="Times New Roman" w:hAnsi="Times New Roman" w:cs="Times New Roman"/>
          <w:sz w:val="28"/>
          <w:szCs w:val="28"/>
        </w:rPr>
        <w:t>і</w:t>
      </w:r>
      <w:r w:rsidR="00E47915" w:rsidRPr="00666C0D">
        <w:rPr>
          <w:rFonts w:ascii="Times New Roman" w:hAnsi="Times New Roman" w:cs="Times New Roman"/>
          <w:sz w:val="28"/>
          <w:szCs w:val="28"/>
        </w:rPr>
        <w:t xml:space="preserve"> </w:t>
      </w:r>
      <w:r w:rsidR="00D379D5" w:rsidRPr="00666C0D">
        <w:rPr>
          <w:rFonts w:ascii="Times New Roman" w:hAnsi="Times New Roman" w:cs="Times New Roman"/>
          <w:sz w:val="28"/>
          <w:szCs w:val="28"/>
        </w:rPr>
        <w:t>4.</w:t>
      </w:r>
      <w:r w:rsidRPr="00666C0D">
        <w:rPr>
          <w:rFonts w:ascii="Times New Roman" w:hAnsi="Times New Roman" w:cs="Times New Roman"/>
          <w:sz w:val="28"/>
          <w:szCs w:val="28"/>
        </w:rPr>
        <w:t>4</w:t>
      </w:r>
      <w:r w:rsidR="00D379D5" w:rsidRPr="00666C0D">
        <w:rPr>
          <w:rFonts w:ascii="Times New Roman" w:hAnsi="Times New Roman" w:cs="Times New Roman"/>
          <w:sz w:val="28"/>
          <w:szCs w:val="28"/>
        </w:rPr>
        <w:t>.</w:t>
      </w:r>
      <w:r w:rsidRPr="00666C0D">
        <w:rPr>
          <w:rFonts w:ascii="Times New Roman" w:hAnsi="Times New Roman" w:cs="Times New Roman"/>
          <w:sz w:val="28"/>
          <w:szCs w:val="28"/>
        </w:rPr>
        <w:t>3</w:t>
      </w:r>
      <w:r w:rsidR="009F005C" w:rsidRPr="00666C0D">
        <w:rPr>
          <w:rFonts w:ascii="Times New Roman" w:hAnsi="Times New Roman" w:cs="Times New Roman"/>
          <w:sz w:val="28"/>
          <w:szCs w:val="28"/>
        </w:rPr>
        <w:t>:</w:t>
      </w:r>
    </w:p>
    <w:p w14:paraId="197E3007" w14:textId="35592E7F" w:rsidR="00703265" w:rsidRPr="00666C0D" w:rsidRDefault="00703265" w:rsidP="001B6F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66C0D">
        <w:rPr>
          <w:rFonts w:ascii="Times New Roman" w:hAnsi="Times New Roman" w:cs="Times New Roman"/>
          <w:sz w:val="28"/>
          <w:szCs w:val="28"/>
        </w:rPr>
        <w:lastRenderedPageBreak/>
        <w:t xml:space="preserve">в абзаці першому слова та </w:t>
      </w:r>
      <w:r w:rsidR="006364F6" w:rsidRPr="00666C0D">
        <w:rPr>
          <w:rFonts w:ascii="Times New Roman" w:hAnsi="Times New Roman" w:cs="Times New Roman"/>
          <w:sz w:val="28"/>
          <w:szCs w:val="28"/>
        </w:rPr>
        <w:t>знак</w:t>
      </w:r>
      <w:r w:rsidRPr="00666C0D">
        <w:rPr>
          <w:rFonts w:ascii="Times New Roman" w:hAnsi="Times New Roman" w:cs="Times New Roman"/>
          <w:sz w:val="28"/>
          <w:szCs w:val="28"/>
        </w:rPr>
        <w:t xml:space="preserve"> «реєстраційний номер:» замінити словами та </w:t>
      </w:r>
      <w:r w:rsidR="006364F6" w:rsidRPr="00666C0D">
        <w:rPr>
          <w:rFonts w:ascii="Times New Roman" w:hAnsi="Times New Roman" w:cs="Times New Roman"/>
          <w:sz w:val="28"/>
          <w:szCs w:val="28"/>
        </w:rPr>
        <w:t>знаками</w:t>
      </w:r>
      <w:r w:rsidRPr="00666C0D">
        <w:rPr>
          <w:rFonts w:ascii="Times New Roman" w:hAnsi="Times New Roman" w:cs="Times New Roman"/>
          <w:sz w:val="28"/>
          <w:szCs w:val="28"/>
        </w:rPr>
        <w:t xml:space="preserve"> «</w:t>
      </w:r>
      <w:r w:rsidRPr="00666C0D">
        <w:rPr>
          <w:rFonts w:ascii="Times New Roman" w:hAnsi="Times New Roman" w:cs="Times New Roman"/>
          <w:sz w:val="28"/>
        </w:rPr>
        <w:t xml:space="preserve">дату та реєстраційний номер, який автоматично формується системою моніторингу приєднань після внесення відповідної інформації з заяви та </w:t>
      </w:r>
      <w:r w:rsidR="00E71F05">
        <w:rPr>
          <w:rFonts w:ascii="Times New Roman" w:hAnsi="Times New Roman" w:cs="Times New Roman"/>
          <w:sz w:val="28"/>
        </w:rPr>
        <w:t>переходу запису про приєднання у</w:t>
      </w:r>
      <w:r w:rsidRPr="00666C0D">
        <w:rPr>
          <w:rFonts w:ascii="Times New Roman" w:hAnsi="Times New Roman" w:cs="Times New Roman"/>
          <w:sz w:val="28"/>
        </w:rPr>
        <w:t xml:space="preserve"> статус «подано заяву про приєднання», за формою, наведеною в додатку 6 до цього Кодексу:»;</w:t>
      </w:r>
    </w:p>
    <w:p w14:paraId="27F7E6F2" w14:textId="3B8F6368" w:rsidR="00703265" w:rsidRPr="00666C0D" w:rsidRDefault="00C87E70" w:rsidP="00C87E7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C0D">
        <w:rPr>
          <w:rFonts w:ascii="Times New Roman" w:hAnsi="Times New Roman" w:cs="Times New Roman"/>
          <w:sz w:val="28"/>
        </w:rPr>
        <w:tab/>
      </w:r>
      <w:r w:rsidR="00703265" w:rsidRPr="00666C0D">
        <w:rPr>
          <w:rFonts w:ascii="Times New Roman" w:hAnsi="Times New Roman" w:cs="Times New Roman"/>
          <w:sz w:val="28"/>
        </w:rPr>
        <w:t xml:space="preserve">в абзаці другому </w:t>
      </w:r>
      <w:r w:rsidR="006364F6" w:rsidRPr="00666C0D">
        <w:rPr>
          <w:rFonts w:ascii="Times New Roman" w:hAnsi="Times New Roman" w:cs="Times New Roman"/>
          <w:sz w:val="28"/>
        </w:rPr>
        <w:t>абревіатуру</w:t>
      </w:r>
      <w:r w:rsidR="00703265" w:rsidRPr="00666C0D">
        <w:rPr>
          <w:rFonts w:ascii="Times New Roman" w:hAnsi="Times New Roman" w:cs="Times New Roman"/>
          <w:sz w:val="28"/>
        </w:rPr>
        <w:t xml:space="preserve"> «ОСР» виключити;</w:t>
      </w:r>
    </w:p>
    <w:p w14:paraId="5C07091D" w14:textId="77777777" w:rsidR="00703265" w:rsidRPr="00666C0D" w:rsidRDefault="00703265" w:rsidP="0070326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66C0D">
        <w:rPr>
          <w:rFonts w:ascii="Times New Roman" w:hAnsi="Times New Roman" w:cs="Times New Roman"/>
          <w:sz w:val="28"/>
          <w:szCs w:val="28"/>
        </w:rPr>
        <w:t>у пункті 4.4.4:</w:t>
      </w:r>
    </w:p>
    <w:p w14:paraId="582020DD" w14:textId="0695ECED" w:rsidR="00703265" w:rsidRPr="00666C0D" w:rsidRDefault="00C87E70" w:rsidP="00C87E7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C0D">
        <w:rPr>
          <w:rFonts w:ascii="Times New Roman" w:hAnsi="Times New Roman" w:cs="Times New Roman"/>
          <w:sz w:val="28"/>
          <w:szCs w:val="28"/>
        </w:rPr>
        <w:tab/>
      </w:r>
      <w:r w:rsidR="00DF104F" w:rsidRPr="00666C0D">
        <w:rPr>
          <w:rFonts w:ascii="Times New Roman" w:hAnsi="Times New Roman" w:cs="Times New Roman"/>
          <w:sz w:val="28"/>
          <w:szCs w:val="28"/>
        </w:rPr>
        <w:t>абзац перший</w:t>
      </w:r>
      <w:r w:rsidR="00703265" w:rsidRPr="00666C0D">
        <w:rPr>
          <w:rFonts w:ascii="Times New Roman" w:hAnsi="Times New Roman" w:cs="Times New Roman"/>
          <w:sz w:val="28"/>
          <w:szCs w:val="28"/>
        </w:rPr>
        <w:t xml:space="preserve"> </w:t>
      </w:r>
      <w:r w:rsidR="006364F6" w:rsidRPr="00666C0D">
        <w:rPr>
          <w:rFonts w:ascii="Times New Roman" w:hAnsi="Times New Roman" w:cs="Times New Roman"/>
          <w:sz w:val="28"/>
          <w:szCs w:val="28"/>
        </w:rPr>
        <w:t>доповнити</w:t>
      </w:r>
      <w:r w:rsidRPr="00666C0D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6364F6" w:rsidRPr="00666C0D">
        <w:rPr>
          <w:rFonts w:ascii="Times New Roman" w:hAnsi="Times New Roman" w:cs="Times New Roman"/>
          <w:sz w:val="28"/>
          <w:szCs w:val="28"/>
        </w:rPr>
        <w:t>ми</w:t>
      </w:r>
      <w:r w:rsidRPr="00666C0D">
        <w:rPr>
          <w:rFonts w:ascii="Times New Roman" w:hAnsi="Times New Roman" w:cs="Times New Roman"/>
          <w:sz w:val="28"/>
          <w:szCs w:val="28"/>
        </w:rPr>
        <w:t xml:space="preserve"> «та системи моніторингу приєднань»;</w:t>
      </w:r>
    </w:p>
    <w:p w14:paraId="5CF80A5C" w14:textId="303C0793" w:rsidR="00C87E70" w:rsidRPr="00666C0D" w:rsidRDefault="00C87E70" w:rsidP="00C87E7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C0D">
        <w:rPr>
          <w:rFonts w:ascii="Times New Roman" w:hAnsi="Times New Roman" w:cs="Times New Roman"/>
          <w:sz w:val="28"/>
          <w:szCs w:val="28"/>
        </w:rPr>
        <w:tab/>
        <w:t xml:space="preserve">в абзаці третьому </w:t>
      </w:r>
      <w:r w:rsidR="006364F6" w:rsidRPr="00666C0D">
        <w:rPr>
          <w:rFonts w:ascii="Times New Roman" w:hAnsi="Times New Roman" w:cs="Times New Roman"/>
          <w:sz w:val="28"/>
          <w:szCs w:val="28"/>
        </w:rPr>
        <w:t xml:space="preserve">знаки та </w:t>
      </w:r>
      <w:r w:rsidRPr="00666C0D">
        <w:rPr>
          <w:rFonts w:ascii="Times New Roman" w:hAnsi="Times New Roman" w:cs="Times New Roman"/>
          <w:sz w:val="28"/>
          <w:szCs w:val="28"/>
        </w:rPr>
        <w:t>слова «, та/або усунення зауважень щодо заповнення заяви про приєднання» виключити;</w:t>
      </w:r>
    </w:p>
    <w:p w14:paraId="0D2FE838" w14:textId="60C0B93E" w:rsidR="00C87E70" w:rsidRPr="00666C0D" w:rsidRDefault="00C87E70" w:rsidP="00C87E7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C0D">
        <w:rPr>
          <w:rFonts w:ascii="Times New Roman" w:hAnsi="Times New Roman" w:cs="Times New Roman"/>
          <w:sz w:val="28"/>
          <w:szCs w:val="28"/>
        </w:rPr>
        <w:tab/>
      </w:r>
      <w:r w:rsidR="00DF104F" w:rsidRPr="00666C0D">
        <w:rPr>
          <w:rFonts w:ascii="Times New Roman" w:hAnsi="Times New Roman" w:cs="Times New Roman"/>
          <w:sz w:val="28"/>
          <w:szCs w:val="28"/>
        </w:rPr>
        <w:t>абзац четвертий</w:t>
      </w:r>
      <w:r w:rsidRPr="00666C0D">
        <w:rPr>
          <w:rFonts w:ascii="Times New Roman" w:hAnsi="Times New Roman" w:cs="Times New Roman"/>
          <w:sz w:val="28"/>
          <w:szCs w:val="28"/>
        </w:rPr>
        <w:t xml:space="preserve"> після слів «вносить відповідну інформацію до реєстру заяв» </w:t>
      </w:r>
      <w:r w:rsidR="006364F6" w:rsidRPr="00666C0D">
        <w:rPr>
          <w:rFonts w:ascii="Times New Roman" w:hAnsi="Times New Roman" w:cs="Times New Roman"/>
          <w:sz w:val="28"/>
          <w:szCs w:val="28"/>
        </w:rPr>
        <w:t xml:space="preserve">доповнити </w:t>
      </w:r>
      <w:r w:rsidRPr="00666C0D">
        <w:rPr>
          <w:rFonts w:ascii="Times New Roman" w:hAnsi="Times New Roman" w:cs="Times New Roman"/>
          <w:sz w:val="28"/>
          <w:szCs w:val="28"/>
        </w:rPr>
        <w:t>слова</w:t>
      </w:r>
      <w:r w:rsidR="006364F6" w:rsidRPr="00666C0D">
        <w:rPr>
          <w:rFonts w:ascii="Times New Roman" w:hAnsi="Times New Roman" w:cs="Times New Roman"/>
          <w:sz w:val="28"/>
          <w:szCs w:val="28"/>
        </w:rPr>
        <w:t>ми</w:t>
      </w:r>
      <w:r w:rsidRPr="00666C0D">
        <w:rPr>
          <w:rFonts w:ascii="Times New Roman" w:hAnsi="Times New Roman" w:cs="Times New Roman"/>
          <w:sz w:val="28"/>
          <w:szCs w:val="28"/>
        </w:rPr>
        <w:t xml:space="preserve"> </w:t>
      </w:r>
      <w:r w:rsidR="00DF6F7E">
        <w:rPr>
          <w:rFonts w:ascii="Times New Roman" w:hAnsi="Times New Roman" w:cs="Times New Roman"/>
          <w:sz w:val="28"/>
          <w:szCs w:val="28"/>
        </w:rPr>
        <w:t xml:space="preserve">та знаком </w:t>
      </w:r>
      <w:r w:rsidR="00E71F05">
        <w:rPr>
          <w:rFonts w:ascii="Times New Roman" w:hAnsi="Times New Roman" w:cs="Times New Roman"/>
          <w:sz w:val="28"/>
          <w:szCs w:val="28"/>
        </w:rPr>
        <w:t>«</w:t>
      </w:r>
      <w:r w:rsidRPr="00666C0D">
        <w:rPr>
          <w:rFonts w:ascii="Times New Roman" w:hAnsi="Times New Roman" w:cs="Times New Roman"/>
          <w:sz w:val="28"/>
          <w:szCs w:val="28"/>
        </w:rPr>
        <w:t>та системи моніторингу приєднань</w:t>
      </w:r>
      <w:r w:rsidR="00DF6F7E">
        <w:rPr>
          <w:rFonts w:ascii="Times New Roman" w:hAnsi="Times New Roman" w:cs="Times New Roman"/>
          <w:sz w:val="28"/>
          <w:szCs w:val="28"/>
        </w:rPr>
        <w:t>,</w:t>
      </w:r>
      <w:r w:rsidRPr="00666C0D">
        <w:rPr>
          <w:rFonts w:ascii="Times New Roman" w:hAnsi="Times New Roman" w:cs="Times New Roman"/>
          <w:sz w:val="28"/>
          <w:szCs w:val="28"/>
        </w:rPr>
        <w:t>»;</w:t>
      </w:r>
    </w:p>
    <w:p w14:paraId="296D8A28" w14:textId="73B2D9C4" w:rsidR="00C87E70" w:rsidRPr="00666C0D" w:rsidRDefault="00C87E70" w:rsidP="00C87E7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C0D">
        <w:rPr>
          <w:rFonts w:ascii="Times New Roman" w:hAnsi="Times New Roman" w:cs="Times New Roman"/>
          <w:sz w:val="28"/>
          <w:szCs w:val="28"/>
        </w:rPr>
        <w:tab/>
      </w:r>
      <w:r w:rsidR="006364F6" w:rsidRPr="00666C0D">
        <w:rPr>
          <w:rFonts w:ascii="Times New Roman" w:hAnsi="Times New Roman" w:cs="Times New Roman"/>
          <w:sz w:val="28"/>
          <w:szCs w:val="28"/>
        </w:rPr>
        <w:t>доповнити</w:t>
      </w:r>
      <w:r w:rsidRPr="00666C0D">
        <w:rPr>
          <w:rFonts w:ascii="Times New Roman" w:hAnsi="Times New Roman" w:cs="Times New Roman"/>
          <w:sz w:val="28"/>
          <w:szCs w:val="28"/>
        </w:rPr>
        <w:t xml:space="preserve"> абзац</w:t>
      </w:r>
      <w:r w:rsidR="006364F6" w:rsidRPr="00666C0D">
        <w:rPr>
          <w:rFonts w:ascii="Times New Roman" w:hAnsi="Times New Roman" w:cs="Times New Roman"/>
          <w:sz w:val="28"/>
          <w:szCs w:val="28"/>
        </w:rPr>
        <w:t>ом</w:t>
      </w:r>
      <w:r w:rsidRPr="00666C0D">
        <w:rPr>
          <w:rFonts w:ascii="Times New Roman" w:hAnsi="Times New Roman" w:cs="Times New Roman"/>
          <w:sz w:val="28"/>
          <w:szCs w:val="28"/>
        </w:rPr>
        <w:t xml:space="preserve"> п’яти</w:t>
      </w:r>
      <w:r w:rsidR="006364F6" w:rsidRPr="00666C0D">
        <w:rPr>
          <w:rFonts w:ascii="Times New Roman" w:hAnsi="Times New Roman" w:cs="Times New Roman"/>
          <w:sz w:val="28"/>
          <w:szCs w:val="28"/>
        </w:rPr>
        <w:t>м</w:t>
      </w:r>
      <w:r w:rsidRPr="00666C0D">
        <w:rPr>
          <w:rFonts w:ascii="Times New Roman" w:hAnsi="Times New Roman" w:cs="Times New Roman"/>
          <w:sz w:val="28"/>
          <w:szCs w:val="28"/>
        </w:rPr>
        <w:t xml:space="preserve"> такого змісту: </w:t>
      </w:r>
    </w:p>
    <w:p w14:paraId="4D51EEDC" w14:textId="4FC86F53" w:rsidR="00C87E70" w:rsidRPr="00666C0D" w:rsidRDefault="00C87E70" w:rsidP="00E71F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C0D">
        <w:rPr>
          <w:rFonts w:ascii="Times New Roman" w:hAnsi="Times New Roman" w:cs="Times New Roman"/>
          <w:sz w:val="28"/>
          <w:szCs w:val="28"/>
        </w:rPr>
        <w:t xml:space="preserve">«Термін усунення замовником зауважень не може перевищувати </w:t>
      </w:r>
      <w:r w:rsidR="00BC30AE">
        <w:rPr>
          <w:rFonts w:ascii="Times New Roman" w:hAnsi="Times New Roman" w:cs="Times New Roman"/>
          <w:sz w:val="28"/>
          <w:szCs w:val="28"/>
        </w:rPr>
        <w:br/>
      </w:r>
      <w:r w:rsidRPr="00666C0D">
        <w:rPr>
          <w:rFonts w:ascii="Times New Roman" w:hAnsi="Times New Roman" w:cs="Times New Roman"/>
          <w:sz w:val="28"/>
          <w:szCs w:val="28"/>
        </w:rPr>
        <w:t xml:space="preserve">10 календарних днів </w:t>
      </w:r>
      <w:r w:rsidR="00DF104F" w:rsidRPr="00666C0D">
        <w:rPr>
          <w:rFonts w:ascii="Times New Roman" w:hAnsi="Times New Roman" w:cs="Times New Roman"/>
          <w:sz w:val="28"/>
          <w:szCs w:val="28"/>
        </w:rPr>
        <w:t xml:space="preserve">з </w:t>
      </w:r>
      <w:r w:rsidRPr="00666C0D">
        <w:rPr>
          <w:rFonts w:ascii="Times New Roman" w:hAnsi="Times New Roman" w:cs="Times New Roman"/>
          <w:sz w:val="28"/>
          <w:szCs w:val="28"/>
        </w:rPr>
        <w:t xml:space="preserve">дати отримання зауважень від ОСР.  Після закінчення зазначеного </w:t>
      </w:r>
      <w:r w:rsidR="00DF104F" w:rsidRPr="00666C0D">
        <w:rPr>
          <w:rFonts w:ascii="Times New Roman" w:hAnsi="Times New Roman" w:cs="Times New Roman"/>
          <w:sz w:val="28"/>
          <w:szCs w:val="28"/>
        </w:rPr>
        <w:t xml:space="preserve">строку </w:t>
      </w:r>
      <w:r w:rsidRPr="00666C0D">
        <w:rPr>
          <w:rFonts w:ascii="Times New Roman" w:hAnsi="Times New Roman" w:cs="Times New Roman"/>
          <w:sz w:val="28"/>
          <w:szCs w:val="28"/>
        </w:rPr>
        <w:t>замовник звертається з новою заявою з додатками до неї відповід</w:t>
      </w:r>
      <w:r w:rsidR="00BC30AE">
        <w:rPr>
          <w:rFonts w:ascii="Times New Roman" w:hAnsi="Times New Roman" w:cs="Times New Roman"/>
          <w:sz w:val="28"/>
          <w:szCs w:val="28"/>
        </w:rPr>
        <w:t>но до пункту 4.4.2 цієї глави.»;</w:t>
      </w:r>
    </w:p>
    <w:p w14:paraId="0A422092" w14:textId="77777777" w:rsidR="004E344F" w:rsidRPr="00666C0D" w:rsidRDefault="004E344F" w:rsidP="00DF104F">
      <w:pPr>
        <w:pStyle w:val="a5"/>
        <w:tabs>
          <w:tab w:val="left" w:pos="709"/>
        </w:tabs>
        <w:spacing w:after="0" w:line="240" w:lineRule="auto"/>
        <w:ind w:left="1069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1BA255" w14:textId="2303BF04" w:rsidR="00F173AA" w:rsidRPr="00666C0D" w:rsidRDefault="00DF104F" w:rsidP="00DF104F">
      <w:pPr>
        <w:pStyle w:val="a5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C0D">
        <w:rPr>
          <w:rFonts w:ascii="Times New Roman" w:hAnsi="Times New Roman" w:cs="Times New Roman"/>
          <w:sz w:val="28"/>
          <w:szCs w:val="28"/>
        </w:rPr>
        <w:t>абзац перший</w:t>
      </w:r>
      <w:r w:rsidR="006364F6" w:rsidRPr="00666C0D">
        <w:rPr>
          <w:rFonts w:ascii="Times New Roman" w:hAnsi="Times New Roman" w:cs="Times New Roman"/>
          <w:sz w:val="28"/>
          <w:szCs w:val="28"/>
        </w:rPr>
        <w:t xml:space="preserve"> пункту 4.5.2 </w:t>
      </w:r>
      <w:r w:rsidR="00F173AA" w:rsidRPr="00666C0D">
        <w:rPr>
          <w:rFonts w:ascii="Times New Roman" w:hAnsi="Times New Roman" w:cs="Times New Roman"/>
          <w:sz w:val="28"/>
          <w:szCs w:val="28"/>
        </w:rPr>
        <w:t>глав</w:t>
      </w:r>
      <w:r w:rsidR="006364F6" w:rsidRPr="00666C0D">
        <w:rPr>
          <w:rFonts w:ascii="Times New Roman" w:hAnsi="Times New Roman" w:cs="Times New Roman"/>
          <w:sz w:val="28"/>
          <w:szCs w:val="28"/>
        </w:rPr>
        <w:t>и</w:t>
      </w:r>
      <w:r w:rsidR="00F173AA" w:rsidRPr="00666C0D">
        <w:rPr>
          <w:rFonts w:ascii="Times New Roman" w:hAnsi="Times New Roman" w:cs="Times New Roman"/>
          <w:sz w:val="28"/>
          <w:szCs w:val="28"/>
        </w:rPr>
        <w:t xml:space="preserve"> 4.5</w:t>
      </w:r>
      <w:r w:rsidRPr="00666C0D">
        <w:rPr>
          <w:rFonts w:ascii="Times New Roman" w:hAnsi="Times New Roman" w:cs="Times New Roman"/>
          <w:sz w:val="28"/>
          <w:szCs w:val="28"/>
        </w:rPr>
        <w:t xml:space="preserve"> викласти в такій редакції</w:t>
      </w:r>
      <w:r w:rsidR="006364F6" w:rsidRPr="00666C0D">
        <w:rPr>
          <w:rFonts w:ascii="Times New Roman" w:hAnsi="Times New Roman" w:cs="Times New Roman"/>
          <w:sz w:val="28"/>
          <w:szCs w:val="28"/>
        </w:rPr>
        <w:t>:</w:t>
      </w:r>
    </w:p>
    <w:p w14:paraId="6C15C9EC" w14:textId="1D2EF0D2" w:rsidR="00F173AA" w:rsidRPr="00666C0D" w:rsidRDefault="00DF104F" w:rsidP="00DF104F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  <w:lang w:val="en-US"/>
        </w:rPr>
      </w:pPr>
      <w:r w:rsidRPr="00666C0D">
        <w:rPr>
          <w:rFonts w:ascii="Times New Roman" w:hAnsi="Times New Roman" w:cs="Times New Roman"/>
          <w:sz w:val="28"/>
          <w:szCs w:val="28"/>
        </w:rPr>
        <w:t>«</w:t>
      </w:r>
      <w:r w:rsidR="00666C0D" w:rsidRPr="00666C0D">
        <w:rPr>
          <w:rFonts w:ascii="Times New Roman" w:hAnsi="Times New Roman" w:cs="Times New Roman"/>
          <w:sz w:val="28"/>
          <w:szCs w:val="28"/>
        </w:rPr>
        <w:t>Технічні умови викладаються у вигляді єдиного документа та мають містити ідентифікатор, яким є унікальний набір даних (послідовність символів), що присвоюється автоматично системою моніторингу приєднань після внесення відповідної інформації та переходу запису про приєднання в статус «технічні умови видано» за формою додатка 6 до цього Кодексу на дату внесення відповідної інформації до системи моніторингу приєднань.».</w:t>
      </w:r>
    </w:p>
    <w:p w14:paraId="21D010B4" w14:textId="685B7675" w:rsidR="00F173AA" w:rsidRPr="00666C0D" w:rsidRDefault="00F173AA" w:rsidP="00F17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DC5F71" w14:textId="42D42634" w:rsidR="00994A5F" w:rsidRPr="00666C0D" w:rsidRDefault="00994A5F" w:rsidP="00994A5F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C0D">
        <w:rPr>
          <w:rFonts w:ascii="Times New Roman" w:hAnsi="Times New Roman" w:cs="Times New Roman"/>
          <w:sz w:val="28"/>
          <w:szCs w:val="28"/>
        </w:rPr>
        <w:t xml:space="preserve">Додаток 3 викласти </w:t>
      </w:r>
      <w:r w:rsidR="00BC30AE">
        <w:rPr>
          <w:rFonts w:ascii="Times New Roman" w:hAnsi="Times New Roman" w:cs="Times New Roman"/>
          <w:sz w:val="28"/>
          <w:szCs w:val="28"/>
        </w:rPr>
        <w:t>в</w:t>
      </w:r>
      <w:r w:rsidRPr="00666C0D">
        <w:rPr>
          <w:rFonts w:ascii="Times New Roman" w:hAnsi="Times New Roman" w:cs="Times New Roman"/>
          <w:sz w:val="28"/>
          <w:szCs w:val="28"/>
        </w:rPr>
        <w:t xml:space="preserve"> новій редакції, що додається.</w:t>
      </w:r>
    </w:p>
    <w:p w14:paraId="4D8470AE" w14:textId="77777777" w:rsidR="00994A5F" w:rsidRPr="00666C0D" w:rsidRDefault="00994A5F" w:rsidP="00994A5F">
      <w:pPr>
        <w:pStyle w:val="a5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14:paraId="19C883F7" w14:textId="6068F4B8" w:rsidR="00994A5F" w:rsidRPr="00666C0D" w:rsidRDefault="00BC30AE" w:rsidP="00994A5F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6 викласти в</w:t>
      </w:r>
      <w:bookmarkStart w:id="0" w:name="_GoBack"/>
      <w:bookmarkEnd w:id="0"/>
      <w:r w:rsidR="00994A5F" w:rsidRPr="00666C0D">
        <w:rPr>
          <w:rFonts w:ascii="Times New Roman" w:hAnsi="Times New Roman" w:cs="Times New Roman"/>
          <w:sz w:val="28"/>
          <w:szCs w:val="28"/>
        </w:rPr>
        <w:t xml:space="preserve"> новій редакції, що додається.</w:t>
      </w:r>
    </w:p>
    <w:p w14:paraId="49094C0D" w14:textId="77777777" w:rsidR="00F173AA" w:rsidRPr="00F173AA" w:rsidRDefault="00F173AA" w:rsidP="00F173AA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17AFA17" w14:textId="77777777" w:rsidR="00C87E70" w:rsidRDefault="00C87E70" w:rsidP="00C87E7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AE120BE" w14:textId="77777777" w:rsidR="00486092" w:rsidRPr="008E2D95" w:rsidRDefault="00486092" w:rsidP="00103DC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2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Директор Департаменту </w:t>
      </w:r>
      <w:r w:rsidRPr="008E2D95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із регулювання відносин </w:t>
      </w:r>
      <w:r w:rsidRPr="008E2D95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у сфері енергетики </w:t>
      </w:r>
      <w:r w:rsidRPr="008E2D9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E2D9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E2D9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E2D9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E2D9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E2D9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8E2D9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93202" w:rsidRPr="008E2D95">
        <w:rPr>
          <w:rFonts w:ascii="Times New Roman" w:hAnsi="Times New Roman" w:cs="Times New Roman"/>
          <w:color w:val="000000" w:themeColor="text1"/>
          <w:sz w:val="28"/>
          <w:szCs w:val="28"/>
        </w:rPr>
        <w:t>Андрій ОГНЬОВ</w:t>
      </w:r>
    </w:p>
    <w:sectPr w:rsidR="00486092" w:rsidRPr="008E2D95" w:rsidSect="00815DB5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5B209" w14:textId="77777777" w:rsidR="00876A4E" w:rsidRDefault="00876A4E" w:rsidP="00F44E01">
      <w:pPr>
        <w:spacing w:after="0" w:line="240" w:lineRule="auto"/>
      </w:pPr>
      <w:r>
        <w:separator/>
      </w:r>
    </w:p>
  </w:endnote>
  <w:endnote w:type="continuationSeparator" w:id="0">
    <w:p w14:paraId="4E08C854" w14:textId="77777777" w:rsidR="00876A4E" w:rsidRDefault="00876A4E" w:rsidP="00F44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54F641" w14:textId="77777777" w:rsidR="00876A4E" w:rsidRDefault="00876A4E" w:rsidP="00F44E01">
      <w:pPr>
        <w:spacing w:after="0" w:line="240" w:lineRule="auto"/>
      </w:pPr>
      <w:r>
        <w:separator/>
      </w:r>
    </w:p>
  </w:footnote>
  <w:footnote w:type="continuationSeparator" w:id="0">
    <w:p w14:paraId="00D253BE" w14:textId="77777777" w:rsidR="00876A4E" w:rsidRDefault="00876A4E" w:rsidP="00F44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85342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55271E0" w14:textId="53C94014" w:rsidR="00A34658" w:rsidRDefault="00A34658" w:rsidP="00F44E01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44E0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44E0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44E0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C30AE" w:rsidRPr="00BC30AE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F44E01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46E74E1B" w14:textId="77777777" w:rsidR="00A34658" w:rsidRPr="00F44E01" w:rsidRDefault="00BC30AE" w:rsidP="00F44E01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413E4"/>
    <w:multiLevelType w:val="hybridMultilevel"/>
    <w:tmpl w:val="469AF294"/>
    <w:lvl w:ilvl="0" w:tplc="C5829C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FB5295"/>
    <w:multiLevelType w:val="hybridMultilevel"/>
    <w:tmpl w:val="A8A09616"/>
    <w:lvl w:ilvl="0" w:tplc="181647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6F6D39"/>
    <w:multiLevelType w:val="hybridMultilevel"/>
    <w:tmpl w:val="302C8418"/>
    <w:lvl w:ilvl="0" w:tplc="0CD0D500">
      <w:start w:val="11"/>
      <w:numFmt w:val="decimal"/>
      <w:lvlText w:val="%1."/>
      <w:lvlJc w:val="left"/>
      <w:pPr>
        <w:ind w:left="1085" w:hanging="375"/>
      </w:pPr>
      <w:rPr>
        <w:rFonts w:hint="default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0F9451B2"/>
    <w:multiLevelType w:val="hybridMultilevel"/>
    <w:tmpl w:val="0C94D51A"/>
    <w:lvl w:ilvl="0" w:tplc="299A3C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900681"/>
    <w:multiLevelType w:val="multilevel"/>
    <w:tmpl w:val="4B520D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 w15:restartNumberingAfterBreak="0">
    <w:nsid w:val="11EC3AED"/>
    <w:multiLevelType w:val="hybridMultilevel"/>
    <w:tmpl w:val="D71E2910"/>
    <w:lvl w:ilvl="0" w:tplc="4AECC9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B2213E4"/>
    <w:multiLevelType w:val="hybridMultilevel"/>
    <w:tmpl w:val="405EAA4C"/>
    <w:lvl w:ilvl="0" w:tplc="DB446C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BA63CF"/>
    <w:multiLevelType w:val="hybridMultilevel"/>
    <w:tmpl w:val="7AF80D38"/>
    <w:lvl w:ilvl="0" w:tplc="5A46BB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09C2EDC"/>
    <w:multiLevelType w:val="hybridMultilevel"/>
    <w:tmpl w:val="F8FC9A12"/>
    <w:lvl w:ilvl="0" w:tplc="DE54DCE6">
      <w:start w:val="3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 w15:restartNumberingAfterBreak="0">
    <w:nsid w:val="227937F5"/>
    <w:multiLevelType w:val="hybridMultilevel"/>
    <w:tmpl w:val="7198534C"/>
    <w:lvl w:ilvl="0" w:tplc="B358D0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393742C"/>
    <w:multiLevelType w:val="hybridMultilevel"/>
    <w:tmpl w:val="1E445664"/>
    <w:lvl w:ilvl="0" w:tplc="D77E789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663645D"/>
    <w:multiLevelType w:val="hybridMultilevel"/>
    <w:tmpl w:val="F3386E06"/>
    <w:lvl w:ilvl="0" w:tplc="0BE0E1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A8E345A"/>
    <w:multiLevelType w:val="hybridMultilevel"/>
    <w:tmpl w:val="C08C6000"/>
    <w:lvl w:ilvl="0" w:tplc="EBA606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B0D5988"/>
    <w:multiLevelType w:val="hybridMultilevel"/>
    <w:tmpl w:val="405EAA4C"/>
    <w:lvl w:ilvl="0" w:tplc="DB446C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F965A9"/>
    <w:multiLevelType w:val="hybridMultilevel"/>
    <w:tmpl w:val="4CFCED1A"/>
    <w:lvl w:ilvl="0" w:tplc="7ECE1B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61A31FD"/>
    <w:multiLevelType w:val="hybridMultilevel"/>
    <w:tmpl w:val="7B8C4C02"/>
    <w:lvl w:ilvl="0" w:tplc="5AD2C02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 w:themeColor="text1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C4275E7"/>
    <w:multiLevelType w:val="hybridMultilevel"/>
    <w:tmpl w:val="5C78F68A"/>
    <w:lvl w:ilvl="0" w:tplc="AA4A67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A203E7"/>
    <w:multiLevelType w:val="hybridMultilevel"/>
    <w:tmpl w:val="E72C3568"/>
    <w:lvl w:ilvl="0" w:tplc="D56C43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F321D4C"/>
    <w:multiLevelType w:val="hybridMultilevel"/>
    <w:tmpl w:val="42DC868C"/>
    <w:lvl w:ilvl="0" w:tplc="286AF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2870277"/>
    <w:multiLevelType w:val="hybridMultilevel"/>
    <w:tmpl w:val="B9B26CF8"/>
    <w:lvl w:ilvl="0" w:tplc="5CB288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4D85279"/>
    <w:multiLevelType w:val="hybridMultilevel"/>
    <w:tmpl w:val="CA28FC84"/>
    <w:lvl w:ilvl="0" w:tplc="CBE8014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48407232"/>
    <w:multiLevelType w:val="hybridMultilevel"/>
    <w:tmpl w:val="BAB07402"/>
    <w:lvl w:ilvl="0" w:tplc="9FE223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9185DAD"/>
    <w:multiLevelType w:val="hybridMultilevel"/>
    <w:tmpl w:val="5DDA069A"/>
    <w:lvl w:ilvl="0" w:tplc="B53EA2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F43596"/>
    <w:multiLevelType w:val="multilevel"/>
    <w:tmpl w:val="CEF4FA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4" w15:restartNumberingAfterBreak="0">
    <w:nsid w:val="646079E2"/>
    <w:multiLevelType w:val="multilevel"/>
    <w:tmpl w:val="4BFEC9F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5" w15:restartNumberingAfterBreak="0">
    <w:nsid w:val="6FEA3A31"/>
    <w:multiLevelType w:val="hybridMultilevel"/>
    <w:tmpl w:val="A9ACCA0C"/>
    <w:lvl w:ilvl="0" w:tplc="5C441400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E3173F2"/>
    <w:multiLevelType w:val="hybridMultilevel"/>
    <w:tmpl w:val="A8E2898A"/>
    <w:lvl w:ilvl="0" w:tplc="9C3ACC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7"/>
  </w:num>
  <w:num w:numId="3">
    <w:abstractNumId w:val="3"/>
  </w:num>
  <w:num w:numId="4">
    <w:abstractNumId w:val="1"/>
  </w:num>
  <w:num w:numId="5">
    <w:abstractNumId w:val="13"/>
  </w:num>
  <w:num w:numId="6">
    <w:abstractNumId w:val="24"/>
  </w:num>
  <w:num w:numId="7">
    <w:abstractNumId w:val="4"/>
  </w:num>
  <w:num w:numId="8">
    <w:abstractNumId w:val="18"/>
  </w:num>
  <w:num w:numId="9">
    <w:abstractNumId w:val="6"/>
  </w:num>
  <w:num w:numId="10">
    <w:abstractNumId w:val="9"/>
  </w:num>
  <w:num w:numId="11">
    <w:abstractNumId w:val="20"/>
  </w:num>
  <w:num w:numId="12">
    <w:abstractNumId w:val="10"/>
  </w:num>
  <w:num w:numId="13">
    <w:abstractNumId w:val="17"/>
  </w:num>
  <w:num w:numId="14">
    <w:abstractNumId w:val="21"/>
  </w:num>
  <w:num w:numId="15">
    <w:abstractNumId w:val="11"/>
  </w:num>
  <w:num w:numId="16">
    <w:abstractNumId w:val="19"/>
  </w:num>
  <w:num w:numId="17">
    <w:abstractNumId w:val="14"/>
  </w:num>
  <w:num w:numId="18">
    <w:abstractNumId w:val="25"/>
  </w:num>
  <w:num w:numId="19">
    <w:abstractNumId w:val="0"/>
  </w:num>
  <w:num w:numId="20">
    <w:abstractNumId w:val="2"/>
  </w:num>
  <w:num w:numId="21">
    <w:abstractNumId w:val="8"/>
  </w:num>
  <w:num w:numId="22">
    <w:abstractNumId w:val="5"/>
  </w:num>
  <w:num w:numId="23">
    <w:abstractNumId w:val="26"/>
  </w:num>
  <w:num w:numId="24">
    <w:abstractNumId w:val="15"/>
  </w:num>
  <w:num w:numId="25">
    <w:abstractNumId w:val="12"/>
  </w:num>
  <w:num w:numId="26">
    <w:abstractNumId w:val="16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A34"/>
    <w:rsid w:val="00000C12"/>
    <w:rsid w:val="00004D07"/>
    <w:rsid w:val="000055C4"/>
    <w:rsid w:val="000074D1"/>
    <w:rsid w:val="00007CDC"/>
    <w:rsid w:val="00012F12"/>
    <w:rsid w:val="00013532"/>
    <w:rsid w:val="0002071B"/>
    <w:rsid w:val="000233B1"/>
    <w:rsid w:val="00032738"/>
    <w:rsid w:val="0003781A"/>
    <w:rsid w:val="00037A85"/>
    <w:rsid w:val="00044983"/>
    <w:rsid w:val="00051038"/>
    <w:rsid w:val="00055029"/>
    <w:rsid w:val="00056F2E"/>
    <w:rsid w:val="00063FDA"/>
    <w:rsid w:val="00064E24"/>
    <w:rsid w:val="00071847"/>
    <w:rsid w:val="000802B0"/>
    <w:rsid w:val="00083B7A"/>
    <w:rsid w:val="000871A3"/>
    <w:rsid w:val="0009069F"/>
    <w:rsid w:val="00091AC9"/>
    <w:rsid w:val="00093AFD"/>
    <w:rsid w:val="00093CFB"/>
    <w:rsid w:val="0009474E"/>
    <w:rsid w:val="00095025"/>
    <w:rsid w:val="000964D3"/>
    <w:rsid w:val="000C0A04"/>
    <w:rsid w:val="000C0AA1"/>
    <w:rsid w:val="000C2C13"/>
    <w:rsid w:val="000C40F1"/>
    <w:rsid w:val="000C4C6A"/>
    <w:rsid w:val="000C7B9A"/>
    <w:rsid w:val="000E3A1A"/>
    <w:rsid w:val="000E409C"/>
    <w:rsid w:val="000E4ABB"/>
    <w:rsid w:val="000E5DAF"/>
    <w:rsid w:val="000E603A"/>
    <w:rsid w:val="000F044A"/>
    <w:rsid w:val="000F104E"/>
    <w:rsid w:val="000F6FB8"/>
    <w:rsid w:val="00103DCE"/>
    <w:rsid w:val="00105251"/>
    <w:rsid w:val="0010608E"/>
    <w:rsid w:val="00113516"/>
    <w:rsid w:val="00116B49"/>
    <w:rsid w:val="00117C25"/>
    <w:rsid w:val="00117C99"/>
    <w:rsid w:val="00120CF4"/>
    <w:rsid w:val="00126409"/>
    <w:rsid w:val="001317D2"/>
    <w:rsid w:val="00140382"/>
    <w:rsid w:val="00140672"/>
    <w:rsid w:val="001413AA"/>
    <w:rsid w:val="00151908"/>
    <w:rsid w:val="00161C59"/>
    <w:rsid w:val="001637D8"/>
    <w:rsid w:val="001639FA"/>
    <w:rsid w:val="00167CF5"/>
    <w:rsid w:val="00170334"/>
    <w:rsid w:val="001864FE"/>
    <w:rsid w:val="00187F5C"/>
    <w:rsid w:val="00195990"/>
    <w:rsid w:val="001B0A6C"/>
    <w:rsid w:val="001B45CD"/>
    <w:rsid w:val="001B6F6A"/>
    <w:rsid w:val="001B7397"/>
    <w:rsid w:val="001C15E8"/>
    <w:rsid w:val="001C1B18"/>
    <w:rsid w:val="001C707C"/>
    <w:rsid w:val="001D1D6C"/>
    <w:rsid w:val="001E23A5"/>
    <w:rsid w:val="001E651E"/>
    <w:rsid w:val="001E79ED"/>
    <w:rsid w:val="001F133F"/>
    <w:rsid w:val="001F637D"/>
    <w:rsid w:val="00202CB1"/>
    <w:rsid w:val="002138EF"/>
    <w:rsid w:val="002144AC"/>
    <w:rsid w:val="002157F0"/>
    <w:rsid w:val="00215D74"/>
    <w:rsid w:val="00222121"/>
    <w:rsid w:val="00236C2B"/>
    <w:rsid w:val="00242F36"/>
    <w:rsid w:val="00243CFC"/>
    <w:rsid w:val="0024486B"/>
    <w:rsid w:val="00244A4D"/>
    <w:rsid w:val="0026185B"/>
    <w:rsid w:val="00270371"/>
    <w:rsid w:val="00272439"/>
    <w:rsid w:val="002751E8"/>
    <w:rsid w:val="00275F9B"/>
    <w:rsid w:val="00280576"/>
    <w:rsid w:val="00284FEA"/>
    <w:rsid w:val="00292B7C"/>
    <w:rsid w:val="00293875"/>
    <w:rsid w:val="002B43C3"/>
    <w:rsid w:val="002B4DAF"/>
    <w:rsid w:val="002B4F96"/>
    <w:rsid w:val="002C3912"/>
    <w:rsid w:val="002D3924"/>
    <w:rsid w:val="002D6C65"/>
    <w:rsid w:val="002F520B"/>
    <w:rsid w:val="002F5C44"/>
    <w:rsid w:val="00300A6B"/>
    <w:rsid w:val="00301FA9"/>
    <w:rsid w:val="00304572"/>
    <w:rsid w:val="00305785"/>
    <w:rsid w:val="00317769"/>
    <w:rsid w:val="00323044"/>
    <w:rsid w:val="003236DC"/>
    <w:rsid w:val="00324479"/>
    <w:rsid w:val="00324B46"/>
    <w:rsid w:val="003367D9"/>
    <w:rsid w:val="00347D91"/>
    <w:rsid w:val="003573CD"/>
    <w:rsid w:val="00357D37"/>
    <w:rsid w:val="00365D75"/>
    <w:rsid w:val="00366201"/>
    <w:rsid w:val="00372965"/>
    <w:rsid w:val="00372AA1"/>
    <w:rsid w:val="00374CC4"/>
    <w:rsid w:val="00374D99"/>
    <w:rsid w:val="0038678B"/>
    <w:rsid w:val="00392787"/>
    <w:rsid w:val="00393486"/>
    <w:rsid w:val="00395484"/>
    <w:rsid w:val="003A3856"/>
    <w:rsid w:val="003B455D"/>
    <w:rsid w:val="003B4C1A"/>
    <w:rsid w:val="003C1BBA"/>
    <w:rsid w:val="003C39C5"/>
    <w:rsid w:val="003C47A3"/>
    <w:rsid w:val="003C4C4E"/>
    <w:rsid w:val="003C5259"/>
    <w:rsid w:val="003D099A"/>
    <w:rsid w:val="003D13F7"/>
    <w:rsid w:val="003E562D"/>
    <w:rsid w:val="003F240A"/>
    <w:rsid w:val="004046E1"/>
    <w:rsid w:val="00404B4A"/>
    <w:rsid w:val="00404CCD"/>
    <w:rsid w:val="00426BAC"/>
    <w:rsid w:val="004275FE"/>
    <w:rsid w:val="004375DA"/>
    <w:rsid w:val="00453E38"/>
    <w:rsid w:val="0046166A"/>
    <w:rsid w:val="00461860"/>
    <w:rsid w:val="00462B4C"/>
    <w:rsid w:val="0046373D"/>
    <w:rsid w:val="00463CA5"/>
    <w:rsid w:val="0047106F"/>
    <w:rsid w:val="00471714"/>
    <w:rsid w:val="00471CAD"/>
    <w:rsid w:val="00482C35"/>
    <w:rsid w:val="00483CC2"/>
    <w:rsid w:val="0048454B"/>
    <w:rsid w:val="00486092"/>
    <w:rsid w:val="004904D3"/>
    <w:rsid w:val="004907C2"/>
    <w:rsid w:val="0049112A"/>
    <w:rsid w:val="00491F5A"/>
    <w:rsid w:val="0049625C"/>
    <w:rsid w:val="0049746B"/>
    <w:rsid w:val="004A2F34"/>
    <w:rsid w:val="004B285D"/>
    <w:rsid w:val="004B420B"/>
    <w:rsid w:val="004B65C7"/>
    <w:rsid w:val="004D4CA1"/>
    <w:rsid w:val="004E21EB"/>
    <w:rsid w:val="004E344F"/>
    <w:rsid w:val="004E66C5"/>
    <w:rsid w:val="004E70DA"/>
    <w:rsid w:val="004E71FF"/>
    <w:rsid w:val="004F24B5"/>
    <w:rsid w:val="004F2B45"/>
    <w:rsid w:val="004F4462"/>
    <w:rsid w:val="004F5CF8"/>
    <w:rsid w:val="004F65B7"/>
    <w:rsid w:val="004F6FBF"/>
    <w:rsid w:val="004F73AC"/>
    <w:rsid w:val="0050509B"/>
    <w:rsid w:val="005101EC"/>
    <w:rsid w:val="005118C7"/>
    <w:rsid w:val="00514308"/>
    <w:rsid w:val="00515509"/>
    <w:rsid w:val="0051682B"/>
    <w:rsid w:val="0052483A"/>
    <w:rsid w:val="005260AC"/>
    <w:rsid w:val="00526C1D"/>
    <w:rsid w:val="00536473"/>
    <w:rsid w:val="005426FF"/>
    <w:rsid w:val="005465BE"/>
    <w:rsid w:val="0055142B"/>
    <w:rsid w:val="00570A7D"/>
    <w:rsid w:val="005739C8"/>
    <w:rsid w:val="00577257"/>
    <w:rsid w:val="005815B1"/>
    <w:rsid w:val="005843CE"/>
    <w:rsid w:val="00584A38"/>
    <w:rsid w:val="00593202"/>
    <w:rsid w:val="005A304D"/>
    <w:rsid w:val="005A78DC"/>
    <w:rsid w:val="005B3BFE"/>
    <w:rsid w:val="005C1019"/>
    <w:rsid w:val="005C478B"/>
    <w:rsid w:val="005C678B"/>
    <w:rsid w:val="005D093B"/>
    <w:rsid w:val="005D27DA"/>
    <w:rsid w:val="005D5C34"/>
    <w:rsid w:val="005D7898"/>
    <w:rsid w:val="005E1B09"/>
    <w:rsid w:val="005E7305"/>
    <w:rsid w:val="005F288C"/>
    <w:rsid w:val="005F48E6"/>
    <w:rsid w:val="005F4AC6"/>
    <w:rsid w:val="005F7225"/>
    <w:rsid w:val="00605DEE"/>
    <w:rsid w:val="0061113B"/>
    <w:rsid w:val="006122A8"/>
    <w:rsid w:val="00622F0E"/>
    <w:rsid w:val="0062588A"/>
    <w:rsid w:val="006364F6"/>
    <w:rsid w:val="0064263D"/>
    <w:rsid w:val="00643CF2"/>
    <w:rsid w:val="00655119"/>
    <w:rsid w:val="006578A7"/>
    <w:rsid w:val="00661E48"/>
    <w:rsid w:val="00661FEA"/>
    <w:rsid w:val="00662334"/>
    <w:rsid w:val="00666C0D"/>
    <w:rsid w:val="00676A50"/>
    <w:rsid w:val="00683F54"/>
    <w:rsid w:val="0068667C"/>
    <w:rsid w:val="00686C68"/>
    <w:rsid w:val="00690953"/>
    <w:rsid w:val="00691A59"/>
    <w:rsid w:val="006A0046"/>
    <w:rsid w:val="006A0627"/>
    <w:rsid w:val="006A37C6"/>
    <w:rsid w:val="006B0194"/>
    <w:rsid w:val="006B5B26"/>
    <w:rsid w:val="006C086F"/>
    <w:rsid w:val="006C10AC"/>
    <w:rsid w:val="006C2FC6"/>
    <w:rsid w:val="006C2FE3"/>
    <w:rsid w:val="006D21FD"/>
    <w:rsid w:val="006D27FE"/>
    <w:rsid w:val="006D557D"/>
    <w:rsid w:val="006D5C73"/>
    <w:rsid w:val="006E0CF1"/>
    <w:rsid w:val="006E1101"/>
    <w:rsid w:val="006E2FB9"/>
    <w:rsid w:val="006E34B6"/>
    <w:rsid w:val="006E6CFB"/>
    <w:rsid w:val="006F34EA"/>
    <w:rsid w:val="00700796"/>
    <w:rsid w:val="00701D37"/>
    <w:rsid w:val="00702F40"/>
    <w:rsid w:val="00703265"/>
    <w:rsid w:val="007044C6"/>
    <w:rsid w:val="00705A64"/>
    <w:rsid w:val="00707DF7"/>
    <w:rsid w:val="007110C7"/>
    <w:rsid w:val="007126BF"/>
    <w:rsid w:val="007158D0"/>
    <w:rsid w:val="00716A34"/>
    <w:rsid w:val="00717F7E"/>
    <w:rsid w:val="0072435F"/>
    <w:rsid w:val="00726FF7"/>
    <w:rsid w:val="0073427C"/>
    <w:rsid w:val="00735499"/>
    <w:rsid w:val="00736450"/>
    <w:rsid w:val="00736CCC"/>
    <w:rsid w:val="00737268"/>
    <w:rsid w:val="00737E42"/>
    <w:rsid w:val="0074250B"/>
    <w:rsid w:val="00744058"/>
    <w:rsid w:val="007456CD"/>
    <w:rsid w:val="00752BFC"/>
    <w:rsid w:val="00756BC3"/>
    <w:rsid w:val="00764689"/>
    <w:rsid w:val="00766971"/>
    <w:rsid w:val="007703C3"/>
    <w:rsid w:val="00781823"/>
    <w:rsid w:val="00783BFA"/>
    <w:rsid w:val="007929FC"/>
    <w:rsid w:val="007A06EC"/>
    <w:rsid w:val="007A1DFE"/>
    <w:rsid w:val="007A33B1"/>
    <w:rsid w:val="007A51F2"/>
    <w:rsid w:val="007A763A"/>
    <w:rsid w:val="007A76F1"/>
    <w:rsid w:val="007B1106"/>
    <w:rsid w:val="007B55FA"/>
    <w:rsid w:val="007C27B5"/>
    <w:rsid w:val="007C39AC"/>
    <w:rsid w:val="007C6DBE"/>
    <w:rsid w:val="007D7ED1"/>
    <w:rsid w:val="007E5F75"/>
    <w:rsid w:val="007E74B0"/>
    <w:rsid w:val="00804042"/>
    <w:rsid w:val="008125FC"/>
    <w:rsid w:val="00815DB5"/>
    <w:rsid w:val="008217F5"/>
    <w:rsid w:val="00821905"/>
    <w:rsid w:val="00831558"/>
    <w:rsid w:val="008321E3"/>
    <w:rsid w:val="008424DD"/>
    <w:rsid w:val="00842B6C"/>
    <w:rsid w:val="00847801"/>
    <w:rsid w:val="00855CD9"/>
    <w:rsid w:val="00856A22"/>
    <w:rsid w:val="00857208"/>
    <w:rsid w:val="008574A4"/>
    <w:rsid w:val="0086252D"/>
    <w:rsid w:val="008641CC"/>
    <w:rsid w:val="0086662A"/>
    <w:rsid w:val="0087061C"/>
    <w:rsid w:val="00874800"/>
    <w:rsid w:val="00876A4E"/>
    <w:rsid w:val="00876B41"/>
    <w:rsid w:val="00895A68"/>
    <w:rsid w:val="008A030D"/>
    <w:rsid w:val="008A0C2D"/>
    <w:rsid w:val="008A5F79"/>
    <w:rsid w:val="008B3176"/>
    <w:rsid w:val="008B44AC"/>
    <w:rsid w:val="008B5E9F"/>
    <w:rsid w:val="008C1E86"/>
    <w:rsid w:val="008C2394"/>
    <w:rsid w:val="008C2489"/>
    <w:rsid w:val="008C49B8"/>
    <w:rsid w:val="008D696A"/>
    <w:rsid w:val="008D6F05"/>
    <w:rsid w:val="008E221A"/>
    <w:rsid w:val="008E2D95"/>
    <w:rsid w:val="008E5897"/>
    <w:rsid w:val="008E695B"/>
    <w:rsid w:val="008F18F8"/>
    <w:rsid w:val="00906883"/>
    <w:rsid w:val="0092399F"/>
    <w:rsid w:val="009368B0"/>
    <w:rsid w:val="00936D38"/>
    <w:rsid w:val="00941BAE"/>
    <w:rsid w:val="00942A55"/>
    <w:rsid w:val="00942F84"/>
    <w:rsid w:val="00945949"/>
    <w:rsid w:val="00946691"/>
    <w:rsid w:val="00946743"/>
    <w:rsid w:val="009470A2"/>
    <w:rsid w:val="00954888"/>
    <w:rsid w:val="00965BF9"/>
    <w:rsid w:val="00966777"/>
    <w:rsid w:val="00973ADD"/>
    <w:rsid w:val="00973BC4"/>
    <w:rsid w:val="00974EB1"/>
    <w:rsid w:val="00986599"/>
    <w:rsid w:val="009871D5"/>
    <w:rsid w:val="009874B8"/>
    <w:rsid w:val="00994A5F"/>
    <w:rsid w:val="009956AD"/>
    <w:rsid w:val="0099796B"/>
    <w:rsid w:val="009A491F"/>
    <w:rsid w:val="009A740B"/>
    <w:rsid w:val="009A75DC"/>
    <w:rsid w:val="009B1905"/>
    <w:rsid w:val="009B2C1E"/>
    <w:rsid w:val="009B32B9"/>
    <w:rsid w:val="009B705B"/>
    <w:rsid w:val="009C3CF4"/>
    <w:rsid w:val="009C6DA0"/>
    <w:rsid w:val="009C7B64"/>
    <w:rsid w:val="009D38A9"/>
    <w:rsid w:val="009D3F0A"/>
    <w:rsid w:val="009E5524"/>
    <w:rsid w:val="009E7ABA"/>
    <w:rsid w:val="009F005C"/>
    <w:rsid w:val="009F43A9"/>
    <w:rsid w:val="00A01782"/>
    <w:rsid w:val="00A01F43"/>
    <w:rsid w:val="00A038E0"/>
    <w:rsid w:val="00A1207A"/>
    <w:rsid w:val="00A167EC"/>
    <w:rsid w:val="00A23A01"/>
    <w:rsid w:val="00A24CE4"/>
    <w:rsid w:val="00A32CB7"/>
    <w:rsid w:val="00A34050"/>
    <w:rsid w:val="00A34658"/>
    <w:rsid w:val="00A34693"/>
    <w:rsid w:val="00A351F6"/>
    <w:rsid w:val="00A35C05"/>
    <w:rsid w:val="00A379F2"/>
    <w:rsid w:val="00A41BE5"/>
    <w:rsid w:val="00A53F09"/>
    <w:rsid w:val="00A626C2"/>
    <w:rsid w:val="00A63A18"/>
    <w:rsid w:val="00A66C7B"/>
    <w:rsid w:val="00A74D46"/>
    <w:rsid w:val="00A82012"/>
    <w:rsid w:val="00A82EAD"/>
    <w:rsid w:val="00A87313"/>
    <w:rsid w:val="00A9184B"/>
    <w:rsid w:val="00A95AC8"/>
    <w:rsid w:val="00A979C6"/>
    <w:rsid w:val="00AA2927"/>
    <w:rsid w:val="00AB3532"/>
    <w:rsid w:val="00AB40C2"/>
    <w:rsid w:val="00AB672D"/>
    <w:rsid w:val="00AC3BBF"/>
    <w:rsid w:val="00AC4BF1"/>
    <w:rsid w:val="00AD1E6D"/>
    <w:rsid w:val="00AD28AE"/>
    <w:rsid w:val="00AD57B4"/>
    <w:rsid w:val="00AF6236"/>
    <w:rsid w:val="00B109AD"/>
    <w:rsid w:val="00B12537"/>
    <w:rsid w:val="00B31881"/>
    <w:rsid w:val="00B3608A"/>
    <w:rsid w:val="00B3628B"/>
    <w:rsid w:val="00B42DD7"/>
    <w:rsid w:val="00B52EF6"/>
    <w:rsid w:val="00B55D7E"/>
    <w:rsid w:val="00B62116"/>
    <w:rsid w:val="00B63522"/>
    <w:rsid w:val="00B66574"/>
    <w:rsid w:val="00B72C8D"/>
    <w:rsid w:val="00B72FBE"/>
    <w:rsid w:val="00B7355E"/>
    <w:rsid w:val="00B737EE"/>
    <w:rsid w:val="00B73E60"/>
    <w:rsid w:val="00B766A4"/>
    <w:rsid w:val="00B77057"/>
    <w:rsid w:val="00B8255E"/>
    <w:rsid w:val="00B836C2"/>
    <w:rsid w:val="00B83ADA"/>
    <w:rsid w:val="00B84C88"/>
    <w:rsid w:val="00B9047B"/>
    <w:rsid w:val="00B92B96"/>
    <w:rsid w:val="00BB6C5E"/>
    <w:rsid w:val="00BC30AE"/>
    <w:rsid w:val="00BE3144"/>
    <w:rsid w:val="00BE5CEA"/>
    <w:rsid w:val="00BE6693"/>
    <w:rsid w:val="00BE7FCE"/>
    <w:rsid w:val="00BF12E6"/>
    <w:rsid w:val="00BF1911"/>
    <w:rsid w:val="00BF2577"/>
    <w:rsid w:val="00BF4FA0"/>
    <w:rsid w:val="00C02DF8"/>
    <w:rsid w:val="00C05B06"/>
    <w:rsid w:val="00C126D8"/>
    <w:rsid w:val="00C33C28"/>
    <w:rsid w:val="00C365C7"/>
    <w:rsid w:val="00C36EEF"/>
    <w:rsid w:val="00C436A2"/>
    <w:rsid w:val="00C573B0"/>
    <w:rsid w:val="00C57834"/>
    <w:rsid w:val="00C6796F"/>
    <w:rsid w:val="00C70C81"/>
    <w:rsid w:val="00C71160"/>
    <w:rsid w:val="00C768B4"/>
    <w:rsid w:val="00C84DC6"/>
    <w:rsid w:val="00C85372"/>
    <w:rsid w:val="00C87D58"/>
    <w:rsid w:val="00C87E70"/>
    <w:rsid w:val="00C93487"/>
    <w:rsid w:val="00C94196"/>
    <w:rsid w:val="00C96A32"/>
    <w:rsid w:val="00CA0E67"/>
    <w:rsid w:val="00CA6606"/>
    <w:rsid w:val="00CC518E"/>
    <w:rsid w:val="00CC7ACE"/>
    <w:rsid w:val="00CD01ED"/>
    <w:rsid w:val="00CD02DF"/>
    <w:rsid w:val="00CD05C3"/>
    <w:rsid w:val="00CD3922"/>
    <w:rsid w:val="00CD4E6B"/>
    <w:rsid w:val="00CD58B6"/>
    <w:rsid w:val="00CE37D2"/>
    <w:rsid w:val="00CE4B87"/>
    <w:rsid w:val="00CE6375"/>
    <w:rsid w:val="00CE77B2"/>
    <w:rsid w:val="00CE7CE5"/>
    <w:rsid w:val="00CF20F2"/>
    <w:rsid w:val="00CF7C37"/>
    <w:rsid w:val="00D00567"/>
    <w:rsid w:val="00D00CF1"/>
    <w:rsid w:val="00D04E02"/>
    <w:rsid w:val="00D2189E"/>
    <w:rsid w:val="00D24BEB"/>
    <w:rsid w:val="00D34F89"/>
    <w:rsid w:val="00D375CE"/>
    <w:rsid w:val="00D379D5"/>
    <w:rsid w:val="00D418A4"/>
    <w:rsid w:val="00D4478A"/>
    <w:rsid w:val="00D522FC"/>
    <w:rsid w:val="00D52D6D"/>
    <w:rsid w:val="00D532F4"/>
    <w:rsid w:val="00D578A0"/>
    <w:rsid w:val="00D57F1A"/>
    <w:rsid w:val="00D7717D"/>
    <w:rsid w:val="00D82764"/>
    <w:rsid w:val="00D82FFB"/>
    <w:rsid w:val="00D843E5"/>
    <w:rsid w:val="00D92891"/>
    <w:rsid w:val="00D942A6"/>
    <w:rsid w:val="00D947ED"/>
    <w:rsid w:val="00D962A6"/>
    <w:rsid w:val="00DA1E2A"/>
    <w:rsid w:val="00DA790D"/>
    <w:rsid w:val="00DB1184"/>
    <w:rsid w:val="00DB3346"/>
    <w:rsid w:val="00DB4E9D"/>
    <w:rsid w:val="00DB61B6"/>
    <w:rsid w:val="00DC291B"/>
    <w:rsid w:val="00DC3117"/>
    <w:rsid w:val="00DC7077"/>
    <w:rsid w:val="00DC7439"/>
    <w:rsid w:val="00DD5546"/>
    <w:rsid w:val="00DE3DF4"/>
    <w:rsid w:val="00DF104F"/>
    <w:rsid w:val="00DF4D73"/>
    <w:rsid w:val="00DF5508"/>
    <w:rsid w:val="00DF6F7E"/>
    <w:rsid w:val="00E024FE"/>
    <w:rsid w:val="00E14299"/>
    <w:rsid w:val="00E14D5F"/>
    <w:rsid w:val="00E17494"/>
    <w:rsid w:val="00E2104B"/>
    <w:rsid w:val="00E316D3"/>
    <w:rsid w:val="00E31CE9"/>
    <w:rsid w:val="00E47915"/>
    <w:rsid w:val="00E509B1"/>
    <w:rsid w:val="00E52158"/>
    <w:rsid w:val="00E535AC"/>
    <w:rsid w:val="00E56A5A"/>
    <w:rsid w:val="00E62734"/>
    <w:rsid w:val="00E71162"/>
    <w:rsid w:val="00E71F05"/>
    <w:rsid w:val="00E73D2E"/>
    <w:rsid w:val="00E845BA"/>
    <w:rsid w:val="00E856AC"/>
    <w:rsid w:val="00E862BB"/>
    <w:rsid w:val="00E96484"/>
    <w:rsid w:val="00EA37BC"/>
    <w:rsid w:val="00EB12CB"/>
    <w:rsid w:val="00EB3F88"/>
    <w:rsid w:val="00EB6381"/>
    <w:rsid w:val="00ED195D"/>
    <w:rsid w:val="00ED5F8D"/>
    <w:rsid w:val="00EE1A2E"/>
    <w:rsid w:val="00EE36C5"/>
    <w:rsid w:val="00EE6F44"/>
    <w:rsid w:val="00EF0412"/>
    <w:rsid w:val="00F0000E"/>
    <w:rsid w:val="00F02C8B"/>
    <w:rsid w:val="00F1394D"/>
    <w:rsid w:val="00F14262"/>
    <w:rsid w:val="00F151B2"/>
    <w:rsid w:val="00F155FF"/>
    <w:rsid w:val="00F173AA"/>
    <w:rsid w:val="00F367C9"/>
    <w:rsid w:val="00F44E01"/>
    <w:rsid w:val="00F44FE4"/>
    <w:rsid w:val="00F452C0"/>
    <w:rsid w:val="00F61164"/>
    <w:rsid w:val="00F63A88"/>
    <w:rsid w:val="00F64133"/>
    <w:rsid w:val="00F714B3"/>
    <w:rsid w:val="00F727CE"/>
    <w:rsid w:val="00F93F04"/>
    <w:rsid w:val="00F947FC"/>
    <w:rsid w:val="00FA2E16"/>
    <w:rsid w:val="00FA3EE5"/>
    <w:rsid w:val="00FA4CF2"/>
    <w:rsid w:val="00FB4187"/>
    <w:rsid w:val="00FB76D8"/>
    <w:rsid w:val="00FC0638"/>
    <w:rsid w:val="00FC09F9"/>
    <w:rsid w:val="00FC1F1C"/>
    <w:rsid w:val="00FC283B"/>
    <w:rsid w:val="00FC4105"/>
    <w:rsid w:val="00FC5E6D"/>
    <w:rsid w:val="00FD1BAD"/>
    <w:rsid w:val="00FD3D5C"/>
    <w:rsid w:val="00FD5A4F"/>
    <w:rsid w:val="00FE190C"/>
    <w:rsid w:val="00FF0F63"/>
    <w:rsid w:val="00FF3194"/>
    <w:rsid w:val="00FF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2C739"/>
  <w15:docId w15:val="{61748AE7-905B-47EE-ADAB-4782FB2F6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F65B7"/>
    <w:pPr>
      <w:spacing w:after="0" w:line="240" w:lineRule="auto"/>
      <w:ind w:firstLine="708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Основний текст з відступом Знак"/>
    <w:basedOn w:val="a0"/>
    <w:link w:val="a3"/>
    <w:rsid w:val="004F65B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F65B7"/>
    <w:pPr>
      <w:ind w:left="720"/>
      <w:contextualSpacing/>
    </w:pPr>
  </w:style>
  <w:style w:type="character" w:customStyle="1" w:styleId="rvts23">
    <w:name w:val="rvts23"/>
    <w:rsid w:val="004F65B7"/>
  </w:style>
  <w:style w:type="paragraph" w:customStyle="1" w:styleId="a6">
    <w:name w:val="Знак Знак Знак Знак Знак Знак Знак"/>
    <w:basedOn w:val="a"/>
    <w:rsid w:val="0048609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0">
    <w:name w:val="rvts0"/>
    <w:basedOn w:val="a0"/>
    <w:rsid w:val="00055029"/>
  </w:style>
  <w:style w:type="table" w:customStyle="1" w:styleId="TableNormal">
    <w:name w:val="Table Normal"/>
    <w:rsid w:val="00B77057"/>
    <w:pPr>
      <w:spacing w:after="0"/>
    </w:pPr>
    <w:rPr>
      <w:rFonts w:ascii="Arial" w:eastAsia="Arial" w:hAnsi="Arial" w:cs="Arial"/>
      <w:lang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rvts46">
    <w:name w:val="rvts46"/>
    <w:basedOn w:val="a0"/>
    <w:rsid w:val="00662334"/>
  </w:style>
  <w:style w:type="paragraph" w:customStyle="1" w:styleId="rvps2">
    <w:name w:val="rvps2"/>
    <w:basedOn w:val="a"/>
    <w:rsid w:val="00427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uk-UA"/>
    </w:rPr>
  </w:style>
  <w:style w:type="character" w:customStyle="1" w:styleId="rvts9">
    <w:name w:val="rvts9"/>
    <w:rsid w:val="007A33B1"/>
  </w:style>
  <w:style w:type="paragraph" w:styleId="a7">
    <w:name w:val="header"/>
    <w:basedOn w:val="a"/>
    <w:link w:val="a8"/>
    <w:uiPriority w:val="99"/>
    <w:unhideWhenUsed/>
    <w:rsid w:val="00F44E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F44E01"/>
  </w:style>
  <w:style w:type="paragraph" w:styleId="a9">
    <w:name w:val="footer"/>
    <w:basedOn w:val="a"/>
    <w:link w:val="aa"/>
    <w:uiPriority w:val="99"/>
    <w:unhideWhenUsed/>
    <w:rsid w:val="00F44E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F44E01"/>
  </w:style>
  <w:style w:type="paragraph" w:styleId="ab">
    <w:name w:val="Balloon Text"/>
    <w:basedOn w:val="a"/>
    <w:link w:val="ac"/>
    <w:uiPriority w:val="99"/>
    <w:semiHidden/>
    <w:unhideWhenUsed/>
    <w:rsid w:val="00815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815DB5"/>
    <w:rPr>
      <w:rFonts w:ascii="Tahoma" w:hAnsi="Tahoma" w:cs="Tahoma"/>
      <w:sz w:val="16"/>
      <w:szCs w:val="16"/>
    </w:rPr>
  </w:style>
  <w:style w:type="character" w:customStyle="1" w:styleId="rvts15">
    <w:name w:val="rvts15"/>
    <w:basedOn w:val="a0"/>
    <w:rsid w:val="004375DA"/>
  </w:style>
  <w:style w:type="character" w:customStyle="1" w:styleId="xfm68768843">
    <w:name w:val="xfm_68768843"/>
    <w:basedOn w:val="a0"/>
    <w:rsid w:val="006B5B26"/>
  </w:style>
  <w:style w:type="character" w:customStyle="1" w:styleId="rvts37">
    <w:name w:val="rvts37"/>
    <w:basedOn w:val="a0"/>
    <w:rsid w:val="003C1BBA"/>
  </w:style>
  <w:style w:type="character" w:styleId="ad">
    <w:name w:val="Hyperlink"/>
    <w:basedOn w:val="a0"/>
    <w:uiPriority w:val="99"/>
    <w:unhideWhenUsed/>
    <w:rsid w:val="003C1BBA"/>
    <w:rPr>
      <w:color w:val="0000FF"/>
      <w:u w:val="single"/>
    </w:rPr>
  </w:style>
  <w:style w:type="character" w:customStyle="1" w:styleId="rvts44">
    <w:name w:val="rvts44"/>
    <w:rsid w:val="00FF3194"/>
  </w:style>
  <w:style w:type="character" w:customStyle="1" w:styleId="UnresolvedMention">
    <w:name w:val="Unresolved Mention"/>
    <w:basedOn w:val="a0"/>
    <w:uiPriority w:val="99"/>
    <w:semiHidden/>
    <w:unhideWhenUsed/>
    <w:rsid w:val="001B6F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gk48701?ed=2021_04_28&amp;an=1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7057B-5E12-4C3C-9F43-041B0B0D9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2455</Words>
  <Characters>1400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Сергій Волков</dc:creator>
  <cp:lastModifiedBy>Сергій Ворона</cp:lastModifiedBy>
  <cp:revision>7</cp:revision>
  <cp:lastPrinted>2024-08-14T06:03:00Z</cp:lastPrinted>
  <dcterms:created xsi:type="dcterms:W3CDTF">2024-11-25T15:35:00Z</dcterms:created>
  <dcterms:modified xsi:type="dcterms:W3CDTF">2024-12-03T15:48:00Z</dcterms:modified>
</cp:coreProperties>
</file>